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C0143" w14:textId="77777777" w:rsidR="0009065B" w:rsidRDefault="0009065B" w:rsidP="00875F3E">
      <w:pPr>
        <w:spacing w:after="0" w:line="240" w:lineRule="auto"/>
        <w:jc w:val="both"/>
        <w:rPr>
          <w:rFonts w:ascii="Arial" w:hAnsi="Arial" w:cs="Arial"/>
          <w:sz w:val="24"/>
          <w:szCs w:val="24"/>
        </w:rPr>
      </w:pPr>
    </w:p>
    <w:p w14:paraId="5316F770" w14:textId="77777777" w:rsidR="00160430" w:rsidRDefault="00160430" w:rsidP="00875F3E">
      <w:pPr>
        <w:spacing w:after="0" w:line="240" w:lineRule="auto"/>
        <w:jc w:val="both"/>
        <w:rPr>
          <w:rFonts w:ascii="Arial" w:hAnsi="Arial" w:cs="Arial"/>
          <w:sz w:val="24"/>
          <w:szCs w:val="24"/>
        </w:rPr>
      </w:pPr>
    </w:p>
    <w:p w14:paraId="3FDBBA09" w14:textId="77777777" w:rsidR="00160430" w:rsidRDefault="00160430" w:rsidP="00160430">
      <w:pPr>
        <w:spacing w:after="0" w:line="240" w:lineRule="auto"/>
        <w:jc w:val="center"/>
        <w:rPr>
          <w:rFonts w:ascii="Arial" w:hAnsi="Arial" w:cs="Arial"/>
          <w:sz w:val="40"/>
          <w:szCs w:val="40"/>
        </w:rPr>
      </w:pPr>
    </w:p>
    <w:p w14:paraId="2CC5134B" w14:textId="77777777" w:rsidR="00160430" w:rsidRDefault="00160430" w:rsidP="00160430">
      <w:pPr>
        <w:spacing w:after="0" w:line="240" w:lineRule="auto"/>
        <w:jc w:val="center"/>
        <w:rPr>
          <w:rFonts w:ascii="Arial" w:hAnsi="Arial" w:cs="Arial"/>
          <w:sz w:val="40"/>
          <w:szCs w:val="40"/>
        </w:rPr>
      </w:pPr>
    </w:p>
    <w:p w14:paraId="57487752" w14:textId="77777777" w:rsidR="00160430" w:rsidRDefault="00160430" w:rsidP="00160430">
      <w:pPr>
        <w:spacing w:after="0" w:line="240" w:lineRule="auto"/>
        <w:jc w:val="center"/>
        <w:rPr>
          <w:rFonts w:ascii="Arial" w:hAnsi="Arial" w:cs="Arial"/>
          <w:sz w:val="40"/>
          <w:szCs w:val="40"/>
        </w:rPr>
      </w:pPr>
    </w:p>
    <w:p w14:paraId="6DFC0146" w14:textId="6FF9AFB3" w:rsidR="0009065B" w:rsidRDefault="00B77123" w:rsidP="00160430">
      <w:pPr>
        <w:spacing w:after="0" w:line="240" w:lineRule="auto"/>
        <w:jc w:val="center"/>
        <w:rPr>
          <w:rFonts w:ascii="Arial" w:hAnsi="Arial" w:cs="Arial"/>
          <w:sz w:val="40"/>
          <w:szCs w:val="40"/>
        </w:rPr>
      </w:pPr>
      <w:r>
        <w:rPr>
          <w:rFonts w:ascii="Arial" w:hAnsi="Arial" w:cs="Arial"/>
          <w:sz w:val="40"/>
          <w:szCs w:val="40"/>
        </w:rPr>
        <w:t>St Theresa’s Catholic Primary School</w:t>
      </w:r>
    </w:p>
    <w:p w14:paraId="4B889D98" w14:textId="77777777" w:rsidR="00160430" w:rsidRDefault="00160430" w:rsidP="00160430">
      <w:pPr>
        <w:spacing w:after="0" w:line="240" w:lineRule="auto"/>
        <w:jc w:val="center"/>
        <w:rPr>
          <w:rFonts w:ascii="Arial" w:hAnsi="Arial" w:cs="Arial"/>
          <w:sz w:val="40"/>
          <w:szCs w:val="40"/>
        </w:rPr>
      </w:pPr>
    </w:p>
    <w:p w14:paraId="0E6D5F17" w14:textId="77777777" w:rsidR="00160430" w:rsidRPr="00160430" w:rsidRDefault="00160430" w:rsidP="00160430">
      <w:pPr>
        <w:spacing w:after="0" w:line="240" w:lineRule="auto"/>
        <w:jc w:val="center"/>
        <w:rPr>
          <w:rFonts w:ascii="Arial" w:hAnsi="Arial" w:cs="Arial"/>
          <w:sz w:val="40"/>
          <w:szCs w:val="40"/>
        </w:rPr>
      </w:pPr>
    </w:p>
    <w:p w14:paraId="6DFC0147" w14:textId="77777777" w:rsidR="0009065B" w:rsidRPr="00E93B5B" w:rsidRDefault="0009065B" w:rsidP="00875F3E">
      <w:pPr>
        <w:spacing w:after="0" w:line="240" w:lineRule="auto"/>
        <w:jc w:val="both"/>
        <w:rPr>
          <w:rFonts w:ascii="Arial" w:hAnsi="Arial" w:cs="Arial"/>
          <w:sz w:val="24"/>
          <w:szCs w:val="24"/>
        </w:rPr>
      </w:pPr>
    </w:p>
    <w:p w14:paraId="2C253716" w14:textId="27BEA074" w:rsidR="00644837" w:rsidRPr="00E93B5B" w:rsidRDefault="00175267" w:rsidP="00875F3E">
      <w:pPr>
        <w:pStyle w:val="Heading1"/>
        <w:spacing w:before="120" w:line="240" w:lineRule="auto"/>
        <w:rPr>
          <w:rFonts w:cs="Arial"/>
          <w:b/>
          <w:bCs/>
          <w:sz w:val="40"/>
          <w:szCs w:val="40"/>
          <w:u w:val="none"/>
        </w:rPr>
      </w:pPr>
      <w:r>
        <w:rPr>
          <w:rFonts w:cs="Arial"/>
          <w:b/>
          <w:bCs/>
          <w:sz w:val="40"/>
          <w:szCs w:val="40"/>
          <w:u w:val="none"/>
        </w:rPr>
        <w:t>RECORDS MANAGEMENT</w:t>
      </w:r>
      <w:r w:rsidR="00644837" w:rsidRPr="00E93B5B">
        <w:rPr>
          <w:rFonts w:cs="Arial"/>
          <w:b/>
          <w:bCs/>
          <w:sz w:val="40"/>
          <w:szCs w:val="40"/>
          <w:u w:val="none"/>
        </w:rPr>
        <w:t xml:space="preserve"> POLICY</w:t>
      </w:r>
    </w:p>
    <w:p w14:paraId="32670D48" w14:textId="77777777" w:rsidR="00A507A2" w:rsidRPr="00E93B5B" w:rsidRDefault="00A507A2" w:rsidP="00A507A2">
      <w:pPr>
        <w:jc w:val="center"/>
        <w:rPr>
          <w:rFonts w:ascii="Arial" w:hAnsi="Arial" w:cs="Arial"/>
        </w:rPr>
      </w:pPr>
    </w:p>
    <w:p w14:paraId="0CF18CDD" w14:textId="77777777" w:rsidR="00FA3643" w:rsidRPr="00E93B5B" w:rsidRDefault="00FA3643" w:rsidP="00875F3E">
      <w:pPr>
        <w:spacing w:line="240" w:lineRule="auto"/>
        <w:jc w:val="both"/>
        <w:rPr>
          <w:rFonts w:ascii="Arial" w:hAnsi="Arial" w:cs="Arial"/>
          <w:sz w:val="40"/>
          <w:szCs w:val="40"/>
        </w:rPr>
      </w:pPr>
    </w:p>
    <w:p w14:paraId="6DFC014C" w14:textId="77777777" w:rsidR="0009065B" w:rsidRPr="00E93B5B" w:rsidRDefault="0009065B" w:rsidP="00875F3E">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E61001" w:rsidRPr="00E93B5B" w14:paraId="34D7F119" w14:textId="77777777" w:rsidTr="00E61001">
        <w:tc>
          <w:tcPr>
            <w:tcW w:w="4508" w:type="dxa"/>
          </w:tcPr>
          <w:p w14:paraId="4AB8FE4D" w14:textId="77777777" w:rsidR="00E61001" w:rsidRDefault="00E61001" w:rsidP="00875F3E">
            <w:pPr>
              <w:jc w:val="both"/>
              <w:rPr>
                <w:rFonts w:ascii="Arial" w:hAnsi="Arial" w:cs="Arial"/>
                <w:sz w:val="24"/>
                <w:szCs w:val="24"/>
              </w:rPr>
            </w:pPr>
            <w:r w:rsidRPr="00E93B5B">
              <w:rPr>
                <w:rFonts w:ascii="Arial" w:hAnsi="Arial" w:cs="Arial"/>
                <w:sz w:val="24"/>
                <w:szCs w:val="24"/>
              </w:rPr>
              <w:t>Approval Date:</w:t>
            </w:r>
          </w:p>
          <w:p w14:paraId="17F3A104" w14:textId="62F777BA" w:rsidR="00C07084" w:rsidRPr="00E93B5B" w:rsidRDefault="00C07084" w:rsidP="00875F3E">
            <w:pPr>
              <w:jc w:val="both"/>
              <w:rPr>
                <w:rFonts w:ascii="Arial" w:hAnsi="Arial" w:cs="Arial"/>
                <w:sz w:val="24"/>
                <w:szCs w:val="24"/>
              </w:rPr>
            </w:pPr>
          </w:p>
        </w:tc>
        <w:tc>
          <w:tcPr>
            <w:tcW w:w="4508" w:type="dxa"/>
          </w:tcPr>
          <w:p w14:paraId="7874D338" w14:textId="77777777" w:rsidR="00E61001" w:rsidRPr="00E93B5B" w:rsidRDefault="00E61001" w:rsidP="00875F3E">
            <w:pPr>
              <w:jc w:val="both"/>
              <w:rPr>
                <w:rFonts w:ascii="Arial" w:hAnsi="Arial" w:cs="Arial"/>
                <w:sz w:val="24"/>
                <w:szCs w:val="24"/>
              </w:rPr>
            </w:pPr>
          </w:p>
        </w:tc>
      </w:tr>
      <w:tr w:rsidR="00E61001" w:rsidRPr="00E93B5B" w14:paraId="0C21118B" w14:textId="77777777" w:rsidTr="00E61001">
        <w:tc>
          <w:tcPr>
            <w:tcW w:w="4508" w:type="dxa"/>
          </w:tcPr>
          <w:p w14:paraId="512391E2" w14:textId="77777777" w:rsidR="00E61001" w:rsidRDefault="00E61001" w:rsidP="00875F3E">
            <w:pPr>
              <w:jc w:val="both"/>
              <w:rPr>
                <w:rFonts w:ascii="Arial" w:hAnsi="Arial" w:cs="Arial"/>
                <w:sz w:val="24"/>
                <w:szCs w:val="24"/>
              </w:rPr>
            </w:pPr>
            <w:r w:rsidRPr="00E93B5B">
              <w:rPr>
                <w:rFonts w:ascii="Arial" w:hAnsi="Arial" w:cs="Arial"/>
                <w:sz w:val="24"/>
                <w:szCs w:val="24"/>
              </w:rPr>
              <w:t>Review Date:</w:t>
            </w:r>
          </w:p>
          <w:p w14:paraId="5B491955" w14:textId="3600A0BF" w:rsidR="00C07084" w:rsidRPr="00E93B5B" w:rsidRDefault="00C07084" w:rsidP="00875F3E">
            <w:pPr>
              <w:jc w:val="both"/>
              <w:rPr>
                <w:rFonts w:ascii="Arial" w:hAnsi="Arial" w:cs="Arial"/>
                <w:sz w:val="24"/>
                <w:szCs w:val="24"/>
              </w:rPr>
            </w:pPr>
          </w:p>
        </w:tc>
        <w:tc>
          <w:tcPr>
            <w:tcW w:w="4508" w:type="dxa"/>
          </w:tcPr>
          <w:p w14:paraId="1E5DB623" w14:textId="77777777" w:rsidR="00E61001" w:rsidRPr="00E93B5B" w:rsidRDefault="00E61001" w:rsidP="00875F3E">
            <w:pPr>
              <w:jc w:val="both"/>
              <w:rPr>
                <w:rFonts w:ascii="Arial" w:hAnsi="Arial" w:cs="Arial"/>
                <w:sz w:val="24"/>
                <w:szCs w:val="24"/>
              </w:rPr>
            </w:pPr>
          </w:p>
        </w:tc>
      </w:tr>
    </w:tbl>
    <w:p w14:paraId="6DFC014D" w14:textId="77777777" w:rsidR="0009065B" w:rsidRPr="00E93B5B" w:rsidRDefault="0009065B" w:rsidP="00875F3E">
      <w:pPr>
        <w:spacing w:after="0" w:line="240" w:lineRule="auto"/>
        <w:jc w:val="both"/>
        <w:rPr>
          <w:rFonts w:ascii="Arial" w:hAnsi="Arial" w:cs="Arial"/>
          <w:sz w:val="24"/>
          <w:szCs w:val="24"/>
        </w:rPr>
      </w:pPr>
    </w:p>
    <w:p w14:paraId="6DFC014E" w14:textId="77777777" w:rsidR="0009065B" w:rsidRPr="00E93B5B" w:rsidRDefault="0009065B" w:rsidP="00875F3E">
      <w:pPr>
        <w:spacing w:after="0" w:line="240" w:lineRule="auto"/>
        <w:jc w:val="both"/>
        <w:rPr>
          <w:rFonts w:ascii="Arial" w:hAnsi="Arial" w:cs="Arial"/>
          <w:sz w:val="24"/>
          <w:szCs w:val="24"/>
        </w:rPr>
      </w:pPr>
    </w:p>
    <w:p w14:paraId="6DFC014F" w14:textId="5F6D7CF0" w:rsidR="0009065B" w:rsidRPr="00E93B5B" w:rsidRDefault="0009065B" w:rsidP="00875F3E">
      <w:pPr>
        <w:spacing w:after="0" w:line="240" w:lineRule="auto"/>
        <w:jc w:val="both"/>
        <w:rPr>
          <w:rFonts w:ascii="Arial" w:hAnsi="Arial" w:cs="Arial"/>
          <w:sz w:val="24"/>
          <w:szCs w:val="24"/>
        </w:rPr>
      </w:pPr>
      <w:bookmarkStart w:id="0" w:name="_rmom9bimq30r" w:colFirst="0" w:colLast="0"/>
      <w:bookmarkEnd w:id="0"/>
    </w:p>
    <w:p w14:paraId="065EEFD6" w14:textId="0323A6C2" w:rsidR="001A443B" w:rsidRPr="00E93B5B" w:rsidRDefault="001A443B" w:rsidP="00875F3E">
      <w:pPr>
        <w:spacing w:after="0" w:line="240" w:lineRule="auto"/>
        <w:jc w:val="both"/>
        <w:rPr>
          <w:rFonts w:ascii="Arial" w:hAnsi="Arial" w:cs="Arial"/>
          <w:sz w:val="24"/>
          <w:szCs w:val="24"/>
        </w:rPr>
      </w:pPr>
    </w:p>
    <w:p w14:paraId="09C114EE" w14:textId="4F4CA7A2" w:rsidR="001A443B" w:rsidRPr="00E93B5B" w:rsidRDefault="001A443B" w:rsidP="00875F3E">
      <w:pPr>
        <w:spacing w:after="0" w:line="240" w:lineRule="auto"/>
        <w:jc w:val="both"/>
        <w:rPr>
          <w:rFonts w:ascii="Arial" w:hAnsi="Arial" w:cs="Arial"/>
          <w:sz w:val="24"/>
          <w:szCs w:val="24"/>
        </w:rPr>
      </w:pPr>
    </w:p>
    <w:p w14:paraId="4AC7D306" w14:textId="6EF76E49" w:rsidR="001A443B" w:rsidRPr="00E93B5B" w:rsidRDefault="001A443B" w:rsidP="00875F3E">
      <w:pPr>
        <w:spacing w:after="0" w:line="240" w:lineRule="auto"/>
        <w:jc w:val="both"/>
        <w:rPr>
          <w:rFonts w:ascii="Arial" w:hAnsi="Arial" w:cs="Arial"/>
          <w:sz w:val="24"/>
          <w:szCs w:val="24"/>
        </w:rPr>
      </w:pPr>
    </w:p>
    <w:p w14:paraId="254ECFF2" w14:textId="5B8C4044" w:rsidR="001A443B" w:rsidRPr="00E93B5B" w:rsidRDefault="001A443B" w:rsidP="00875F3E">
      <w:pPr>
        <w:spacing w:after="0" w:line="240" w:lineRule="auto"/>
        <w:jc w:val="both"/>
        <w:rPr>
          <w:rFonts w:ascii="Arial" w:hAnsi="Arial" w:cs="Arial"/>
          <w:sz w:val="24"/>
          <w:szCs w:val="24"/>
        </w:rPr>
      </w:pPr>
    </w:p>
    <w:p w14:paraId="2E8A6A3D" w14:textId="0F1A7177" w:rsidR="001A443B" w:rsidRPr="00E93B5B" w:rsidRDefault="001A443B" w:rsidP="00875F3E">
      <w:pPr>
        <w:spacing w:after="0" w:line="240" w:lineRule="auto"/>
        <w:jc w:val="both"/>
        <w:rPr>
          <w:rFonts w:ascii="Arial" w:hAnsi="Arial" w:cs="Arial"/>
          <w:sz w:val="24"/>
          <w:szCs w:val="24"/>
        </w:rPr>
      </w:pPr>
    </w:p>
    <w:p w14:paraId="047FAAC4" w14:textId="30C6CE16" w:rsidR="001A443B" w:rsidRPr="00E93B5B" w:rsidRDefault="001A443B" w:rsidP="00875F3E">
      <w:pPr>
        <w:spacing w:after="0" w:line="240" w:lineRule="auto"/>
        <w:jc w:val="both"/>
        <w:rPr>
          <w:rFonts w:ascii="Arial" w:hAnsi="Arial" w:cs="Arial"/>
          <w:sz w:val="24"/>
          <w:szCs w:val="24"/>
        </w:rPr>
      </w:pPr>
    </w:p>
    <w:p w14:paraId="55DCF443" w14:textId="1893991E" w:rsidR="001A443B" w:rsidRPr="00E93B5B" w:rsidRDefault="001A443B" w:rsidP="00875F3E">
      <w:pPr>
        <w:spacing w:after="0" w:line="240" w:lineRule="auto"/>
        <w:jc w:val="both"/>
        <w:rPr>
          <w:rFonts w:ascii="Arial" w:hAnsi="Arial" w:cs="Arial"/>
          <w:sz w:val="24"/>
          <w:szCs w:val="24"/>
        </w:rPr>
      </w:pPr>
    </w:p>
    <w:p w14:paraId="7165C127" w14:textId="67AFEA47" w:rsidR="001A443B" w:rsidRPr="00E93B5B" w:rsidRDefault="001A443B" w:rsidP="00875F3E">
      <w:pPr>
        <w:spacing w:after="0" w:line="240" w:lineRule="auto"/>
        <w:jc w:val="both"/>
        <w:rPr>
          <w:rFonts w:ascii="Arial" w:hAnsi="Arial" w:cs="Arial"/>
          <w:sz w:val="24"/>
          <w:szCs w:val="24"/>
        </w:rPr>
      </w:pPr>
    </w:p>
    <w:p w14:paraId="62BBA266" w14:textId="5351FF84" w:rsidR="001A443B" w:rsidRPr="00E93B5B" w:rsidRDefault="001A443B" w:rsidP="00875F3E">
      <w:pPr>
        <w:spacing w:after="0" w:line="240" w:lineRule="auto"/>
        <w:jc w:val="both"/>
        <w:rPr>
          <w:rFonts w:ascii="Arial" w:hAnsi="Arial" w:cs="Arial"/>
          <w:sz w:val="24"/>
          <w:szCs w:val="24"/>
        </w:rPr>
      </w:pPr>
    </w:p>
    <w:p w14:paraId="0BC44A57" w14:textId="0464A7DA" w:rsidR="001A443B" w:rsidRPr="00E93B5B" w:rsidRDefault="001A443B" w:rsidP="00875F3E">
      <w:pPr>
        <w:spacing w:after="0" w:line="240" w:lineRule="auto"/>
        <w:jc w:val="both"/>
        <w:rPr>
          <w:rFonts w:ascii="Arial" w:hAnsi="Arial" w:cs="Arial"/>
          <w:sz w:val="24"/>
          <w:szCs w:val="24"/>
        </w:rPr>
      </w:pPr>
    </w:p>
    <w:p w14:paraId="24880B2C" w14:textId="12215A93" w:rsidR="001A443B" w:rsidRPr="00E93B5B" w:rsidRDefault="001A443B" w:rsidP="00875F3E">
      <w:pPr>
        <w:spacing w:after="0" w:line="240" w:lineRule="auto"/>
        <w:jc w:val="both"/>
        <w:rPr>
          <w:rFonts w:ascii="Arial" w:hAnsi="Arial" w:cs="Arial"/>
          <w:sz w:val="24"/>
          <w:szCs w:val="24"/>
        </w:rPr>
      </w:pPr>
    </w:p>
    <w:p w14:paraId="249C66BC" w14:textId="1F1E1004" w:rsidR="001A443B" w:rsidRPr="00E93B5B" w:rsidRDefault="001A443B" w:rsidP="00875F3E">
      <w:pPr>
        <w:spacing w:after="0" w:line="240" w:lineRule="auto"/>
        <w:jc w:val="both"/>
        <w:rPr>
          <w:rFonts w:ascii="Arial" w:hAnsi="Arial" w:cs="Arial"/>
          <w:sz w:val="24"/>
          <w:szCs w:val="24"/>
        </w:rPr>
      </w:pPr>
    </w:p>
    <w:p w14:paraId="5F593B7F" w14:textId="7D4C735D" w:rsidR="001A443B" w:rsidRPr="00E93B5B" w:rsidRDefault="001A443B" w:rsidP="00875F3E">
      <w:pPr>
        <w:spacing w:after="0" w:line="240" w:lineRule="auto"/>
        <w:jc w:val="both"/>
        <w:rPr>
          <w:rFonts w:ascii="Arial" w:hAnsi="Arial" w:cs="Arial"/>
          <w:sz w:val="24"/>
          <w:szCs w:val="24"/>
        </w:rPr>
      </w:pPr>
    </w:p>
    <w:p w14:paraId="78F2BD21" w14:textId="134E8F0E" w:rsidR="001A443B" w:rsidRPr="00E93B5B" w:rsidRDefault="001A443B" w:rsidP="00875F3E">
      <w:pPr>
        <w:spacing w:after="0" w:line="240" w:lineRule="auto"/>
        <w:jc w:val="both"/>
        <w:rPr>
          <w:rFonts w:ascii="Arial" w:hAnsi="Arial" w:cs="Arial"/>
          <w:sz w:val="24"/>
          <w:szCs w:val="24"/>
        </w:rPr>
      </w:pPr>
    </w:p>
    <w:p w14:paraId="47D2CD80" w14:textId="77777777" w:rsidR="001A443B" w:rsidRPr="00E93B5B" w:rsidRDefault="001A443B" w:rsidP="00875F3E">
      <w:pPr>
        <w:spacing w:after="0" w:line="240" w:lineRule="auto"/>
        <w:jc w:val="both"/>
        <w:rPr>
          <w:rFonts w:ascii="Arial" w:hAnsi="Arial" w:cs="Arial"/>
          <w:sz w:val="24"/>
          <w:szCs w:val="24"/>
        </w:rPr>
      </w:pPr>
    </w:p>
    <w:p w14:paraId="6DFC0150" w14:textId="77777777" w:rsidR="0009065B" w:rsidRPr="00E93B5B" w:rsidRDefault="0009065B" w:rsidP="00875F3E">
      <w:pPr>
        <w:spacing w:after="0" w:line="240" w:lineRule="auto"/>
        <w:jc w:val="both"/>
        <w:rPr>
          <w:rFonts w:ascii="Arial" w:hAnsi="Arial" w:cs="Arial"/>
          <w:sz w:val="24"/>
          <w:szCs w:val="24"/>
        </w:rPr>
      </w:pPr>
    </w:p>
    <w:p w14:paraId="6DFC0151" w14:textId="77777777" w:rsidR="0009065B" w:rsidRPr="00E93B5B" w:rsidRDefault="0009065B" w:rsidP="00875F3E">
      <w:pPr>
        <w:spacing w:after="0" w:line="240" w:lineRule="auto"/>
        <w:jc w:val="both"/>
        <w:rPr>
          <w:rFonts w:ascii="Arial" w:hAnsi="Arial" w:cs="Arial"/>
          <w:sz w:val="24"/>
          <w:szCs w:val="24"/>
        </w:rPr>
      </w:pPr>
    </w:p>
    <w:p w14:paraId="6DFC0152" w14:textId="77777777" w:rsidR="0009065B" w:rsidRPr="00E93B5B" w:rsidRDefault="0009065B" w:rsidP="00875F3E">
      <w:pPr>
        <w:spacing w:after="0" w:line="240" w:lineRule="auto"/>
        <w:jc w:val="both"/>
        <w:rPr>
          <w:rFonts w:ascii="Arial" w:hAnsi="Arial" w:cs="Arial"/>
          <w:sz w:val="24"/>
          <w:szCs w:val="24"/>
        </w:rPr>
      </w:pPr>
    </w:p>
    <w:p w14:paraId="6DFC0153" w14:textId="77777777" w:rsidR="0009065B" w:rsidRPr="00E93B5B" w:rsidRDefault="0009065B" w:rsidP="00875F3E">
      <w:pPr>
        <w:spacing w:after="0" w:line="240" w:lineRule="auto"/>
        <w:jc w:val="both"/>
        <w:rPr>
          <w:rFonts w:ascii="Arial" w:hAnsi="Arial" w:cs="Arial"/>
          <w:sz w:val="24"/>
          <w:szCs w:val="24"/>
        </w:rPr>
      </w:pPr>
    </w:p>
    <w:p w14:paraId="6DFC0154" w14:textId="77777777" w:rsidR="0009065B" w:rsidRPr="00E93B5B" w:rsidRDefault="0009065B" w:rsidP="00875F3E">
      <w:pPr>
        <w:spacing w:after="0" w:line="240" w:lineRule="auto"/>
        <w:jc w:val="both"/>
        <w:rPr>
          <w:rFonts w:ascii="Arial" w:hAnsi="Arial" w:cs="Arial"/>
          <w:sz w:val="24"/>
          <w:szCs w:val="24"/>
        </w:rPr>
      </w:pPr>
    </w:p>
    <w:p w14:paraId="6DFC015A" w14:textId="0F51B7C8" w:rsidR="0009065B" w:rsidRPr="00E93B5B" w:rsidRDefault="0009065B" w:rsidP="00875F3E">
      <w:pPr>
        <w:pStyle w:val="Title"/>
        <w:spacing w:before="0" w:after="0"/>
        <w:jc w:val="both"/>
        <w:rPr>
          <w:rFonts w:ascii="Arial" w:hAnsi="Arial" w:cs="Arial"/>
          <w:color w:val="auto"/>
          <w:sz w:val="24"/>
          <w:szCs w:val="24"/>
          <w:lang w:val="en-GB"/>
        </w:rPr>
      </w:pPr>
      <w:bookmarkStart w:id="1" w:name="_8vmm2jdzr2zf" w:colFirst="0" w:colLast="0"/>
      <w:bookmarkEnd w:id="1"/>
    </w:p>
    <w:p w14:paraId="5C81F5D9" w14:textId="0C4FA046" w:rsidR="00E93B5B" w:rsidRPr="00DD1BD2" w:rsidRDefault="0009065B" w:rsidP="00160430">
      <w:pPr>
        <w:pStyle w:val="Normal1"/>
        <w:spacing w:before="100" w:beforeAutospacing="1" w:after="100" w:afterAutospacing="1" w:line="360" w:lineRule="auto"/>
        <w:contextualSpacing/>
        <w:jc w:val="both"/>
        <w:rPr>
          <w:rFonts w:ascii="Arial" w:hAnsi="Arial" w:cs="Arial"/>
          <w:b/>
          <w:color w:val="auto"/>
          <w:u w:val="single"/>
        </w:rPr>
      </w:pPr>
      <w:r w:rsidRPr="00DD1BD2">
        <w:rPr>
          <w:rFonts w:ascii="Arial" w:hAnsi="Arial" w:cs="Arial"/>
          <w:b/>
          <w:color w:val="auto"/>
          <w:u w:val="single"/>
        </w:rPr>
        <w:lastRenderedPageBreak/>
        <w:t>INTRODUCTION</w:t>
      </w:r>
    </w:p>
    <w:p w14:paraId="6CE75067" w14:textId="6C040AE4" w:rsidR="00AD4F4E" w:rsidRDefault="00B77123" w:rsidP="00EE788A">
      <w:pPr>
        <w:pStyle w:val="ListParagraph"/>
        <w:numPr>
          <w:ilvl w:val="0"/>
          <w:numId w:val="1"/>
        </w:numPr>
        <w:spacing w:line="360" w:lineRule="auto"/>
        <w:jc w:val="both"/>
        <w:rPr>
          <w:rFonts w:ascii="Arial" w:eastAsia="Open Sans" w:hAnsi="Arial" w:cs="Arial"/>
          <w:bCs/>
          <w:lang w:val="en-US"/>
        </w:rPr>
      </w:pPr>
      <w:r>
        <w:rPr>
          <w:rFonts w:ascii="Arial" w:eastAsia="Open Sans" w:hAnsi="Arial" w:cs="Arial"/>
          <w:bCs/>
          <w:lang w:val="en-US"/>
        </w:rPr>
        <w:t xml:space="preserve">St Theresa’s </w:t>
      </w:r>
      <w:r w:rsidR="00AD4F4E" w:rsidRPr="00AD4F4E">
        <w:rPr>
          <w:rFonts w:ascii="Arial" w:eastAsia="Open Sans" w:hAnsi="Arial" w:cs="Arial"/>
          <w:bCs/>
          <w:lang w:val="en-US"/>
        </w:rPr>
        <w:t xml:space="preserve">(“the </w:t>
      </w:r>
      <w:proofErr w:type="gramStart"/>
      <w:r w:rsidR="00160430">
        <w:rPr>
          <w:rFonts w:ascii="Arial" w:eastAsia="Open Sans" w:hAnsi="Arial" w:cs="Arial"/>
          <w:bCs/>
          <w:lang w:val="en-US"/>
        </w:rPr>
        <w:t>School</w:t>
      </w:r>
      <w:proofErr w:type="gramEnd"/>
      <w:r w:rsidR="00AD4F4E" w:rsidRPr="00AD4F4E">
        <w:rPr>
          <w:rFonts w:ascii="Arial" w:eastAsia="Open Sans" w:hAnsi="Arial" w:cs="Arial"/>
          <w:bCs/>
          <w:lang w:val="en-US"/>
        </w:rPr>
        <w:t xml:space="preserve">” / “we” / “us”) processes a significant amount of personal information about its pupils, parents, staff, volunteers and other individuals that we </w:t>
      </w:r>
      <w:proofErr w:type="gramStart"/>
      <w:r w:rsidR="00AD4F4E" w:rsidRPr="00AD4F4E">
        <w:rPr>
          <w:rFonts w:ascii="Arial" w:eastAsia="Open Sans" w:hAnsi="Arial" w:cs="Arial"/>
          <w:bCs/>
          <w:lang w:val="en-US"/>
        </w:rPr>
        <w:t>come into contact with</w:t>
      </w:r>
      <w:proofErr w:type="gramEnd"/>
      <w:r w:rsidR="00AD4F4E" w:rsidRPr="00AD4F4E">
        <w:rPr>
          <w:rFonts w:ascii="Arial" w:eastAsia="Open Sans" w:hAnsi="Arial" w:cs="Arial"/>
          <w:bCs/>
          <w:lang w:val="en-US"/>
        </w:rPr>
        <w:t>. This can include sensitive information (“Special Category Data”).</w:t>
      </w:r>
    </w:p>
    <w:p w14:paraId="503531A8" w14:textId="77777777" w:rsidR="00FC4E71" w:rsidRDefault="00FC4E71" w:rsidP="00FC4E71">
      <w:pPr>
        <w:pStyle w:val="ListParagraph"/>
        <w:spacing w:line="360" w:lineRule="auto"/>
        <w:jc w:val="both"/>
        <w:rPr>
          <w:rFonts w:ascii="Arial" w:eastAsia="Open Sans" w:hAnsi="Arial" w:cs="Arial"/>
          <w:bCs/>
          <w:lang w:val="en-US"/>
        </w:rPr>
      </w:pPr>
    </w:p>
    <w:p w14:paraId="23BD54DC" w14:textId="7D3D2319" w:rsidR="00DF6CC9" w:rsidRDefault="00FC4E71" w:rsidP="00EE788A">
      <w:pPr>
        <w:pStyle w:val="ListParagraph"/>
        <w:numPr>
          <w:ilvl w:val="0"/>
          <w:numId w:val="1"/>
        </w:numPr>
        <w:spacing w:line="360" w:lineRule="auto"/>
        <w:jc w:val="both"/>
        <w:rPr>
          <w:rFonts w:ascii="Arial" w:eastAsia="Open Sans" w:hAnsi="Arial" w:cs="Arial"/>
          <w:bCs/>
          <w:lang w:val="en-US"/>
        </w:rPr>
      </w:pPr>
      <w:r w:rsidRPr="00FC4E71">
        <w:rPr>
          <w:rFonts w:ascii="Arial" w:eastAsia="Open Sans" w:hAnsi="Arial" w:cs="Arial"/>
          <w:bCs/>
          <w:lang w:val="en-US"/>
        </w:rPr>
        <w:t xml:space="preserve">The UK General Data Protection Regulation (the retained EU law version of the General Data Protection Regulation (EU) 2016/679) (“GDPR”) </w:t>
      </w:r>
      <w:r w:rsidR="00390222">
        <w:rPr>
          <w:rFonts w:ascii="Arial" w:eastAsia="Open Sans" w:hAnsi="Arial" w:cs="Arial"/>
          <w:bCs/>
          <w:lang w:val="en-US"/>
        </w:rPr>
        <w:t>require</w:t>
      </w:r>
      <w:r w:rsidR="00CF1049">
        <w:rPr>
          <w:rFonts w:ascii="Arial" w:eastAsia="Open Sans" w:hAnsi="Arial" w:cs="Arial"/>
          <w:bCs/>
          <w:lang w:val="en-US"/>
        </w:rPr>
        <w:t>s that we</w:t>
      </w:r>
      <w:r w:rsidR="001A3134">
        <w:rPr>
          <w:rFonts w:ascii="Arial" w:eastAsia="Open Sans" w:hAnsi="Arial" w:cs="Arial"/>
          <w:bCs/>
          <w:lang w:val="en-US"/>
        </w:rPr>
        <w:t xml:space="preserve"> keep personal information for no longer than it is necessary for the purposes that </w:t>
      </w:r>
      <w:r w:rsidR="00FF79E9">
        <w:rPr>
          <w:rFonts w:ascii="Arial" w:eastAsia="Open Sans" w:hAnsi="Arial" w:cs="Arial"/>
          <w:bCs/>
          <w:lang w:val="en-US"/>
        </w:rPr>
        <w:t>it was processed. This is known as the principle of ‘Storage Limitation’.</w:t>
      </w:r>
      <w:r w:rsidR="00316BAF">
        <w:rPr>
          <w:rFonts w:ascii="Arial" w:eastAsia="Open Sans" w:hAnsi="Arial" w:cs="Arial"/>
          <w:bCs/>
          <w:lang w:val="en-US"/>
        </w:rPr>
        <w:t xml:space="preserve"> </w:t>
      </w:r>
      <w:r w:rsidRPr="00316BAF">
        <w:rPr>
          <w:rFonts w:ascii="Arial" w:eastAsia="Open Sans" w:hAnsi="Arial" w:cs="Arial"/>
          <w:bCs/>
          <w:lang w:val="en-US"/>
        </w:rPr>
        <w:t xml:space="preserve">This </w:t>
      </w:r>
      <w:r w:rsidR="00DF453C">
        <w:rPr>
          <w:rFonts w:ascii="Arial" w:eastAsia="Open Sans" w:hAnsi="Arial" w:cs="Arial"/>
          <w:bCs/>
          <w:lang w:val="en-US"/>
        </w:rPr>
        <w:t>Policy</w:t>
      </w:r>
      <w:r w:rsidRPr="00316BAF">
        <w:rPr>
          <w:rFonts w:ascii="Arial" w:eastAsia="Open Sans" w:hAnsi="Arial" w:cs="Arial"/>
          <w:bCs/>
          <w:lang w:val="en-US"/>
        </w:rPr>
        <w:t xml:space="preserve"> has been implemented to </w:t>
      </w:r>
      <w:r w:rsidR="00316BAF">
        <w:rPr>
          <w:rFonts w:ascii="Arial" w:eastAsia="Open Sans" w:hAnsi="Arial" w:cs="Arial"/>
          <w:bCs/>
          <w:lang w:val="en-US"/>
        </w:rPr>
        <w:t>ensure that we meet this important requirement</w:t>
      </w:r>
      <w:r w:rsidR="00E0681B">
        <w:rPr>
          <w:rFonts w:ascii="Arial" w:eastAsia="Open Sans" w:hAnsi="Arial" w:cs="Arial"/>
          <w:bCs/>
          <w:lang w:val="en-US"/>
        </w:rPr>
        <w:t>.</w:t>
      </w:r>
      <w:r w:rsidRPr="00316BAF">
        <w:rPr>
          <w:rFonts w:ascii="Arial" w:eastAsia="Open Sans" w:hAnsi="Arial" w:cs="Arial"/>
          <w:bCs/>
          <w:lang w:val="en-US"/>
        </w:rPr>
        <w:t xml:space="preserve"> </w:t>
      </w:r>
    </w:p>
    <w:p w14:paraId="316D3CE3" w14:textId="77777777" w:rsidR="00DF6CC9" w:rsidRPr="00DF6CC9" w:rsidRDefault="00DF6CC9" w:rsidP="00DF6CC9">
      <w:pPr>
        <w:pStyle w:val="ListParagraph"/>
        <w:rPr>
          <w:rFonts w:ascii="Arial" w:eastAsia="Open Sans" w:hAnsi="Arial" w:cs="Arial"/>
          <w:bCs/>
          <w:lang w:val="en-US"/>
        </w:rPr>
      </w:pPr>
    </w:p>
    <w:p w14:paraId="72B4095C" w14:textId="624E902E" w:rsidR="00FC4E71" w:rsidRPr="00DF6CC9" w:rsidRDefault="00FC4E71" w:rsidP="00EE788A">
      <w:pPr>
        <w:pStyle w:val="ListParagraph"/>
        <w:numPr>
          <w:ilvl w:val="0"/>
          <w:numId w:val="1"/>
        </w:numPr>
        <w:spacing w:line="360" w:lineRule="auto"/>
        <w:jc w:val="both"/>
        <w:rPr>
          <w:rFonts w:ascii="Arial" w:eastAsia="Open Sans" w:hAnsi="Arial" w:cs="Arial"/>
          <w:bCs/>
          <w:lang w:val="en-US"/>
        </w:rPr>
      </w:pPr>
      <w:r w:rsidRPr="00DF6CC9">
        <w:rPr>
          <w:rFonts w:ascii="Arial" w:eastAsia="Open Sans" w:hAnsi="Arial" w:cs="Arial"/>
          <w:bCs/>
          <w:lang w:val="en-US"/>
        </w:rPr>
        <w:t xml:space="preserve">This procedure applies to all </w:t>
      </w:r>
      <w:r w:rsidR="00160430">
        <w:rPr>
          <w:rFonts w:ascii="Arial" w:eastAsia="Open Sans" w:hAnsi="Arial" w:cs="Arial"/>
          <w:bCs/>
          <w:lang w:val="en-US"/>
        </w:rPr>
        <w:t>School</w:t>
      </w:r>
      <w:r w:rsidR="00160430" w:rsidRPr="00DF6CC9">
        <w:rPr>
          <w:rFonts w:ascii="Arial" w:eastAsia="Open Sans" w:hAnsi="Arial" w:cs="Arial"/>
          <w:bCs/>
          <w:lang w:val="en-US"/>
        </w:rPr>
        <w:t xml:space="preserve"> </w:t>
      </w:r>
      <w:r w:rsidRPr="00DF6CC9">
        <w:rPr>
          <w:rFonts w:ascii="Arial" w:eastAsia="Open Sans" w:hAnsi="Arial" w:cs="Arial"/>
          <w:bCs/>
          <w:lang w:val="en-US"/>
        </w:rPr>
        <w:t xml:space="preserve">staff, </w:t>
      </w:r>
      <w:r w:rsidR="00822675">
        <w:rPr>
          <w:rFonts w:ascii="Arial" w:eastAsia="Open Sans" w:hAnsi="Arial" w:cs="Arial"/>
          <w:bCs/>
          <w:lang w:val="en-US"/>
        </w:rPr>
        <w:t>governors</w:t>
      </w:r>
      <w:r w:rsidRPr="00DF6CC9">
        <w:rPr>
          <w:rFonts w:ascii="Arial" w:eastAsia="Open Sans" w:hAnsi="Arial" w:cs="Arial"/>
          <w:bCs/>
          <w:lang w:val="en-US"/>
        </w:rPr>
        <w:t xml:space="preserve">, volunteers and contractors. </w:t>
      </w:r>
    </w:p>
    <w:p w14:paraId="19E7B9FA" w14:textId="77777777" w:rsidR="00E0681B" w:rsidRDefault="00E0681B" w:rsidP="00E0681B">
      <w:pPr>
        <w:spacing w:line="360" w:lineRule="auto"/>
        <w:jc w:val="both"/>
        <w:rPr>
          <w:rFonts w:ascii="Arial" w:eastAsia="Open Sans" w:hAnsi="Arial" w:cs="Arial"/>
          <w:bCs/>
          <w:lang w:val="en-US"/>
        </w:rPr>
      </w:pPr>
    </w:p>
    <w:p w14:paraId="3F8A9789" w14:textId="11459584" w:rsidR="006D4657" w:rsidRPr="00160430" w:rsidRDefault="00737DA7" w:rsidP="00160430">
      <w:pPr>
        <w:spacing w:line="360" w:lineRule="auto"/>
        <w:jc w:val="both"/>
        <w:rPr>
          <w:rFonts w:ascii="Arial" w:eastAsia="Open Sans" w:hAnsi="Arial" w:cs="Arial"/>
          <w:b/>
          <w:u w:val="single"/>
          <w:lang w:val="en-US"/>
        </w:rPr>
      </w:pPr>
      <w:r w:rsidRPr="00737DA7">
        <w:rPr>
          <w:rFonts w:ascii="Arial" w:eastAsia="Open Sans" w:hAnsi="Arial" w:cs="Arial"/>
          <w:b/>
          <w:u w:val="single"/>
          <w:lang w:val="en-US"/>
        </w:rPr>
        <w:t>THE IMPORTANCE OF STORAGE LIMITATION</w:t>
      </w:r>
    </w:p>
    <w:p w14:paraId="32431EEA" w14:textId="6CEFF550" w:rsidR="009E7FEE" w:rsidRDefault="00160430" w:rsidP="00EE788A">
      <w:pPr>
        <w:pStyle w:val="Normal1"/>
        <w:numPr>
          <w:ilvl w:val="0"/>
          <w:numId w:val="1"/>
        </w:numPr>
        <w:spacing w:before="100" w:beforeAutospacing="1" w:after="100" w:afterAutospacing="1" w:line="360" w:lineRule="auto"/>
        <w:contextualSpacing/>
        <w:jc w:val="both"/>
        <w:rPr>
          <w:rFonts w:ascii="Arial" w:hAnsi="Arial" w:cs="Arial"/>
          <w:color w:val="auto"/>
          <w:lang w:val="en-GB"/>
        </w:rPr>
      </w:pPr>
      <w:r>
        <w:rPr>
          <w:rFonts w:ascii="Arial" w:hAnsi="Arial" w:cs="Arial"/>
          <w:color w:val="auto"/>
          <w:lang w:val="en-GB"/>
        </w:rPr>
        <w:t>I</w:t>
      </w:r>
      <w:r w:rsidR="00B55F08">
        <w:rPr>
          <w:rFonts w:ascii="Arial" w:hAnsi="Arial" w:cs="Arial"/>
          <w:color w:val="auto"/>
          <w:lang w:val="en-GB"/>
        </w:rPr>
        <w:t xml:space="preserve">t is important to understand </w:t>
      </w:r>
      <w:r w:rsidR="00F73D60">
        <w:rPr>
          <w:rFonts w:ascii="Arial" w:hAnsi="Arial" w:cs="Arial"/>
          <w:color w:val="auto"/>
          <w:lang w:val="en-GB"/>
        </w:rPr>
        <w:t xml:space="preserve">why </w:t>
      </w:r>
      <w:r w:rsidR="00D138D9">
        <w:rPr>
          <w:rFonts w:ascii="Arial" w:hAnsi="Arial" w:cs="Arial"/>
          <w:color w:val="auto"/>
          <w:lang w:val="en-GB"/>
        </w:rPr>
        <w:t>we must</w:t>
      </w:r>
      <w:r w:rsidR="00F73D60">
        <w:rPr>
          <w:rFonts w:ascii="Arial" w:hAnsi="Arial" w:cs="Arial"/>
          <w:color w:val="auto"/>
          <w:lang w:val="en-GB"/>
        </w:rPr>
        <w:t xml:space="preserve"> </w:t>
      </w:r>
      <w:r w:rsidR="0094245F">
        <w:rPr>
          <w:rFonts w:ascii="Arial" w:hAnsi="Arial" w:cs="Arial"/>
          <w:color w:val="auto"/>
          <w:lang w:val="en-GB"/>
        </w:rPr>
        <w:t xml:space="preserve">not </w:t>
      </w:r>
      <w:r w:rsidR="00F73D60">
        <w:rPr>
          <w:rFonts w:ascii="Arial" w:hAnsi="Arial" w:cs="Arial"/>
          <w:color w:val="auto"/>
          <w:lang w:val="en-GB"/>
        </w:rPr>
        <w:t xml:space="preserve">keep personal information for longer than </w:t>
      </w:r>
      <w:r w:rsidR="0094245F">
        <w:rPr>
          <w:rFonts w:ascii="Arial" w:hAnsi="Arial" w:cs="Arial"/>
          <w:color w:val="auto"/>
          <w:lang w:val="en-GB"/>
        </w:rPr>
        <w:t xml:space="preserve">is </w:t>
      </w:r>
      <w:r w:rsidR="00F73D60">
        <w:rPr>
          <w:rFonts w:ascii="Arial" w:hAnsi="Arial" w:cs="Arial"/>
          <w:color w:val="auto"/>
          <w:lang w:val="en-GB"/>
        </w:rPr>
        <w:t>necessary.</w:t>
      </w:r>
    </w:p>
    <w:p w14:paraId="7E972196" w14:textId="77777777" w:rsidR="009E7FEE" w:rsidRDefault="009E7FEE" w:rsidP="009E7FEE">
      <w:pPr>
        <w:pStyle w:val="Normal1"/>
        <w:spacing w:before="100" w:beforeAutospacing="1" w:after="100" w:afterAutospacing="1" w:line="360" w:lineRule="auto"/>
        <w:ind w:left="720"/>
        <w:contextualSpacing/>
        <w:jc w:val="both"/>
        <w:rPr>
          <w:rFonts w:ascii="Arial" w:hAnsi="Arial" w:cs="Arial"/>
          <w:color w:val="auto"/>
          <w:lang w:val="en-GB"/>
        </w:rPr>
      </w:pPr>
    </w:p>
    <w:p w14:paraId="78C074CE" w14:textId="00AE010D" w:rsidR="009E2E70" w:rsidRPr="00FE6060" w:rsidRDefault="00653813" w:rsidP="00EE788A">
      <w:pPr>
        <w:pStyle w:val="Normal1"/>
        <w:numPr>
          <w:ilvl w:val="0"/>
          <w:numId w:val="1"/>
        </w:numPr>
        <w:spacing w:before="100" w:beforeAutospacing="1" w:after="100" w:afterAutospacing="1" w:line="360" w:lineRule="auto"/>
        <w:contextualSpacing/>
        <w:jc w:val="both"/>
        <w:rPr>
          <w:rFonts w:ascii="Arial" w:hAnsi="Arial" w:cs="Arial"/>
          <w:color w:val="auto"/>
          <w:lang w:val="en-GB"/>
        </w:rPr>
      </w:pPr>
      <w:r w:rsidRPr="00570EF4">
        <w:rPr>
          <w:rFonts w:ascii="Arial" w:hAnsi="Arial" w:cs="Arial"/>
          <w:color w:val="auto"/>
          <w:lang w:val="en-GB"/>
        </w:rPr>
        <w:t xml:space="preserve">Where the </w:t>
      </w:r>
      <w:r w:rsidR="00160430">
        <w:rPr>
          <w:rFonts w:ascii="Arial" w:hAnsi="Arial" w:cs="Arial"/>
          <w:color w:val="auto"/>
          <w:lang w:val="en-GB"/>
        </w:rPr>
        <w:t>School</w:t>
      </w:r>
      <w:r w:rsidR="00160430" w:rsidRPr="00570EF4">
        <w:rPr>
          <w:rFonts w:ascii="Arial" w:hAnsi="Arial" w:cs="Arial"/>
          <w:color w:val="auto"/>
          <w:lang w:val="en-GB"/>
        </w:rPr>
        <w:t xml:space="preserve"> </w:t>
      </w:r>
      <w:r w:rsidRPr="00570EF4">
        <w:rPr>
          <w:rFonts w:ascii="Arial" w:hAnsi="Arial" w:cs="Arial"/>
          <w:color w:val="auto"/>
          <w:lang w:val="en-GB"/>
        </w:rPr>
        <w:t xml:space="preserve">holds personal information, it will always do so for a purpose </w:t>
      </w:r>
      <w:r w:rsidR="009E7FEE" w:rsidRPr="00570EF4">
        <w:rPr>
          <w:rFonts w:ascii="Arial" w:hAnsi="Arial" w:cs="Arial"/>
          <w:color w:val="auto"/>
          <w:lang w:val="en-GB"/>
        </w:rPr>
        <w:t>that is</w:t>
      </w:r>
      <w:r w:rsidRPr="00570EF4">
        <w:rPr>
          <w:rFonts w:ascii="Arial" w:hAnsi="Arial" w:cs="Arial"/>
          <w:color w:val="auto"/>
          <w:lang w:val="en-GB"/>
        </w:rPr>
        <w:t xml:space="preserve"> necessary for </w:t>
      </w:r>
      <w:r w:rsidR="00152B7A" w:rsidRPr="00570EF4">
        <w:rPr>
          <w:rFonts w:ascii="Arial" w:hAnsi="Arial" w:cs="Arial"/>
          <w:color w:val="auto"/>
          <w:lang w:val="en-GB"/>
        </w:rPr>
        <w:t>it to function effectively</w:t>
      </w:r>
      <w:r w:rsidRPr="00570EF4">
        <w:rPr>
          <w:rFonts w:ascii="Arial" w:hAnsi="Arial" w:cs="Arial"/>
          <w:color w:val="auto"/>
          <w:lang w:val="en-GB"/>
        </w:rPr>
        <w:t>. Once</w:t>
      </w:r>
      <w:r w:rsidR="00856829" w:rsidRPr="00570EF4">
        <w:rPr>
          <w:rFonts w:ascii="Arial" w:hAnsi="Arial" w:cs="Arial"/>
          <w:color w:val="auto"/>
          <w:lang w:val="en-GB"/>
        </w:rPr>
        <w:t xml:space="preserve"> it becomes unnecessary to hold personal information, it creates risks that the data will become </w:t>
      </w:r>
      <w:r w:rsidR="006D4657" w:rsidRPr="00570EF4">
        <w:rPr>
          <w:rFonts w:ascii="Arial" w:hAnsi="Arial" w:cs="Arial"/>
          <w:color w:val="auto"/>
          <w:lang w:val="en-GB"/>
        </w:rPr>
        <w:t>irrelevant, excessive</w:t>
      </w:r>
      <w:r w:rsidR="00856829" w:rsidRPr="00570EF4">
        <w:rPr>
          <w:rFonts w:ascii="Arial" w:hAnsi="Arial" w:cs="Arial"/>
          <w:color w:val="auto"/>
          <w:lang w:val="en-GB"/>
        </w:rPr>
        <w:t xml:space="preserve"> or </w:t>
      </w:r>
      <w:r w:rsidR="006D4657" w:rsidRPr="00570EF4">
        <w:rPr>
          <w:rFonts w:ascii="Arial" w:hAnsi="Arial" w:cs="Arial"/>
          <w:color w:val="auto"/>
          <w:lang w:val="en-GB"/>
        </w:rPr>
        <w:t xml:space="preserve">inaccurate. </w:t>
      </w:r>
      <w:r w:rsidR="00856829" w:rsidRPr="00570EF4">
        <w:rPr>
          <w:rFonts w:ascii="Arial" w:hAnsi="Arial" w:cs="Arial"/>
          <w:color w:val="auto"/>
          <w:lang w:val="en-GB"/>
        </w:rPr>
        <w:t xml:space="preserve">This </w:t>
      </w:r>
      <w:r w:rsidR="006B1EBE">
        <w:rPr>
          <w:rFonts w:ascii="Arial" w:hAnsi="Arial" w:cs="Arial"/>
          <w:color w:val="auto"/>
          <w:lang w:val="en-GB"/>
        </w:rPr>
        <w:t>can</w:t>
      </w:r>
      <w:r w:rsidR="00570EF4" w:rsidRPr="00570EF4">
        <w:rPr>
          <w:rFonts w:ascii="Arial" w:hAnsi="Arial" w:cs="Arial"/>
          <w:color w:val="auto"/>
          <w:lang w:val="en-GB"/>
        </w:rPr>
        <w:t xml:space="preserve"> create</w:t>
      </w:r>
      <w:r w:rsidR="00856829" w:rsidRPr="00570EF4">
        <w:rPr>
          <w:rFonts w:ascii="Arial" w:hAnsi="Arial" w:cs="Arial"/>
          <w:color w:val="auto"/>
          <w:lang w:val="en-GB"/>
        </w:rPr>
        <w:t xml:space="preserve"> risks to </w:t>
      </w:r>
      <w:r w:rsidR="006019F6" w:rsidRPr="00570EF4">
        <w:rPr>
          <w:rFonts w:ascii="Arial" w:hAnsi="Arial" w:cs="Arial"/>
          <w:color w:val="auto"/>
          <w:lang w:val="en-GB"/>
        </w:rPr>
        <w:t xml:space="preserve">individuals because </w:t>
      </w:r>
      <w:r w:rsidR="00160ABF">
        <w:rPr>
          <w:rFonts w:ascii="Arial" w:hAnsi="Arial" w:cs="Arial"/>
          <w:color w:val="auto"/>
          <w:lang w:val="en-GB"/>
        </w:rPr>
        <w:t>using their data could have negative consequences for them.</w:t>
      </w:r>
      <w:r w:rsidR="00FC78C4" w:rsidRPr="00570EF4">
        <w:rPr>
          <w:rFonts w:ascii="Arial" w:hAnsi="Arial" w:cs="Arial"/>
          <w:color w:val="auto"/>
          <w:lang w:val="en-GB"/>
        </w:rPr>
        <w:t xml:space="preserve"> </w:t>
      </w:r>
      <w:r w:rsidR="00597294" w:rsidRPr="00160ABF">
        <w:rPr>
          <w:rFonts w:ascii="Arial" w:hAnsi="Arial" w:cs="Arial"/>
          <w:color w:val="auto"/>
          <w:lang w:val="en-GB"/>
        </w:rPr>
        <w:t xml:space="preserve"> </w:t>
      </w:r>
      <w:r w:rsidR="00160430">
        <w:rPr>
          <w:rFonts w:ascii="Arial" w:hAnsi="Arial" w:cs="Arial"/>
          <w:color w:val="auto"/>
          <w:lang w:val="en-GB"/>
        </w:rPr>
        <w:t>Holding information for</w:t>
      </w:r>
      <w:r w:rsidR="00597294" w:rsidRPr="00160ABF">
        <w:rPr>
          <w:rFonts w:ascii="Arial" w:hAnsi="Arial" w:cs="Arial"/>
          <w:color w:val="auto"/>
          <w:lang w:val="en-GB"/>
        </w:rPr>
        <w:t xml:space="preserve"> longer than necess</w:t>
      </w:r>
      <w:r w:rsidR="0071207E" w:rsidRPr="00160ABF">
        <w:rPr>
          <w:rFonts w:ascii="Arial" w:hAnsi="Arial" w:cs="Arial"/>
          <w:color w:val="auto"/>
          <w:lang w:val="en-GB"/>
        </w:rPr>
        <w:t>ary</w:t>
      </w:r>
      <w:r w:rsidR="00160430">
        <w:rPr>
          <w:rFonts w:ascii="Arial" w:hAnsi="Arial" w:cs="Arial"/>
          <w:color w:val="auto"/>
          <w:lang w:val="en-GB"/>
        </w:rPr>
        <w:t xml:space="preserve"> can also</w:t>
      </w:r>
      <w:r w:rsidR="0071207E" w:rsidRPr="00160ABF">
        <w:rPr>
          <w:rFonts w:ascii="Arial" w:hAnsi="Arial" w:cs="Arial"/>
          <w:color w:val="auto"/>
          <w:lang w:val="en-GB"/>
        </w:rPr>
        <w:t xml:space="preserve"> create operational inefficiencies for the </w:t>
      </w:r>
      <w:proofErr w:type="gramStart"/>
      <w:r w:rsidR="00160430">
        <w:rPr>
          <w:rFonts w:ascii="Arial" w:hAnsi="Arial" w:cs="Arial"/>
          <w:color w:val="auto"/>
          <w:lang w:val="en-GB"/>
        </w:rPr>
        <w:t>School</w:t>
      </w:r>
      <w:proofErr w:type="gramEnd"/>
      <w:r w:rsidR="00160430">
        <w:rPr>
          <w:rFonts w:ascii="Arial" w:hAnsi="Arial" w:cs="Arial"/>
          <w:color w:val="auto"/>
          <w:lang w:val="en-GB"/>
        </w:rPr>
        <w:t>,</w:t>
      </w:r>
      <w:r w:rsidR="0071207E" w:rsidRPr="00160ABF">
        <w:rPr>
          <w:rFonts w:ascii="Arial" w:hAnsi="Arial" w:cs="Arial"/>
          <w:color w:val="auto"/>
          <w:lang w:val="en-GB"/>
        </w:rPr>
        <w:t xml:space="preserve"> </w:t>
      </w:r>
      <w:r w:rsidR="00160430">
        <w:rPr>
          <w:rFonts w:ascii="Arial" w:hAnsi="Arial" w:cs="Arial"/>
          <w:color w:val="auto"/>
          <w:lang w:val="en-GB"/>
        </w:rPr>
        <w:t>f</w:t>
      </w:r>
      <w:r w:rsidR="0071207E" w:rsidRPr="00160ABF">
        <w:rPr>
          <w:rFonts w:ascii="Arial" w:hAnsi="Arial" w:cs="Arial"/>
          <w:color w:val="auto"/>
          <w:lang w:val="en-GB"/>
        </w:rPr>
        <w:t xml:space="preserve">or example, </w:t>
      </w:r>
      <w:r w:rsidR="006D4657" w:rsidRPr="00160ABF">
        <w:rPr>
          <w:rFonts w:ascii="Arial" w:hAnsi="Arial" w:cs="Arial"/>
          <w:color w:val="auto"/>
          <w:lang w:val="en-GB"/>
        </w:rPr>
        <w:t>unnecessary costs associated with storage and security</w:t>
      </w:r>
      <w:r w:rsidR="0071207E" w:rsidRPr="00160ABF">
        <w:rPr>
          <w:rFonts w:ascii="Arial" w:hAnsi="Arial" w:cs="Arial"/>
          <w:color w:val="auto"/>
          <w:lang w:val="en-GB"/>
        </w:rPr>
        <w:t xml:space="preserve"> of data, </w:t>
      </w:r>
      <w:r w:rsidR="00A624D2" w:rsidRPr="00160ABF">
        <w:rPr>
          <w:rFonts w:ascii="Arial" w:hAnsi="Arial" w:cs="Arial"/>
          <w:color w:val="auto"/>
          <w:lang w:val="en-GB"/>
        </w:rPr>
        <w:t xml:space="preserve">or increased time spent </w:t>
      </w:r>
      <w:r w:rsidR="00FD00F6" w:rsidRPr="00160ABF">
        <w:rPr>
          <w:rFonts w:ascii="Arial" w:hAnsi="Arial" w:cs="Arial"/>
          <w:color w:val="auto"/>
          <w:lang w:val="en-GB"/>
        </w:rPr>
        <w:t xml:space="preserve">responding to subject access requests due to </w:t>
      </w:r>
      <w:r w:rsidR="00826ECF">
        <w:rPr>
          <w:rFonts w:ascii="Arial" w:hAnsi="Arial" w:cs="Arial"/>
          <w:color w:val="auto"/>
          <w:lang w:val="en-GB"/>
        </w:rPr>
        <w:t xml:space="preserve">the </w:t>
      </w:r>
      <w:r w:rsidR="00FD00F6" w:rsidRPr="00160ABF">
        <w:rPr>
          <w:rFonts w:ascii="Arial" w:hAnsi="Arial" w:cs="Arial"/>
          <w:color w:val="auto"/>
          <w:lang w:val="en-GB"/>
        </w:rPr>
        <w:t xml:space="preserve">time spent reviewing records </w:t>
      </w:r>
      <w:r w:rsidR="00FE6060">
        <w:rPr>
          <w:rFonts w:ascii="Arial" w:hAnsi="Arial" w:cs="Arial"/>
          <w:color w:val="auto"/>
          <w:lang w:val="en-GB"/>
        </w:rPr>
        <w:t>unnecessarily</w:t>
      </w:r>
      <w:r w:rsidR="004D7A1F" w:rsidRPr="00160ABF">
        <w:rPr>
          <w:rFonts w:ascii="Arial" w:hAnsi="Arial" w:cs="Arial"/>
          <w:color w:val="auto"/>
          <w:lang w:val="en-GB"/>
        </w:rPr>
        <w:t xml:space="preserve">. </w:t>
      </w:r>
    </w:p>
    <w:p w14:paraId="7093FF92" w14:textId="77777777" w:rsidR="009E2E70" w:rsidRPr="00DF4FFE" w:rsidRDefault="009E2E70" w:rsidP="009E2E70">
      <w:pPr>
        <w:pStyle w:val="Normal1"/>
        <w:spacing w:before="100" w:beforeAutospacing="1" w:after="100" w:afterAutospacing="1" w:line="360" w:lineRule="auto"/>
        <w:ind w:left="720"/>
        <w:contextualSpacing/>
        <w:jc w:val="both"/>
        <w:rPr>
          <w:rFonts w:ascii="Arial" w:hAnsi="Arial" w:cs="Arial"/>
          <w:color w:val="auto"/>
          <w:lang w:val="en-GB"/>
        </w:rPr>
      </w:pPr>
    </w:p>
    <w:p w14:paraId="384C5D91" w14:textId="795230E0" w:rsidR="006E4F36" w:rsidRDefault="00160430" w:rsidP="00EE788A">
      <w:pPr>
        <w:pStyle w:val="Normal1"/>
        <w:numPr>
          <w:ilvl w:val="0"/>
          <w:numId w:val="1"/>
        </w:numPr>
        <w:spacing w:before="100" w:beforeAutospacing="1" w:after="100" w:afterAutospacing="1" w:line="360" w:lineRule="auto"/>
        <w:contextualSpacing/>
        <w:jc w:val="both"/>
        <w:rPr>
          <w:rFonts w:ascii="Arial" w:hAnsi="Arial" w:cs="Arial"/>
          <w:color w:val="auto"/>
          <w:lang w:val="en-GB"/>
        </w:rPr>
      </w:pPr>
      <w:r>
        <w:rPr>
          <w:rFonts w:ascii="Arial" w:hAnsi="Arial" w:cs="Arial"/>
          <w:color w:val="auto"/>
          <w:lang w:val="en-GB"/>
        </w:rPr>
        <w:t xml:space="preserve">When this policy operates correctly, the </w:t>
      </w:r>
      <w:proofErr w:type="gramStart"/>
      <w:r>
        <w:rPr>
          <w:rFonts w:ascii="Arial" w:hAnsi="Arial" w:cs="Arial"/>
          <w:color w:val="auto"/>
          <w:lang w:val="en-GB"/>
        </w:rPr>
        <w:t>School</w:t>
      </w:r>
      <w:proofErr w:type="gramEnd"/>
      <w:r>
        <w:rPr>
          <w:rFonts w:ascii="Arial" w:hAnsi="Arial" w:cs="Arial"/>
          <w:color w:val="auto"/>
          <w:lang w:val="en-GB"/>
        </w:rPr>
        <w:t xml:space="preserve"> will be</w:t>
      </w:r>
      <w:r w:rsidR="006E4F36">
        <w:rPr>
          <w:rFonts w:ascii="Arial" w:hAnsi="Arial" w:cs="Arial"/>
          <w:color w:val="auto"/>
          <w:lang w:val="en-GB"/>
        </w:rPr>
        <w:t xml:space="preserve"> </w:t>
      </w:r>
      <w:r w:rsidR="00684A25">
        <w:rPr>
          <w:rFonts w:ascii="Arial" w:hAnsi="Arial" w:cs="Arial"/>
          <w:color w:val="auto"/>
          <w:lang w:val="en-GB"/>
        </w:rPr>
        <w:t>meet</w:t>
      </w:r>
      <w:r>
        <w:rPr>
          <w:rFonts w:ascii="Arial" w:hAnsi="Arial" w:cs="Arial"/>
          <w:color w:val="auto"/>
          <w:lang w:val="en-GB"/>
        </w:rPr>
        <w:t>ing</w:t>
      </w:r>
      <w:r w:rsidR="00684A25">
        <w:rPr>
          <w:rFonts w:ascii="Arial" w:hAnsi="Arial" w:cs="Arial"/>
          <w:color w:val="auto"/>
          <w:lang w:val="en-GB"/>
        </w:rPr>
        <w:t xml:space="preserve"> its legal obligations under the UK </w:t>
      </w:r>
      <w:proofErr w:type="gramStart"/>
      <w:r w:rsidR="00684A25">
        <w:rPr>
          <w:rFonts w:ascii="Arial" w:hAnsi="Arial" w:cs="Arial"/>
          <w:color w:val="auto"/>
          <w:lang w:val="en-GB"/>
        </w:rPr>
        <w:t>GDPR, but</w:t>
      </w:r>
      <w:proofErr w:type="gramEnd"/>
      <w:r w:rsidR="00BA3B8F">
        <w:rPr>
          <w:rFonts w:ascii="Arial" w:hAnsi="Arial" w:cs="Arial"/>
          <w:color w:val="auto"/>
          <w:lang w:val="en-GB"/>
        </w:rPr>
        <w:t xml:space="preserve"> also</w:t>
      </w:r>
      <w:r w:rsidR="008E0BD0">
        <w:rPr>
          <w:rFonts w:ascii="Arial" w:hAnsi="Arial" w:cs="Arial"/>
          <w:color w:val="auto"/>
          <w:lang w:val="en-GB"/>
        </w:rPr>
        <w:t xml:space="preserve"> operat</w:t>
      </w:r>
      <w:r>
        <w:rPr>
          <w:rFonts w:ascii="Arial" w:hAnsi="Arial" w:cs="Arial"/>
          <w:color w:val="auto"/>
          <w:lang w:val="en-GB"/>
        </w:rPr>
        <w:t>ing</w:t>
      </w:r>
      <w:r w:rsidR="008E0BD0">
        <w:rPr>
          <w:rFonts w:ascii="Arial" w:hAnsi="Arial" w:cs="Arial"/>
          <w:color w:val="auto"/>
          <w:lang w:val="en-GB"/>
        </w:rPr>
        <w:t xml:space="preserve"> efficiently. </w:t>
      </w:r>
    </w:p>
    <w:p w14:paraId="4219AE6C" w14:textId="77777777" w:rsidR="003A7F64" w:rsidRDefault="003A7F64" w:rsidP="009E2E70">
      <w:pPr>
        <w:pStyle w:val="Normal1"/>
        <w:spacing w:after="0" w:line="360" w:lineRule="auto"/>
        <w:contextualSpacing/>
        <w:jc w:val="both"/>
        <w:rPr>
          <w:rFonts w:ascii="Arial" w:hAnsi="Arial" w:cs="Arial"/>
          <w:color w:val="auto"/>
          <w:lang w:val="en-GB"/>
        </w:rPr>
      </w:pPr>
    </w:p>
    <w:p w14:paraId="4A8DC70B" w14:textId="7A0920E4" w:rsidR="00DD692E" w:rsidRDefault="00DD692E" w:rsidP="009E2E70">
      <w:pPr>
        <w:pStyle w:val="Normal1"/>
        <w:spacing w:after="0" w:line="360" w:lineRule="auto"/>
        <w:contextualSpacing/>
        <w:jc w:val="both"/>
        <w:rPr>
          <w:rFonts w:ascii="Arial" w:hAnsi="Arial" w:cs="Arial"/>
          <w:b/>
          <w:bCs/>
          <w:color w:val="auto"/>
          <w:u w:val="single"/>
          <w:lang w:val="en-GB"/>
        </w:rPr>
      </w:pPr>
      <w:r>
        <w:rPr>
          <w:rFonts w:ascii="Arial" w:hAnsi="Arial" w:cs="Arial"/>
          <w:b/>
          <w:bCs/>
          <w:color w:val="auto"/>
          <w:u w:val="single"/>
          <w:lang w:val="en-GB"/>
        </w:rPr>
        <w:t>THE PROCEDURE</w:t>
      </w:r>
    </w:p>
    <w:p w14:paraId="67E71477" w14:textId="77777777" w:rsidR="00DD692E" w:rsidRDefault="00DD692E" w:rsidP="009E2E70">
      <w:pPr>
        <w:pStyle w:val="Normal1"/>
        <w:spacing w:after="0" w:line="360" w:lineRule="auto"/>
        <w:contextualSpacing/>
        <w:jc w:val="both"/>
        <w:rPr>
          <w:rFonts w:ascii="Arial" w:hAnsi="Arial" w:cs="Arial"/>
          <w:b/>
          <w:bCs/>
          <w:color w:val="auto"/>
          <w:u w:val="single"/>
          <w:lang w:val="en-GB"/>
        </w:rPr>
      </w:pPr>
    </w:p>
    <w:p w14:paraId="1E28224A" w14:textId="6A8B26E1" w:rsidR="00DD692E" w:rsidRDefault="00DD692E" w:rsidP="00EE788A">
      <w:pPr>
        <w:pStyle w:val="Normal1"/>
        <w:numPr>
          <w:ilvl w:val="0"/>
          <w:numId w:val="1"/>
        </w:numPr>
        <w:spacing w:after="0" w:line="360" w:lineRule="auto"/>
        <w:contextualSpacing/>
        <w:jc w:val="both"/>
        <w:rPr>
          <w:rFonts w:ascii="Arial" w:hAnsi="Arial" w:cs="Arial"/>
          <w:color w:val="auto"/>
          <w:lang w:val="en-GB"/>
        </w:rPr>
      </w:pPr>
      <w:r>
        <w:rPr>
          <w:rFonts w:ascii="Arial" w:hAnsi="Arial" w:cs="Arial"/>
          <w:color w:val="auto"/>
          <w:lang w:val="en-GB"/>
        </w:rPr>
        <w:t>Our Procedure is designed to be user friendly</w:t>
      </w:r>
      <w:r w:rsidR="009F256E">
        <w:rPr>
          <w:rFonts w:ascii="Arial" w:hAnsi="Arial" w:cs="Arial"/>
          <w:color w:val="auto"/>
          <w:lang w:val="en-GB"/>
        </w:rPr>
        <w:t xml:space="preserve"> and easy to follow</w:t>
      </w:r>
      <w:r w:rsidR="00834FC3">
        <w:rPr>
          <w:rFonts w:ascii="Arial" w:hAnsi="Arial" w:cs="Arial"/>
          <w:color w:val="auto"/>
          <w:lang w:val="en-GB"/>
        </w:rPr>
        <w:t xml:space="preserve">. </w:t>
      </w:r>
      <w:r w:rsidR="007407D3">
        <w:rPr>
          <w:rFonts w:ascii="Arial" w:hAnsi="Arial" w:cs="Arial"/>
          <w:color w:val="auto"/>
          <w:lang w:val="en-GB"/>
        </w:rPr>
        <w:t xml:space="preserve">There are 3 specific </w:t>
      </w:r>
      <w:r w:rsidR="007407D3">
        <w:rPr>
          <w:rFonts w:ascii="Arial" w:hAnsi="Arial" w:cs="Arial"/>
          <w:color w:val="auto"/>
          <w:lang w:val="en-GB"/>
        </w:rPr>
        <w:lastRenderedPageBreak/>
        <w:t>stages which are as follows:</w:t>
      </w:r>
    </w:p>
    <w:p w14:paraId="5B4B3098" w14:textId="77777777" w:rsidR="007407D3" w:rsidRDefault="007407D3" w:rsidP="007407D3">
      <w:pPr>
        <w:pStyle w:val="Normal1"/>
        <w:spacing w:after="0" w:line="360" w:lineRule="auto"/>
        <w:contextualSpacing/>
        <w:jc w:val="both"/>
        <w:rPr>
          <w:rFonts w:ascii="Arial" w:hAnsi="Arial" w:cs="Arial"/>
          <w:color w:val="auto"/>
          <w:lang w:val="en-GB"/>
        </w:rPr>
      </w:pPr>
    </w:p>
    <w:p w14:paraId="43B2435A" w14:textId="4CD2D2B9" w:rsidR="007407D3" w:rsidRDefault="00406808" w:rsidP="00EE788A">
      <w:pPr>
        <w:pStyle w:val="Normal1"/>
        <w:numPr>
          <w:ilvl w:val="0"/>
          <w:numId w:val="2"/>
        </w:numPr>
        <w:spacing w:after="0" w:line="360" w:lineRule="auto"/>
        <w:contextualSpacing/>
        <w:jc w:val="both"/>
        <w:rPr>
          <w:rFonts w:ascii="Arial" w:hAnsi="Arial" w:cs="Arial"/>
          <w:color w:val="auto"/>
          <w:lang w:val="en-GB"/>
        </w:rPr>
      </w:pPr>
      <w:r>
        <w:rPr>
          <w:rFonts w:ascii="Arial" w:hAnsi="Arial" w:cs="Arial"/>
          <w:color w:val="auto"/>
          <w:lang w:val="en-GB"/>
        </w:rPr>
        <w:t xml:space="preserve">Review </w:t>
      </w:r>
    </w:p>
    <w:p w14:paraId="55FB2598" w14:textId="6FA9AC7A" w:rsidR="00406808" w:rsidRDefault="00406808" w:rsidP="00EE788A">
      <w:pPr>
        <w:pStyle w:val="Normal1"/>
        <w:numPr>
          <w:ilvl w:val="0"/>
          <w:numId w:val="2"/>
        </w:numPr>
        <w:spacing w:after="0" w:line="360" w:lineRule="auto"/>
        <w:contextualSpacing/>
        <w:jc w:val="both"/>
        <w:rPr>
          <w:rFonts w:ascii="Arial" w:hAnsi="Arial" w:cs="Arial"/>
          <w:color w:val="auto"/>
          <w:lang w:val="en-GB"/>
        </w:rPr>
      </w:pPr>
      <w:r>
        <w:rPr>
          <w:rFonts w:ascii="Arial" w:hAnsi="Arial" w:cs="Arial"/>
          <w:color w:val="auto"/>
          <w:lang w:val="en-GB"/>
        </w:rPr>
        <w:t>Destruction</w:t>
      </w:r>
    </w:p>
    <w:p w14:paraId="427CF031" w14:textId="77777777" w:rsidR="00406808" w:rsidRDefault="00406808" w:rsidP="00406808">
      <w:pPr>
        <w:pStyle w:val="Normal1"/>
        <w:spacing w:after="0" w:line="360" w:lineRule="auto"/>
        <w:contextualSpacing/>
        <w:jc w:val="both"/>
        <w:rPr>
          <w:rFonts w:ascii="Arial" w:hAnsi="Arial" w:cs="Arial"/>
          <w:color w:val="auto"/>
          <w:lang w:val="en-GB"/>
        </w:rPr>
      </w:pPr>
    </w:p>
    <w:p w14:paraId="738896F0" w14:textId="647A6D14" w:rsidR="003A7F64" w:rsidRPr="00724FCC" w:rsidRDefault="00CE67CC" w:rsidP="009E2E70">
      <w:pPr>
        <w:pStyle w:val="Normal1"/>
        <w:numPr>
          <w:ilvl w:val="0"/>
          <w:numId w:val="1"/>
        </w:numPr>
        <w:spacing w:after="0" w:line="360" w:lineRule="auto"/>
        <w:contextualSpacing/>
        <w:jc w:val="both"/>
        <w:rPr>
          <w:rFonts w:ascii="Arial" w:hAnsi="Arial" w:cs="Arial"/>
          <w:color w:val="auto"/>
          <w:lang w:val="en-GB"/>
        </w:rPr>
      </w:pPr>
      <w:r>
        <w:rPr>
          <w:rFonts w:ascii="Arial" w:hAnsi="Arial" w:cs="Arial"/>
          <w:color w:val="auto"/>
          <w:lang w:val="en-GB"/>
        </w:rPr>
        <w:t xml:space="preserve">Each </w:t>
      </w:r>
      <w:r w:rsidR="00CB2F0F">
        <w:rPr>
          <w:rFonts w:ascii="Arial" w:hAnsi="Arial" w:cs="Arial"/>
          <w:color w:val="auto"/>
          <w:lang w:val="en-GB"/>
        </w:rPr>
        <w:t>step</w:t>
      </w:r>
      <w:r>
        <w:rPr>
          <w:rFonts w:ascii="Arial" w:hAnsi="Arial" w:cs="Arial"/>
          <w:color w:val="auto"/>
          <w:lang w:val="en-GB"/>
        </w:rPr>
        <w:t xml:space="preserve"> is set out below. </w:t>
      </w:r>
    </w:p>
    <w:p w14:paraId="38A50267" w14:textId="77777777" w:rsidR="003A7F64" w:rsidRDefault="003A7F64" w:rsidP="009E2E70">
      <w:pPr>
        <w:pStyle w:val="Normal1"/>
        <w:spacing w:after="0" w:line="360" w:lineRule="auto"/>
        <w:contextualSpacing/>
        <w:jc w:val="both"/>
        <w:rPr>
          <w:rFonts w:ascii="Arial" w:hAnsi="Arial" w:cs="Arial"/>
          <w:b/>
          <w:bCs/>
          <w:color w:val="auto"/>
          <w:u w:val="single"/>
          <w:lang w:val="en-GB"/>
        </w:rPr>
      </w:pPr>
    </w:p>
    <w:p w14:paraId="221AF373" w14:textId="66FA4C9F" w:rsidR="00CE67CC" w:rsidRDefault="00CE67CC" w:rsidP="00EE788A">
      <w:pPr>
        <w:pStyle w:val="Normal1"/>
        <w:numPr>
          <w:ilvl w:val="0"/>
          <w:numId w:val="3"/>
        </w:numPr>
        <w:spacing w:after="0" w:line="360" w:lineRule="auto"/>
        <w:contextualSpacing/>
        <w:jc w:val="both"/>
        <w:rPr>
          <w:rFonts w:ascii="Arial" w:hAnsi="Arial" w:cs="Arial"/>
          <w:b/>
          <w:bCs/>
          <w:color w:val="auto"/>
          <w:u w:val="single"/>
          <w:lang w:val="en-GB"/>
        </w:rPr>
      </w:pPr>
      <w:r>
        <w:rPr>
          <w:rFonts w:ascii="Arial" w:hAnsi="Arial" w:cs="Arial"/>
          <w:b/>
          <w:bCs/>
          <w:color w:val="auto"/>
          <w:u w:val="single"/>
          <w:lang w:val="en-GB"/>
        </w:rPr>
        <w:t>REVIEW</w:t>
      </w:r>
    </w:p>
    <w:p w14:paraId="4D0A7290" w14:textId="57113988" w:rsidR="009E2E70" w:rsidRDefault="00064A44" w:rsidP="009E2E70">
      <w:pPr>
        <w:pStyle w:val="Normal1"/>
        <w:spacing w:after="0" w:line="360" w:lineRule="auto"/>
        <w:contextualSpacing/>
        <w:jc w:val="both"/>
        <w:rPr>
          <w:rFonts w:ascii="Arial" w:hAnsi="Arial" w:cs="Arial"/>
          <w:color w:val="auto"/>
          <w:u w:val="single"/>
          <w:lang w:val="en-GB"/>
        </w:rPr>
      </w:pPr>
      <w:r w:rsidRPr="00064A44">
        <w:rPr>
          <w:rFonts w:ascii="Arial" w:hAnsi="Arial" w:cs="Arial"/>
          <w:color w:val="auto"/>
          <w:u w:val="single"/>
          <w:lang w:val="en-GB"/>
        </w:rPr>
        <w:t>Retention Periods</w:t>
      </w:r>
    </w:p>
    <w:p w14:paraId="23F7E777" w14:textId="77777777" w:rsidR="00064A44" w:rsidRDefault="00064A44" w:rsidP="009E2E70">
      <w:pPr>
        <w:pStyle w:val="Normal1"/>
        <w:spacing w:after="0" w:line="360" w:lineRule="auto"/>
        <w:contextualSpacing/>
        <w:jc w:val="both"/>
        <w:rPr>
          <w:rFonts w:ascii="Arial" w:hAnsi="Arial" w:cs="Arial"/>
          <w:color w:val="auto"/>
          <w:u w:val="single"/>
          <w:lang w:val="en-GB"/>
        </w:rPr>
      </w:pPr>
    </w:p>
    <w:p w14:paraId="66FEB69D" w14:textId="1EBEE3DE" w:rsidR="00064A44" w:rsidRPr="006C1632" w:rsidRDefault="00160430" w:rsidP="00EE788A">
      <w:pPr>
        <w:pStyle w:val="Normal1"/>
        <w:numPr>
          <w:ilvl w:val="0"/>
          <w:numId w:val="1"/>
        </w:numPr>
        <w:spacing w:before="100" w:beforeAutospacing="1" w:after="100" w:afterAutospacing="1" w:line="360" w:lineRule="auto"/>
        <w:contextualSpacing/>
        <w:jc w:val="both"/>
        <w:rPr>
          <w:rFonts w:ascii="Arial" w:hAnsi="Arial" w:cs="Arial"/>
          <w:b/>
          <w:bCs/>
          <w:color w:val="auto"/>
          <w:lang w:val="en-GB"/>
        </w:rPr>
      </w:pPr>
      <w:r>
        <w:rPr>
          <w:rFonts w:ascii="Arial" w:hAnsi="Arial" w:cs="Arial"/>
          <w:color w:val="auto"/>
          <w:lang w:val="en-GB"/>
        </w:rPr>
        <w:t>R</w:t>
      </w:r>
      <w:r w:rsidR="00064A44">
        <w:rPr>
          <w:rFonts w:ascii="Arial" w:hAnsi="Arial" w:cs="Arial"/>
          <w:color w:val="auto"/>
          <w:lang w:val="en-GB"/>
        </w:rPr>
        <w:t xml:space="preserve">eview both manual and electronic records, and determine whether they have met the date for destruction set out in the </w:t>
      </w:r>
      <w:r w:rsidR="00064A44" w:rsidRPr="00064A44">
        <w:rPr>
          <w:rFonts w:ascii="Arial" w:hAnsi="Arial" w:cs="Arial"/>
          <w:b/>
          <w:bCs/>
          <w:color w:val="auto"/>
          <w:lang w:val="en-GB"/>
        </w:rPr>
        <w:t>Retention Schedule at Appendix A.</w:t>
      </w:r>
      <w:r w:rsidRPr="00160430">
        <w:rPr>
          <w:rFonts w:ascii="Arial" w:hAnsi="Arial" w:cs="Arial"/>
          <w:color w:val="auto"/>
          <w:lang w:val="en-GB"/>
        </w:rPr>
        <w:t xml:space="preserve"> </w:t>
      </w:r>
      <w:r>
        <w:rPr>
          <w:rFonts w:ascii="Arial" w:hAnsi="Arial" w:cs="Arial"/>
          <w:color w:val="auto"/>
          <w:lang w:val="en-GB"/>
        </w:rPr>
        <w:t>The purpose of the Retention Schedule is to set out how long we will hold different categories of personal information for before it can be destroyed.</w:t>
      </w:r>
    </w:p>
    <w:p w14:paraId="7D662779" w14:textId="77777777" w:rsidR="000B107A" w:rsidRPr="000B107A" w:rsidRDefault="000B107A" w:rsidP="000B107A">
      <w:pPr>
        <w:pStyle w:val="Normal1"/>
        <w:spacing w:before="100" w:beforeAutospacing="1" w:after="100" w:afterAutospacing="1" w:line="360" w:lineRule="auto"/>
        <w:contextualSpacing/>
        <w:jc w:val="both"/>
        <w:rPr>
          <w:rFonts w:ascii="Arial" w:hAnsi="Arial" w:cs="Arial"/>
          <w:color w:val="auto"/>
          <w:lang w:val="en-GB"/>
        </w:rPr>
      </w:pPr>
    </w:p>
    <w:p w14:paraId="3415B85B" w14:textId="162F7F39" w:rsidR="005C7C78" w:rsidRPr="000B107A" w:rsidRDefault="00551057" w:rsidP="00EE788A">
      <w:pPr>
        <w:pStyle w:val="Normal1"/>
        <w:numPr>
          <w:ilvl w:val="0"/>
          <w:numId w:val="1"/>
        </w:numPr>
        <w:spacing w:before="100" w:beforeAutospacing="1" w:after="100" w:afterAutospacing="1" w:line="360" w:lineRule="auto"/>
        <w:contextualSpacing/>
        <w:jc w:val="both"/>
        <w:rPr>
          <w:rFonts w:ascii="Arial" w:hAnsi="Arial" w:cs="Arial"/>
          <w:color w:val="auto"/>
          <w:lang w:val="en-GB"/>
        </w:rPr>
      </w:pPr>
      <w:r w:rsidRPr="000B107A">
        <w:rPr>
          <w:rFonts w:ascii="Arial" w:hAnsi="Arial" w:cs="Arial"/>
          <w:color w:val="auto"/>
          <w:lang w:val="en-GB"/>
        </w:rPr>
        <w:t xml:space="preserve"> </w:t>
      </w:r>
      <w:r w:rsidR="000B107A">
        <w:rPr>
          <w:rFonts w:ascii="Arial" w:hAnsi="Arial" w:cs="Arial"/>
          <w:color w:val="auto"/>
          <w:lang w:val="en-GB"/>
        </w:rPr>
        <w:t xml:space="preserve">There is </w:t>
      </w:r>
      <w:r w:rsidRPr="000B107A">
        <w:rPr>
          <w:rFonts w:ascii="Arial" w:hAnsi="Arial" w:cs="Arial"/>
          <w:color w:val="auto"/>
          <w:lang w:val="en-GB"/>
        </w:rPr>
        <w:t xml:space="preserve">little use in </w:t>
      </w:r>
      <w:r w:rsidR="000B107A">
        <w:rPr>
          <w:rFonts w:ascii="Arial" w:hAnsi="Arial" w:cs="Arial"/>
          <w:color w:val="auto"/>
          <w:lang w:val="en-GB"/>
        </w:rPr>
        <w:t>having a</w:t>
      </w:r>
      <w:r w:rsidRPr="000B107A">
        <w:rPr>
          <w:rFonts w:ascii="Arial" w:hAnsi="Arial" w:cs="Arial"/>
          <w:color w:val="auto"/>
          <w:lang w:val="en-GB"/>
        </w:rPr>
        <w:t xml:space="preserve"> </w:t>
      </w:r>
      <w:r w:rsidR="00D75CD1" w:rsidRPr="000B107A">
        <w:rPr>
          <w:rFonts w:ascii="Arial" w:hAnsi="Arial" w:cs="Arial"/>
          <w:color w:val="auto"/>
          <w:lang w:val="en-GB"/>
        </w:rPr>
        <w:t xml:space="preserve">Retention Schedule if no steps are taken to </w:t>
      </w:r>
      <w:r w:rsidR="002E25C8" w:rsidRPr="000B107A">
        <w:rPr>
          <w:rFonts w:ascii="Arial" w:hAnsi="Arial" w:cs="Arial"/>
          <w:color w:val="auto"/>
          <w:lang w:val="en-GB"/>
        </w:rPr>
        <w:t xml:space="preserve">review these data </w:t>
      </w:r>
      <w:r w:rsidR="009B0183" w:rsidRPr="000B107A">
        <w:rPr>
          <w:rFonts w:ascii="Arial" w:hAnsi="Arial" w:cs="Arial"/>
          <w:color w:val="auto"/>
          <w:lang w:val="en-GB"/>
        </w:rPr>
        <w:t>sets</w:t>
      </w:r>
      <w:r w:rsidR="002E25C8" w:rsidRPr="000B107A">
        <w:rPr>
          <w:rFonts w:ascii="Arial" w:hAnsi="Arial" w:cs="Arial"/>
          <w:color w:val="auto"/>
          <w:lang w:val="en-GB"/>
        </w:rPr>
        <w:t xml:space="preserve">, and to destroy those that have reached or surpassed the </w:t>
      </w:r>
      <w:r w:rsidR="00977E1E" w:rsidRPr="000B107A">
        <w:rPr>
          <w:rFonts w:ascii="Arial" w:hAnsi="Arial" w:cs="Arial"/>
          <w:color w:val="auto"/>
          <w:lang w:val="en-GB"/>
        </w:rPr>
        <w:t xml:space="preserve">stated retention date. </w:t>
      </w:r>
      <w:r w:rsidR="006D5DA9" w:rsidRPr="000B107A">
        <w:rPr>
          <w:rFonts w:ascii="Arial" w:hAnsi="Arial" w:cs="Arial"/>
          <w:color w:val="auto"/>
          <w:lang w:val="en-GB"/>
        </w:rPr>
        <w:t xml:space="preserve">Our Policy is that we will carry out a review of </w:t>
      </w:r>
      <w:r w:rsidR="006D5DA9" w:rsidRPr="00B7024C">
        <w:rPr>
          <w:rFonts w:ascii="Arial" w:hAnsi="Arial" w:cs="Arial"/>
          <w:color w:val="auto"/>
          <w:lang w:val="en-GB"/>
        </w:rPr>
        <w:t>records</w:t>
      </w:r>
      <w:r w:rsidR="00B77123">
        <w:rPr>
          <w:rFonts w:ascii="Arial" w:hAnsi="Arial" w:cs="Arial"/>
          <w:color w:val="auto"/>
          <w:lang w:val="en-GB"/>
        </w:rPr>
        <w:t xml:space="preserve"> </w:t>
      </w:r>
      <w:r w:rsidR="001371E4" w:rsidRPr="00B77123">
        <w:rPr>
          <w:rFonts w:ascii="Arial" w:hAnsi="Arial" w:cs="Arial"/>
          <w:color w:val="auto"/>
          <w:lang w:val="en-GB"/>
        </w:rPr>
        <w:t>annually</w:t>
      </w:r>
      <w:r w:rsidR="00575FAD" w:rsidRPr="00B77123">
        <w:rPr>
          <w:rFonts w:ascii="Arial" w:hAnsi="Arial" w:cs="Arial"/>
          <w:color w:val="auto"/>
          <w:lang w:val="en-GB"/>
        </w:rPr>
        <w:t>.</w:t>
      </w:r>
      <w:r w:rsidR="00575FAD" w:rsidRPr="00B7024C">
        <w:rPr>
          <w:rFonts w:ascii="Arial" w:hAnsi="Arial" w:cs="Arial"/>
          <w:color w:val="auto"/>
          <w:lang w:val="en-GB"/>
        </w:rPr>
        <w:t xml:space="preserve"> We</w:t>
      </w:r>
      <w:r w:rsidR="00575FAD" w:rsidRPr="000B107A">
        <w:rPr>
          <w:rFonts w:ascii="Arial" w:hAnsi="Arial" w:cs="Arial"/>
          <w:color w:val="auto"/>
          <w:lang w:val="en-GB"/>
        </w:rPr>
        <w:t xml:space="preserve"> have determined this review period based on our available resources </w:t>
      </w:r>
      <w:r w:rsidR="00C672DA" w:rsidRPr="000B107A">
        <w:rPr>
          <w:rFonts w:ascii="Arial" w:hAnsi="Arial" w:cs="Arial"/>
          <w:color w:val="auto"/>
          <w:lang w:val="en-GB"/>
        </w:rPr>
        <w:t xml:space="preserve">and </w:t>
      </w:r>
      <w:proofErr w:type="gramStart"/>
      <w:r w:rsidR="00C672DA" w:rsidRPr="000B107A">
        <w:rPr>
          <w:rFonts w:ascii="Arial" w:hAnsi="Arial" w:cs="Arial"/>
          <w:color w:val="auto"/>
          <w:lang w:val="en-GB"/>
        </w:rPr>
        <w:t>taking into account</w:t>
      </w:r>
      <w:proofErr w:type="gramEnd"/>
      <w:r w:rsidR="00575FAD" w:rsidRPr="000B107A">
        <w:rPr>
          <w:rFonts w:ascii="Arial" w:hAnsi="Arial" w:cs="Arial"/>
          <w:color w:val="auto"/>
          <w:lang w:val="en-GB"/>
        </w:rPr>
        <w:t xml:space="preserve"> privacy risk</w:t>
      </w:r>
      <w:r w:rsidR="00C672DA" w:rsidRPr="000B107A">
        <w:rPr>
          <w:rFonts w:ascii="Arial" w:hAnsi="Arial" w:cs="Arial"/>
          <w:color w:val="auto"/>
          <w:lang w:val="en-GB"/>
        </w:rPr>
        <w:t>s</w:t>
      </w:r>
      <w:r w:rsidR="00575FAD" w:rsidRPr="000B107A">
        <w:rPr>
          <w:rFonts w:ascii="Arial" w:hAnsi="Arial" w:cs="Arial"/>
          <w:color w:val="auto"/>
          <w:lang w:val="en-GB"/>
        </w:rPr>
        <w:t xml:space="preserve"> to individuals.</w:t>
      </w:r>
      <w:r w:rsidR="00B60AFC" w:rsidRPr="000B107A">
        <w:rPr>
          <w:rFonts w:ascii="Arial" w:hAnsi="Arial" w:cs="Arial"/>
          <w:color w:val="auto"/>
          <w:lang w:val="en-GB"/>
        </w:rPr>
        <w:t xml:space="preserve"> </w:t>
      </w:r>
    </w:p>
    <w:p w14:paraId="23F2CE7F" w14:textId="77777777" w:rsidR="0051501E" w:rsidRDefault="0051501E" w:rsidP="0051501E">
      <w:pPr>
        <w:pStyle w:val="Normal1"/>
        <w:spacing w:before="100" w:beforeAutospacing="1" w:after="100" w:afterAutospacing="1" w:line="360" w:lineRule="auto"/>
        <w:ind w:left="720"/>
        <w:contextualSpacing/>
        <w:jc w:val="both"/>
        <w:rPr>
          <w:rFonts w:ascii="Arial" w:hAnsi="Arial" w:cs="Arial"/>
          <w:color w:val="auto"/>
          <w:lang w:val="en-GB"/>
        </w:rPr>
      </w:pPr>
    </w:p>
    <w:p w14:paraId="16F8E269" w14:textId="5521645A" w:rsidR="00F67C33" w:rsidRDefault="0051501E" w:rsidP="00EE788A">
      <w:pPr>
        <w:pStyle w:val="Normal1"/>
        <w:numPr>
          <w:ilvl w:val="0"/>
          <w:numId w:val="1"/>
        </w:numPr>
        <w:spacing w:before="100" w:beforeAutospacing="1" w:after="100" w:afterAutospacing="1" w:line="360" w:lineRule="auto"/>
        <w:contextualSpacing/>
        <w:jc w:val="both"/>
        <w:rPr>
          <w:rFonts w:ascii="Arial" w:hAnsi="Arial" w:cs="Arial"/>
          <w:color w:val="auto"/>
          <w:lang w:val="en-GB"/>
        </w:rPr>
      </w:pPr>
      <w:r>
        <w:rPr>
          <w:rFonts w:ascii="Arial" w:hAnsi="Arial" w:cs="Arial"/>
          <w:color w:val="auto"/>
          <w:lang w:val="en-GB"/>
        </w:rPr>
        <w:t xml:space="preserve">Accordingly, on an </w:t>
      </w:r>
      <w:r w:rsidRPr="00B77123">
        <w:rPr>
          <w:rFonts w:ascii="Arial" w:hAnsi="Arial" w:cs="Arial"/>
          <w:color w:val="auto"/>
          <w:lang w:val="en-GB"/>
        </w:rPr>
        <w:t>annual</w:t>
      </w:r>
      <w:r>
        <w:rPr>
          <w:rFonts w:ascii="Arial" w:hAnsi="Arial" w:cs="Arial"/>
          <w:color w:val="auto"/>
          <w:lang w:val="en-GB"/>
        </w:rPr>
        <w:t xml:space="preserve"> basis, </w:t>
      </w:r>
      <w:r w:rsidR="00160430">
        <w:rPr>
          <w:rFonts w:ascii="Arial" w:hAnsi="Arial" w:cs="Arial"/>
          <w:color w:val="auto"/>
          <w:lang w:val="en-GB"/>
        </w:rPr>
        <w:t xml:space="preserve">the </w:t>
      </w:r>
      <w:proofErr w:type="gramStart"/>
      <w:r w:rsidR="00160430">
        <w:rPr>
          <w:rFonts w:ascii="Arial" w:hAnsi="Arial" w:cs="Arial"/>
          <w:color w:val="auto"/>
          <w:lang w:val="en-GB"/>
        </w:rPr>
        <w:t>S</w:t>
      </w:r>
      <w:r w:rsidR="008A2972">
        <w:rPr>
          <w:rFonts w:ascii="Arial" w:hAnsi="Arial" w:cs="Arial"/>
          <w:color w:val="auto"/>
          <w:lang w:val="en-GB"/>
        </w:rPr>
        <w:t>chool</w:t>
      </w:r>
      <w:proofErr w:type="gramEnd"/>
      <w:r w:rsidR="00160430">
        <w:rPr>
          <w:rFonts w:ascii="Arial" w:hAnsi="Arial" w:cs="Arial"/>
          <w:color w:val="auto"/>
          <w:lang w:val="en-GB"/>
        </w:rPr>
        <w:t xml:space="preserve"> will</w:t>
      </w:r>
      <w:r w:rsidR="008A2972">
        <w:rPr>
          <w:rFonts w:ascii="Arial" w:hAnsi="Arial" w:cs="Arial"/>
          <w:color w:val="auto"/>
          <w:lang w:val="en-GB"/>
        </w:rPr>
        <w:t xml:space="preserve"> review the records that it holds against the Retention Schedule. The </w:t>
      </w:r>
      <w:proofErr w:type="gramStart"/>
      <w:r w:rsidR="00160430">
        <w:rPr>
          <w:rFonts w:ascii="Arial" w:hAnsi="Arial" w:cs="Arial"/>
          <w:color w:val="auto"/>
          <w:lang w:val="en-GB"/>
        </w:rPr>
        <w:t>Principal</w:t>
      </w:r>
      <w:proofErr w:type="gramEnd"/>
      <w:r w:rsidR="00160430">
        <w:rPr>
          <w:rFonts w:ascii="Arial" w:hAnsi="Arial" w:cs="Arial"/>
          <w:color w:val="auto"/>
          <w:lang w:val="en-GB"/>
        </w:rPr>
        <w:t xml:space="preserve"> will delegate this task to an individual and/or team.</w:t>
      </w:r>
      <w:r w:rsidR="00774888">
        <w:rPr>
          <w:rFonts w:ascii="Arial" w:hAnsi="Arial" w:cs="Arial"/>
          <w:color w:val="auto"/>
          <w:lang w:val="en-GB"/>
        </w:rPr>
        <w:t xml:space="preserve"> </w:t>
      </w:r>
      <w:r w:rsidR="00160430">
        <w:rPr>
          <w:rFonts w:ascii="Arial" w:hAnsi="Arial" w:cs="Arial"/>
          <w:color w:val="auto"/>
          <w:lang w:val="en-GB"/>
        </w:rPr>
        <w:t>T</w:t>
      </w:r>
      <w:r w:rsidR="00BA711F">
        <w:rPr>
          <w:rFonts w:ascii="Arial" w:hAnsi="Arial" w:cs="Arial"/>
          <w:color w:val="auto"/>
          <w:lang w:val="en-GB"/>
        </w:rPr>
        <w:t>he</w:t>
      </w:r>
      <w:r w:rsidR="00774888">
        <w:rPr>
          <w:rFonts w:ascii="Arial" w:hAnsi="Arial" w:cs="Arial"/>
          <w:color w:val="auto"/>
          <w:lang w:val="en-GB"/>
        </w:rPr>
        <w:t xml:space="preserve"> </w:t>
      </w:r>
      <w:r w:rsidR="003262AA">
        <w:rPr>
          <w:rFonts w:ascii="Arial" w:hAnsi="Arial" w:cs="Arial"/>
          <w:color w:val="auto"/>
          <w:lang w:val="en-GB"/>
        </w:rPr>
        <w:t>Headteacher</w:t>
      </w:r>
      <w:r w:rsidR="00774888">
        <w:rPr>
          <w:rFonts w:ascii="Arial" w:hAnsi="Arial" w:cs="Arial"/>
          <w:color w:val="auto"/>
          <w:lang w:val="en-GB"/>
        </w:rPr>
        <w:t xml:space="preserve"> </w:t>
      </w:r>
      <w:r w:rsidR="00732C99">
        <w:rPr>
          <w:rFonts w:ascii="Arial" w:hAnsi="Arial" w:cs="Arial"/>
          <w:color w:val="auto"/>
          <w:lang w:val="en-GB"/>
        </w:rPr>
        <w:t>may</w:t>
      </w:r>
      <w:r w:rsidR="00774888">
        <w:rPr>
          <w:rFonts w:ascii="Arial" w:hAnsi="Arial" w:cs="Arial"/>
          <w:color w:val="auto"/>
          <w:lang w:val="en-GB"/>
        </w:rPr>
        <w:t xml:space="preserve"> delegate different parts of the </w:t>
      </w:r>
      <w:r w:rsidR="007A33C8">
        <w:rPr>
          <w:rFonts w:ascii="Arial" w:hAnsi="Arial" w:cs="Arial"/>
          <w:color w:val="auto"/>
          <w:lang w:val="en-GB"/>
        </w:rPr>
        <w:t>Retention</w:t>
      </w:r>
      <w:r w:rsidR="00BA711F">
        <w:rPr>
          <w:rFonts w:ascii="Arial" w:hAnsi="Arial" w:cs="Arial"/>
          <w:color w:val="auto"/>
          <w:lang w:val="en-GB"/>
        </w:rPr>
        <w:t xml:space="preserve"> Schedule</w:t>
      </w:r>
      <w:r w:rsidR="00774888">
        <w:rPr>
          <w:rFonts w:ascii="Arial" w:hAnsi="Arial" w:cs="Arial"/>
          <w:color w:val="auto"/>
          <w:lang w:val="en-GB"/>
        </w:rPr>
        <w:t xml:space="preserve"> to the most approp</w:t>
      </w:r>
      <w:r w:rsidR="006F23DA">
        <w:rPr>
          <w:rFonts w:ascii="Arial" w:hAnsi="Arial" w:cs="Arial"/>
          <w:color w:val="auto"/>
          <w:lang w:val="en-GB"/>
        </w:rPr>
        <w:t xml:space="preserve">riate individual(s) for review e.g. the SENCo may be best placed to review SEN records, the </w:t>
      </w:r>
      <w:r w:rsidR="007A33C8">
        <w:rPr>
          <w:rFonts w:ascii="Arial" w:hAnsi="Arial" w:cs="Arial"/>
          <w:color w:val="auto"/>
          <w:lang w:val="en-GB"/>
        </w:rPr>
        <w:t xml:space="preserve">DSL may be best placed to review safeguarding records. </w:t>
      </w:r>
    </w:p>
    <w:p w14:paraId="2834868D" w14:textId="77777777" w:rsidR="008955FE" w:rsidRPr="00064A44" w:rsidRDefault="008955FE" w:rsidP="008955FE">
      <w:pPr>
        <w:pStyle w:val="Normal1"/>
        <w:spacing w:before="100" w:beforeAutospacing="1" w:after="100" w:afterAutospacing="1" w:line="360" w:lineRule="auto"/>
        <w:contextualSpacing/>
        <w:jc w:val="both"/>
        <w:rPr>
          <w:rFonts w:ascii="Arial" w:hAnsi="Arial" w:cs="Arial"/>
          <w:color w:val="auto"/>
          <w:u w:val="single"/>
          <w:lang w:val="en-GB"/>
        </w:rPr>
      </w:pPr>
    </w:p>
    <w:p w14:paraId="4E907923" w14:textId="57A78EB1" w:rsidR="008955FE" w:rsidRPr="00711152" w:rsidRDefault="00711152" w:rsidP="00EE788A">
      <w:pPr>
        <w:pStyle w:val="Normal1"/>
        <w:numPr>
          <w:ilvl w:val="0"/>
          <w:numId w:val="3"/>
        </w:numPr>
        <w:spacing w:before="100" w:beforeAutospacing="1" w:after="100" w:afterAutospacing="1" w:line="360" w:lineRule="auto"/>
        <w:contextualSpacing/>
        <w:jc w:val="both"/>
        <w:rPr>
          <w:rFonts w:ascii="Arial" w:hAnsi="Arial" w:cs="Arial"/>
          <w:b/>
          <w:bCs/>
          <w:color w:val="auto"/>
          <w:u w:val="single"/>
          <w:lang w:val="en-GB"/>
        </w:rPr>
      </w:pPr>
      <w:r w:rsidRPr="00711152">
        <w:rPr>
          <w:rFonts w:ascii="Arial" w:hAnsi="Arial" w:cs="Arial"/>
          <w:b/>
          <w:bCs/>
          <w:color w:val="auto"/>
          <w:u w:val="single"/>
          <w:lang w:val="en-GB"/>
        </w:rPr>
        <w:t>DESTRUCTION</w:t>
      </w:r>
    </w:p>
    <w:p w14:paraId="0281EBA4" w14:textId="77777777" w:rsidR="00064A44" w:rsidRDefault="00064A44" w:rsidP="008955FE">
      <w:pPr>
        <w:pStyle w:val="Normal1"/>
        <w:spacing w:before="100" w:beforeAutospacing="1" w:after="100" w:afterAutospacing="1" w:line="360" w:lineRule="auto"/>
        <w:contextualSpacing/>
        <w:jc w:val="both"/>
        <w:rPr>
          <w:rFonts w:ascii="Arial" w:hAnsi="Arial" w:cs="Arial"/>
          <w:color w:val="auto"/>
          <w:u w:val="single"/>
          <w:lang w:val="en-GB"/>
        </w:rPr>
      </w:pPr>
    </w:p>
    <w:p w14:paraId="3F24E3F7" w14:textId="1804D4A9" w:rsidR="00CA3E79" w:rsidRPr="00FF3B8E" w:rsidRDefault="00534291" w:rsidP="00EE788A">
      <w:pPr>
        <w:pStyle w:val="Normal1"/>
        <w:numPr>
          <w:ilvl w:val="0"/>
          <w:numId w:val="1"/>
        </w:numPr>
        <w:spacing w:before="100" w:beforeAutospacing="1" w:after="100" w:afterAutospacing="1" w:line="360" w:lineRule="auto"/>
        <w:contextualSpacing/>
        <w:jc w:val="both"/>
        <w:rPr>
          <w:rFonts w:ascii="Arial" w:hAnsi="Arial" w:cs="Arial"/>
          <w:color w:val="auto"/>
          <w:u w:val="single"/>
          <w:lang w:val="en-GB"/>
        </w:rPr>
      </w:pPr>
      <w:r w:rsidRPr="00ED52E4">
        <w:rPr>
          <w:rFonts w:ascii="Arial" w:hAnsi="Arial" w:cs="Arial"/>
          <w:color w:val="auto"/>
          <w:lang w:val="en-GB"/>
        </w:rPr>
        <w:t xml:space="preserve">Where </w:t>
      </w:r>
      <w:r w:rsidR="00160430">
        <w:rPr>
          <w:rFonts w:ascii="Arial" w:hAnsi="Arial" w:cs="Arial"/>
          <w:color w:val="auto"/>
          <w:lang w:val="en-GB"/>
        </w:rPr>
        <w:t>it is</w:t>
      </w:r>
      <w:r w:rsidR="005865B5">
        <w:rPr>
          <w:rFonts w:ascii="Arial" w:hAnsi="Arial" w:cs="Arial"/>
          <w:color w:val="auto"/>
          <w:lang w:val="en-GB"/>
        </w:rPr>
        <w:t xml:space="preserve"> </w:t>
      </w:r>
      <w:r w:rsidR="0046617D" w:rsidRPr="00ED52E4">
        <w:rPr>
          <w:rFonts w:ascii="Arial" w:hAnsi="Arial" w:cs="Arial"/>
          <w:color w:val="auto"/>
          <w:lang w:val="en-GB"/>
        </w:rPr>
        <w:t>determine</w:t>
      </w:r>
      <w:r w:rsidR="00160430">
        <w:rPr>
          <w:rFonts w:ascii="Arial" w:hAnsi="Arial" w:cs="Arial"/>
          <w:color w:val="auto"/>
          <w:lang w:val="en-GB"/>
        </w:rPr>
        <w:t>d</w:t>
      </w:r>
      <w:r w:rsidRPr="00ED52E4">
        <w:rPr>
          <w:rFonts w:ascii="Arial" w:hAnsi="Arial" w:cs="Arial"/>
          <w:color w:val="auto"/>
          <w:lang w:val="en-GB"/>
        </w:rPr>
        <w:t xml:space="preserve"> </w:t>
      </w:r>
      <w:r w:rsidR="0046617D" w:rsidRPr="00ED52E4">
        <w:rPr>
          <w:rFonts w:ascii="Arial" w:hAnsi="Arial" w:cs="Arial"/>
          <w:color w:val="auto"/>
          <w:lang w:val="en-GB"/>
        </w:rPr>
        <w:t xml:space="preserve">that a particular data set is “no longer necessary”, </w:t>
      </w:r>
      <w:r w:rsidR="00ED52E4">
        <w:rPr>
          <w:rFonts w:ascii="Arial" w:hAnsi="Arial" w:cs="Arial"/>
          <w:color w:val="auto"/>
          <w:lang w:val="en-GB"/>
        </w:rPr>
        <w:t>then it must be deleted or destroyed</w:t>
      </w:r>
      <w:r w:rsidR="00FD6BB9">
        <w:rPr>
          <w:rFonts w:ascii="Arial" w:hAnsi="Arial" w:cs="Arial"/>
          <w:color w:val="auto"/>
          <w:lang w:val="en-GB"/>
        </w:rPr>
        <w:t xml:space="preserve"> in accordance with the guidelines below:</w:t>
      </w:r>
    </w:p>
    <w:p w14:paraId="1833AD03" w14:textId="77777777" w:rsidR="00FF3B8E" w:rsidRPr="00ED52E4" w:rsidRDefault="00FF3B8E" w:rsidP="00724FCC">
      <w:pPr>
        <w:pStyle w:val="Normal1"/>
        <w:spacing w:before="100" w:beforeAutospacing="1" w:after="100" w:afterAutospacing="1" w:line="360" w:lineRule="auto"/>
        <w:contextualSpacing/>
        <w:jc w:val="both"/>
        <w:rPr>
          <w:rFonts w:ascii="Arial" w:hAnsi="Arial" w:cs="Arial"/>
          <w:color w:val="auto"/>
          <w:u w:val="single"/>
          <w:lang w:val="en-GB"/>
        </w:rPr>
      </w:pPr>
    </w:p>
    <w:p w14:paraId="118107BC" w14:textId="7940EF5E" w:rsidR="00FF3B8E" w:rsidRPr="00FD6BB9" w:rsidRDefault="00FF3B8E" w:rsidP="00FF3B8E">
      <w:pPr>
        <w:pStyle w:val="Normal1"/>
        <w:numPr>
          <w:ilvl w:val="0"/>
          <w:numId w:val="4"/>
        </w:numPr>
        <w:spacing w:before="100" w:beforeAutospacing="1" w:after="100" w:afterAutospacing="1" w:line="360" w:lineRule="auto"/>
        <w:contextualSpacing/>
        <w:jc w:val="both"/>
        <w:rPr>
          <w:rFonts w:ascii="Arial" w:hAnsi="Arial" w:cs="Arial"/>
          <w:color w:val="auto"/>
          <w:u w:val="single"/>
          <w:lang w:val="en-GB"/>
        </w:rPr>
      </w:pPr>
      <w:r>
        <w:rPr>
          <w:rFonts w:ascii="Arial" w:hAnsi="Arial" w:cs="Arial"/>
          <w:b/>
          <w:bCs/>
          <w:color w:val="auto"/>
          <w:u w:val="single"/>
          <w:lang w:val="en-GB"/>
        </w:rPr>
        <w:t>Hard copy</w:t>
      </w:r>
      <w:r w:rsidRPr="00283E49">
        <w:rPr>
          <w:rFonts w:ascii="Arial" w:hAnsi="Arial" w:cs="Arial"/>
          <w:b/>
          <w:bCs/>
          <w:color w:val="auto"/>
          <w:u w:val="single"/>
          <w:lang w:val="en-GB"/>
        </w:rPr>
        <w:t xml:space="preserve"> records</w:t>
      </w:r>
      <w:r>
        <w:rPr>
          <w:rFonts w:ascii="Arial" w:hAnsi="Arial" w:cs="Arial"/>
          <w:color w:val="auto"/>
          <w:lang w:val="en-GB"/>
        </w:rPr>
        <w:t xml:space="preserve"> </w:t>
      </w:r>
      <w:r w:rsidR="00160430">
        <w:rPr>
          <w:rFonts w:ascii="Arial" w:hAnsi="Arial" w:cs="Arial"/>
          <w:color w:val="auto"/>
          <w:lang w:val="en-GB"/>
        </w:rPr>
        <w:t>–</w:t>
      </w:r>
      <w:r>
        <w:rPr>
          <w:rFonts w:ascii="Arial" w:hAnsi="Arial" w:cs="Arial"/>
          <w:color w:val="auto"/>
          <w:lang w:val="en-GB"/>
        </w:rPr>
        <w:t xml:space="preserve"> </w:t>
      </w:r>
      <w:r w:rsidR="00160430">
        <w:rPr>
          <w:rFonts w:ascii="Arial" w:hAnsi="Arial" w:cs="Arial"/>
          <w:color w:val="auto"/>
          <w:lang w:val="en-GB"/>
        </w:rPr>
        <w:t xml:space="preserve">Shredded or placed in </w:t>
      </w:r>
      <w:r>
        <w:rPr>
          <w:rFonts w:ascii="Arial" w:hAnsi="Arial" w:cs="Arial"/>
          <w:color w:val="auto"/>
          <w:lang w:val="en-GB"/>
        </w:rPr>
        <w:t xml:space="preserve">approved confidential waste bins. No other form of destruction should be used without first obtaining approval </w:t>
      </w:r>
      <w:r w:rsidRPr="00AD2322">
        <w:rPr>
          <w:rFonts w:ascii="Arial" w:hAnsi="Arial" w:cs="Arial"/>
          <w:color w:val="auto"/>
          <w:lang w:val="en-GB"/>
        </w:rPr>
        <w:t xml:space="preserve">from </w:t>
      </w:r>
      <w:r w:rsidR="00B77123">
        <w:rPr>
          <w:rFonts w:ascii="Arial" w:hAnsi="Arial" w:cs="Arial"/>
          <w:color w:val="auto"/>
          <w:lang w:val="en-GB"/>
        </w:rPr>
        <w:t>Headteacher.</w:t>
      </w:r>
    </w:p>
    <w:p w14:paraId="1E128141" w14:textId="77777777" w:rsidR="00FF3B8E" w:rsidRDefault="00FF3B8E" w:rsidP="00FF3B8E">
      <w:pPr>
        <w:pStyle w:val="Normal1"/>
        <w:spacing w:before="100" w:beforeAutospacing="1" w:after="100" w:afterAutospacing="1" w:line="360" w:lineRule="auto"/>
        <w:ind w:left="1080"/>
        <w:contextualSpacing/>
        <w:jc w:val="both"/>
        <w:rPr>
          <w:rFonts w:ascii="Arial" w:hAnsi="Arial" w:cs="Arial"/>
          <w:color w:val="auto"/>
          <w:u w:val="single"/>
          <w:lang w:val="en-GB"/>
        </w:rPr>
      </w:pPr>
    </w:p>
    <w:p w14:paraId="46F558CE" w14:textId="4B2BDF76" w:rsidR="00FF3B8E" w:rsidRPr="004C2E43" w:rsidRDefault="00FF3B8E" w:rsidP="00FF3B8E">
      <w:pPr>
        <w:pStyle w:val="Normal1"/>
        <w:numPr>
          <w:ilvl w:val="0"/>
          <w:numId w:val="4"/>
        </w:numPr>
        <w:spacing w:before="100" w:beforeAutospacing="1" w:after="100" w:afterAutospacing="1" w:line="360" w:lineRule="auto"/>
        <w:contextualSpacing/>
        <w:jc w:val="both"/>
        <w:rPr>
          <w:rFonts w:ascii="Arial" w:hAnsi="Arial" w:cs="Arial"/>
          <w:color w:val="auto"/>
          <w:u w:val="single"/>
          <w:lang w:val="en-GB"/>
        </w:rPr>
      </w:pPr>
      <w:r w:rsidRPr="00FD6BB9">
        <w:rPr>
          <w:rFonts w:ascii="Arial" w:hAnsi="Arial" w:cs="Arial"/>
          <w:b/>
          <w:bCs/>
          <w:color w:val="auto"/>
          <w:u w:val="single"/>
          <w:lang w:val="en-GB"/>
        </w:rPr>
        <w:t xml:space="preserve">Electronic records </w:t>
      </w:r>
      <w:r w:rsidRPr="00FD6BB9">
        <w:rPr>
          <w:rFonts w:ascii="Arial" w:hAnsi="Arial" w:cs="Arial"/>
          <w:color w:val="auto"/>
          <w:lang w:val="en-GB"/>
        </w:rPr>
        <w:t>–</w:t>
      </w:r>
      <w:r w:rsidR="00160430">
        <w:rPr>
          <w:rFonts w:ascii="Arial" w:hAnsi="Arial" w:cs="Arial"/>
          <w:color w:val="auto"/>
          <w:lang w:val="en-GB"/>
        </w:rPr>
        <w:t>I</w:t>
      </w:r>
      <w:r>
        <w:rPr>
          <w:rFonts w:ascii="Arial" w:hAnsi="Arial" w:cs="Arial"/>
          <w:color w:val="auto"/>
          <w:lang w:val="en-GB"/>
        </w:rPr>
        <w:t xml:space="preserve">rretrievably delete records from systems where it is possible to do so. </w:t>
      </w:r>
      <w:r w:rsidR="00160430">
        <w:rPr>
          <w:rFonts w:ascii="Arial" w:hAnsi="Arial" w:cs="Arial"/>
          <w:color w:val="auto"/>
          <w:lang w:val="en-GB"/>
        </w:rPr>
        <w:t>Where</w:t>
      </w:r>
      <w:r w:rsidR="00B77123">
        <w:rPr>
          <w:rFonts w:ascii="Arial" w:hAnsi="Arial" w:cs="Arial"/>
          <w:color w:val="auto"/>
          <w:lang w:val="en-GB"/>
        </w:rPr>
        <w:t xml:space="preserve"> </w:t>
      </w:r>
      <w:r w:rsidR="00CC5DC5">
        <w:rPr>
          <w:rFonts w:ascii="Arial" w:hAnsi="Arial" w:cs="Arial"/>
          <w:color w:val="auto"/>
          <w:lang w:val="en-GB"/>
        </w:rPr>
        <w:t xml:space="preserve">it is not </w:t>
      </w:r>
      <w:r>
        <w:rPr>
          <w:rFonts w:ascii="Arial" w:hAnsi="Arial" w:cs="Arial"/>
          <w:color w:val="auto"/>
          <w:lang w:val="en-GB"/>
        </w:rPr>
        <w:t>possible to irretrievably delete records</w:t>
      </w:r>
      <w:r w:rsidR="00CC5DC5">
        <w:rPr>
          <w:rFonts w:ascii="Arial" w:hAnsi="Arial" w:cs="Arial"/>
          <w:color w:val="auto"/>
          <w:lang w:val="en-GB"/>
        </w:rPr>
        <w:t>,</w:t>
      </w:r>
      <w:r>
        <w:rPr>
          <w:rFonts w:ascii="Arial" w:hAnsi="Arial" w:cs="Arial"/>
          <w:color w:val="auto"/>
          <w:lang w:val="en-GB"/>
        </w:rPr>
        <w:t xml:space="preserve"> </w:t>
      </w:r>
      <w:r w:rsidR="00CC5DC5">
        <w:rPr>
          <w:rFonts w:ascii="Arial" w:hAnsi="Arial" w:cs="Arial"/>
          <w:color w:val="auto"/>
          <w:lang w:val="en-GB"/>
        </w:rPr>
        <w:t>f</w:t>
      </w:r>
      <w:r>
        <w:rPr>
          <w:rFonts w:ascii="Arial" w:hAnsi="Arial" w:cs="Arial"/>
          <w:color w:val="auto"/>
          <w:lang w:val="en-GB"/>
        </w:rPr>
        <w:t>or example, because deleting a particular set of personal information will result in other personal information that remains necessary also being deleted</w:t>
      </w:r>
      <w:r w:rsidR="00CC5DC5">
        <w:rPr>
          <w:rFonts w:ascii="Arial" w:hAnsi="Arial" w:cs="Arial"/>
          <w:color w:val="auto"/>
          <w:lang w:val="en-GB"/>
        </w:rPr>
        <w:t>,</w:t>
      </w:r>
      <w:r>
        <w:rPr>
          <w:rFonts w:ascii="Arial" w:hAnsi="Arial" w:cs="Arial"/>
          <w:color w:val="auto"/>
          <w:lang w:val="en-GB"/>
        </w:rPr>
        <w:t xml:space="preserve"> </w:t>
      </w:r>
      <w:r w:rsidR="00CC5DC5">
        <w:rPr>
          <w:rFonts w:ascii="Arial" w:hAnsi="Arial" w:cs="Arial"/>
          <w:color w:val="auto"/>
          <w:lang w:val="en-GB"/>
        </w:rPr>
        <w:t xml:space="preserve">this </w:t>
      </w:r>
      <w:r>
        <w:rPr>
          <w:rFonts w:ascii="Arial" w:hAnsi="Arial" w:cs="Arial"/>
          <w:color w:val="auto"/>
          <w:lang w:val="en-GB"/>
        </w:rPr>
        <w:t xml:space="preserve">personal information must be </w:t>
      </w:r>
      <w:r>
        <w:rPr>
          <w:rFonts w:ascii="Arial" w:hAnsi="Arial" w:cs="Arial"/>
          <w:color w:val="auto"/>
          <w:u w:val="single"/>
          <w:lang w:val="en-GB"/>
        </w:rPr>
        <w:t>‘put beyond use’</w:t>
      </w:r>
      <w:r>
        <w:rPr>
          <w:rFonts w:ascii="Arial" w:hAnsi="Arial" w:cs="Arial"/>
          <w:color w:val="auto"/>
          <w:lang w:val="en-GB"/>
        </w:rPr>
        <w:t>.</w:t>
      </w:r>
      <w:r>
        <w:rPr>
          <w:rFonts w:ascii="Arial" w:hAnsi="Arial" w:cs="Arial"/>
          <w:color w:val="auto"/>
          <w:u w:val="single"/>
          <w:lang w:val="en-GB"/>
        </w:rPr>
        <w:t xml:space="preserve"> </w:t>
      </w:r>
      <w:r>
        <w:rPr>
          <w:rFonts w:ascii="Arial" w:hAnsi="Arial" w:cs="Arial"/>
          <w:color w:val="auto"/>
          <w:lang w:val="en-GB"/>
        </w:rPr>
        <w:t xml:space="preserve">This means that the </w:t>
      </w:r>
      <w:proofErr w:type="gramStart"/>
      <w:r w:rsidR="00CC5DC5">
        <w:rPr>
          <w:rFonts w:ascii="Arial" w:hAnsi="Arial" w:cs="Arial"/>
          <w:color w:val="auto"/>
          <w:lang w:val="en-GB"/>
        </w:rPr>
        <w:t>School</w:t>
      </w:r>
      <w:proofErr w:type="gramEnd"/>
      <w:r>
        <w:rPr>
          <w:rFonts w:ascii="Arial" w:hAnsi="Arial" w:cs="Arial"/>
          <w:color w:val="auto"/>
          <w:lang w:val="en-GB"/>
        </w:rPr>
        <w:t>:</w:t>
      </w:r>
    </w:p>
    <w:p w14:paraId="4D5CA789" w14:textId="77777777" w:rsidR="00FF3B8E" w:rsidRDefault="00FF3B8E" w:rsidP="00FF3B8E">
      <w:pPr>
        <w:pStyle w:val="Normal1"/>
        <w:spacing w:before="100" w:beforeAutospacing="1" w:after="100" w:afterAutospacing="1" w:line="360" w:lineRule="auto"/>
        <w:contextualSpacing/>
        <w:jc w:val="both"/>
        <w:rPr>
          <w:rFonts w:ascii="Arial" w:hAnsi="Arial" w:cs="Arial"/>
          <w:color w:val="auto"/>
          <w:lang w:val="en-GB"/>
        </w:rPr>
      </w:pPr>
    </w:p>
    <w:p w14:paraId="7693FE4B" w14:textId="77777777" w:rsidR="00FF3B8E" w:rsidRPr="003608FD" w:rsidRDefault="00FF3B8E" w:rsidP="00FF3B8E">
      <w:pPr>
        <w:pStyle w:val="Normal1"/>
        <w:numPr>
          <w:ilvl w:val="0"/>
          <w:numId w:val="5"/>
        </w:numPr>
        <w:spacing w:before="100" w:beforeAutospacing="1" w:after="100" w:afterAutospacing="1" w:line="360" w:lineRule="auto"/>
        <w:contextualSpacing/>
        <w:jc w:val="both"/>
        <w:rPr>
          <w:rFonts w:ascii="Arial" w:hAnsi="Arial" w:cs="Arial"/>
          <w:color w:val="auto"/>
          <w:lang w:val="en-GB"/>
        </w:rPr>
      </w:pPr>
      <w:r>
        <w:rPr>
          <w:rFonts w:ascii="Arial" w:hAnsi="Arial" w:cs="Arial"/>
          <w:color w:val="auto"/>
          <w:lang w:val="en-GB"/>
        </w:rPr>
        <w:t>will</w:t>
      </w:r>
      <w:r w:rsidRPr="004C2E43">
        <w:rPr>
          <w:rFonts w:ascii="Arial" w:hAnsi="Arial" w:cs="Arial"/>
          <w:color w:val="auto"/>
          <w:lang w:val="en-GB"/>
        </w:rPr>
        <w:t xml:space="preserve"> </w:t>
      </w:r>
      <w:r>
        <w:rPr>
          <w:rFonts w:ascii="Arial" w:hAnsi="Arial" w:cs="Arial"/>
          <w:color w:val="auto"/>
          <w:lang w:val="en-GB"/>
        </w:rPr>
        <w:t>be</w:t>
      </w:r>
      <w:r w:rsidRPr="004C2E43">
        <w:rPr>
          <w:rFonts w:ascii="Arial" w:hAnsi="Arial" w:cs="Arial"/>
          <w:color w:val="auto"/>
          <w:lang w:val="en-GB"/>
        </w:rPr>
        <w:t xml:space="preserve"> </w:t>
      </w:r>
      <w:r>
        <w:rPr>
          <w:rFonts w:ascii="Arial" w:hAnsi="Arial" w:cs="Arial"/>
          <w:color w:val="auto"/>
          <w:lang w:val="en-GB"/>
        </w:rPr>
        <w:t>un</w:t>
      </w:r>
      <w:r w:rsidRPr="004C2E43">
        <w:rPr>
          <w:rFonts w:ascii="Arial" w:hAnsi="Arial" w:cs="Arial"/>
          <w:color w:val="auto"/>
          <w:lang w:val="en-GB"/>
        </w:rPr>
        <w:t>able, or will not attempt, to use the personal data to</w:t>
      </w:r>
      <w:r>
        <w:rPr>
          <w:rFonts w:ascii="Arial" w:hAnsi="Arial" w:cs="Arial"/>
          <w:color w:val="auto"/>
          <w:lang w:val="en-GB"/>
        </w:rPr>
        <w:t xml:space="preserve"> </w:t>
      </w:r>
      <w:r w:rsidRPr="002B2E3F">
        <w:rPr>
          <w:rFonts w:ascii="Arial" w:hAnsi="Arial" w:cs="Arial"/>
          <w:color w:val="auto"/>
          <w:lang w:val="en-GB"/>
        </w:rPr>
        <w:t>inform any decision in respect of any individual or in a manner</w:t>
      </w:r>
      <w:r>
        <w:rPr>
          <w:rFonts w:ascii="Arial" w:hAnsi="Arial" w:cs="Arial"/>
          <w:color w:val="auto"/>
          <w:lang w:val="en-GB"/>
        </w:rPr>
        <w:t xml:space="preserve"> </w:t>
      </w:r>
      <w:r w:rsidRPr="002B2E3F">
        <w:rPr>
          <w:rFonts w:ascii="Arial" w:hAnsi="Arial" w:cs="Arial"/>
          <w:color w:val="auto"/>
          <w:lang w:val="en-GB"/>
        </w:rPr>
        <w:t xml:space="preserve">that affects the individual in any </w:t>
      </w:r>
      <w:proofErr w:type="gramStart"/>
      <w:r w:rsidRPr="002B2E3F">
        <w:rPr>
          <w:rFonts w:ascii="Arial" w:hAnsi="Arial" w:cs="Arial"/>
          <w:color w:val="auto"/>
          <w:lang w:val="en-GB"/>
        </w:rPr>
        <w:t>way</w:t>
      </w:r>
      <w:r>
        <w:rPr>
          <w:rFonts w:ascii="Arial" w:hAnsi="Arial" w:cs="Arial"/>
          <w:color w:val="auto"/>
          <w:lang w:val="en-GB"/>
        </w:rPr>
        <w:t>;</w:t>
      </w:r>
      <w:proofErr w:type="gramEnd"/>
    </w:p>
    <w:p w14:paraId="268F870C" w14:textId="77777777" w:rsidR="00FF3B8E" w:rsidRPr="003608FD" w:rsidRDefault="00FF3B8E" w:rsidP="00FF3B8E">
      <w:pPr>
        <w:pStyle w:val="Normal1"/>
        <w:numPr>
          <w:ilvl w:val="0"/>
          <w:numId w:val="5"/>
        </w:numPr>
        <w:spacing w:before="100" w:beforeAutospacing="1" w:after="100" w:afterAutospacing="1" w:line="360" w:lineRule="auto"/>
        <w:contextualSpacing/>
        <w:jc w:val="both"/>
        <w:rPr>
          <w:rFonts w:ascii="Arial" w:hAnsi="Arial" w:cs="Arial"/>
          <w:color w:val="auto"/>
          <w:lang w:val="en-GB"/>
        </w:rPr>
      </w:pPr>
      <w:r w:rsidRPr="002B2E3F">
        <w:rPr>
          <w:rFonts w:ascii="Arial" w:hAnsi="Arial" w:cs="Arial"/>
          <w:color w:val="auto"/>
          <w:lang w:val="en-GB"/>
        </w:rPr>
        <w:t>does not give any other organisation access to the personal</w:t>
      </w:r>
      <w:r>
        <w:rPr>
          <w:rFonts w:ascii="Arial" w:hAnsi="Arial" w:cs="Arial"/>
          <w:color w:val="auto"/>
          <w:lang w:val="en-GB"/>
        </w:rPr>
        <w:t xml:space="preserve"> </w:t>
      </w:r>
      <w:proofErr w:type="gramStart"/>
      <w:r w:rsidRPr="002B2E3F">
        <w:rPr>
          <w:rFonts w:ascii="Arial" w:hAnsi="Arial" w:cs="Arial"/>
          <w:color w:val="auto"/>
          <w:lang w:val="en-GB"/>
        </w:rPr>
        <w:t>data</w:t>
      </w:r>
      <w:r>
        <w:rPr>
          <w:rFonts w:ascii="Arial" w:hAnsi="Arial" w:cs="Arial"/>
          <w:color w:val="auto"/>
          <w:lang w:val="en-GB"/>
        </w:rPr>
        <w:t>;</w:t>
      </w:r>
      <w:proofErr w:type="gramEnd"/>
    </w:p>
    <w:p w14:paraId="6B3C9E50" w14:textId="77777777" w:rsidR="00FF3B8E" w:rsidRDefault="00FF3B8E" w:rsidP="00FF3B8E">
      <w:pPr>
        <w:pStyle w:val="Normal1"/>
        <w:numPr>
          <w:ilvl w:val="0"/>
          <w:numId w:val="5"/>
        </w:numPr>
        <w:spacing w:before="100" w:beforeAutospacing="1" w:after="100" w:afterAutospacing="1" w:line="360" w:lineRule="auto"/>
        <w:contextualSpacing/>
        <w:jc w:val="both"/>
        <w:rPr>
          <w:rFonts w:ascii="Arial" w:hAnsi="Arial" w:cs="Arial"/>
          <w:color w:val="auto"/>
          <w:lang w:val="en-GB"/>
        </w:rPr>
      </w:pPr>
      <w:r w:rsidRPr="003608FD">
        <w:rPr>
          <w:rFonts w:ascii="Arial" w:hAnsi="Arial" w:cs="Arial"/>
          <w:color w:val="auto"/>
          <w:lang w:val="en-GB"/>
        </w:rPr>
        <w:t>surrounds the personal data with appropriate technical and</w:t>
      </w:r>
      <w:r>
        <w:rPr>
          <w:rFonts w:ascii="Arial" w:hAnsi="Arial" w:cs="Arial"/>
          <w:color w:val="auto"/>
          <w:lang w:val="en-GB"/>
        </w:rPr>
        <w:t xml:space="preserve"> </w:t>
      </w:r>
      <w:r w:rsidRPr="003608FD">
        <w:rPr>
          <w:rFonts w:ascii="Arial" w:hAnsi="Arial" w:cs="Arial"/>
          <w:color w:val="auto"/>
          <w:lang w:val="en-GB"/>
        </w:rPr>
        <w:t>organisational security; and</w:t>
      </w:r>
    </w:p>
    <w:p w14:paraId="0F9263CB" w14:textId="77777777" w:rsidR="00FF3B8E" w:rsidRDefault="00FF3B8E" w:rsidP="00FF3B8E">
      <w:pPr>
        <w:pStyle w:val="Normal1"/>
        <w:numPr>
          <w:ilvl w:val="0"/>
          <w:numId w:val="5"/>
        </w:numPr>
        <w:spacing w:before="100" w:beforeAutospacing="1" w:after="100" w:afterAutospacing="1" w:line="360" w:lineRule="auto"/>
        <w:contextualSpacing/>
        <w:jc w:val="both"/>
        <w:rPr>
          <w:rFonts w:ascii="Arial" w:hAnsi="Arial" w:cs="Arial"/>
          <w:color w:val="auto"/>
          <w:lang w:val="en-GB"/>
        </w:rPr>
      </w:pPr>
      <w:r w:rsidRPr="003608FD">
        <w:rPr>
          <w:rFonts w:ascii="Arial" w:hAnsi="Arial" w:cs="Arial"/>
          <w:color w:val="auto"/>
          <w:lang w:val="en-GB"/>
        </w:rPr>
        <w:t>commits to permanent deletion of the information if, or when,</w:t>
      </w:r>
      <w:r>
        <w:rPr>
          <w:rFonts w:ascii="Arial" w:hAnsi="Arial" w:cs="Arial"/>
          <w:color w:val="auto"/>
          <w:lang w:val="en-GB"/>
        </w:rPr>
        <w:t xml:space="preserve"> </w:t>
      </w:r>
      <w:r w:rsidRPr="003608FD">
        <w:rPr>
          <w:rFonts w:ascii="Arial" w:hAnsi="Arial" w:cs="Arial"/>
          <w:color w:val="auto"/>
          <w:lang w:val="en-GB"/>
        </w:rPr>
        <w:t>this becomes possible.</w:t>
      </w:r>
    </w:p>
    <w:p w14:paraId="3367DD94" w14:textId="77777777" w:rsidR="00FF3B8E" w:rsidRPr="00FF3B8E" w:rsidRDefault="00FF3B8E" w:rsidP="00724FCC">
      <w:pPr>
        <w:pStyle w:val="Normal1"/>
        <w:spacing w:before="100" w:beforeAutospacing="1" w:after="100" w:afterAutospacing="1" w:line="360" w:lineRule="auto"/>
        <w:contextualSpacing/>
        <w:jc w:val="both"/>
        <w:rPr>
          <w:rFonts w:ascii="Arial" w:hAnsi="Arial" w:cs="Arial"/>
          <w:color w:val="auto"/>
          <w:u w:val="single"/>
          <w:lang w:val="en-GB"/>
        </w:rPr>
      </w:pPr>
    </w:p>
    <w:p w14:paraId="03CEAE6F" w14:textId="4126DB25" w:rsidR="00FF3B8E" w:rsidRPr="00ED52E4" w:rsidRDefault="00FF3B8E" w:rsidP="00EE788A">
      <w:pPr>
        <w:pStyle w:val="Normal1"/>
        <w:numPr>
          <w:ilvl w:val="0"/>
          <w:numId w:val="1"/>
        </w:numPr>
        <w:spacing w:before="100" w:beforeAutospacing="1" w:after="100" w:afterAutospacing="1" w:line="360" w:lineRule="auto"/>
        <w:contextualSpacing/>
        <w:jc w:val="both"/>
        <w:rPr>
          <w:rFonts w:ascii="Arial" w:hAnsi="Arial" w:cs="Arial"/>
          <w:color w:val="auto"/>
          <w:u w:val="single"/>
          <w:lang w:val="en-GB"/>
        </w:rPr>
      </w:pPr>
      <w:r>
        <w:rPr>
          <w:rFonts w:ascii="Arial" w:hAnsi="Arial" w:cs="Arial"/>
          <w:color w:val="auto"/>
          <w:lang w:val="en-GB"/>
        </w:rPr>
        <w:t xml:space="preserve">A record of the records deleted should be entered </w:t>
      </w:r>
      <w:r w:rsidR="00BD763E">
        <w:rPr>
          <w:rFonts w:ascii="Arial" w:hAnsi="Arial" w:cs="Arial"/>
          <w:color w:val="auto"/>
          <w:lang w:val="en-GB"/>
        </w:rPr>
        <w:t>into the destruction log</w:t>
      </w:r>
      <w:r w:rsidR="004420B2">
        <w:rPr>
          <w:rFonts w:ascii="Arial" w:hAnsi="Arial" w:cs="Arial"/>
          <w:color w:val="auto"/>
          <w:lang w:val="en-GB"/>
        </w:rPr>
        <w:t>,</w:t>
      </w:r>
      <w:r w:rsidR="00BD763E">
        <w:rPr>
          <w:rFonts w:ascii="Arial" w:hAnsi="Arial" w:cs="Arial"/>
          <w:color w:val="auto"/>
          <w:lang w:val="en-GB"/>
        </w:rPr>
        <w:t xml:space="preserve"> a copy of which can be found at </w:t>
      </w:r>
      <w:r w:rsidR="00BD763E">
        <w:rPr>
          <w:rFonts w:ascii="Arial" w:hAnsi="Arial" w:cs="Arial"/>
          <w:b/>
          <w:bCs/>
          <w:color w:val="auto"/>
          <w:lang w:val="en-GB"/>
        </w:rPr>
        <w:t>Appendix B.</w:t>
      </w:r>
    </w:p>
    <w:p w14:paraId="4A73B697" w14:textId="77777777" w:rsidR="00B57ED0" w:rsidRDefault="00B57ED0" w:rsidP="00B57ED0">
      <w:pPr>
        <w:pStyle w:val="Normal1"/>
        <w:spacing w:after="0" w:line="360" w:lineRule="auto"/>
        <w:contextualSpacing/>
        <w:jc w:val="both"/>
        <w:rPr>
          <w:rFonts w:ascii="Arial" w:hAnsi="Arial" w:cs="Arial"/>
          <w:color w:val="auto"/>
          <w:lang w:val="en-GB"/>
        </w:rPr>
      </w:pPr>
    </w:p>
    <w:p w14:paraId="69DCD9A0" w14:textId="5895AE5C" w:rsidR="00B57ED0" w:rsidRDefault="00B57ED0">
      <w:pPr>
        <w:rPr>
          <w:rFonts w:ascii="Arial" w:eastAsia="Open Sans" w:hAnsi="Arial" w:cs="Arial"/>
        </w:rPr>
      </w:pPr>
      <w:r>
        <w:rPr>
          <w:rFonts w:ascii="Arial" w:hAnsi="Arial" w:cs="Arial"/>
        </w:rPr>
        <w:br w:type="page"/>
      </w:r>
    </w:p>
    <w:p w14:paraId="64C4A929" w14:textId="77777777" w:rsidR="00BB2145" w:rsidRDefault="00BB2145" w:rsidP="00B57ED0">
      <w:pPr>
        <w:pStyle w:val="Normal1"/>
        <w:spacing w:after="0" w:line="360" w:lineRule="auto"/>
        <w:contextualSpacing/>
        <w:jc w:val="both"/>
        <w:rPr>
          <w:rFonts w:ascii="Arial" w:hAnsi="Arial" w:cs="Arial"/>
          <w:b/>
          <w:bCs/>
          <w:color w:val="auto"/>
          <w:lang w:val="en-GB"/>
        </w:rPr>
        <w:sectPr w:rsidR="00BB2145">
          <w:footerReference w:type="default" r:id="rId11"/>
          <w:pgSz w:w="11906" w:h="16838"/>
          <w:pgMar w:top="1440" w:right="1440" w:bottom="1440" w:left="1440" w:header="708" w:footer="708" w:gutter="0"/>
          <w:cols w:space="708"/>
          <w:docGrid w:linePitch="360"/>
        </w:sectPr>
      </w:pPr>
    </w:p>
    <w:p w14:paraId="475C22DC" w14:textId="1C067CB6" w:rsidR="000127C3" w:rsidRDefault="000127C3" w:rsidP="00F640E3">
      <w:pPr>
        <w:jc w:val="center"/>
      </w:pPr>
    </w:p>
    <w:p w14:paraId="34B23474" w14:textId="77777777" w:rsidR="000127C3" w:rsidRPr="000127C3" w:rsidRDefault="000127C3" w:rsidP="000127C3">
      <w:pPr>
        <w:jc w:val="center"/>
        <w:rPr>
          <w:rFonts w:ascii="Arial" w:hAnsi="Arial" w:cs="Arial"/>
          <w:b/>
          <w:bCs/>
          <w:noProof/>
          <w:sz w:val="40"/>
          <w:szCs w:val="40"/>
        </w:rPr>
      </w:pPr>
      <w:r w:rsidRPr="000127C3">
        <w:rPr>
          <w:rFonts w:ascii="Arial" w:hAnsi="Arial" w:cs="Arial"/>
          <w:b/>
          <w:bCs/>
          <w:noProof/>
          <w:sz w:val="40"/>
          <w:szCs w:val="40"/>
        </w:rPr>
        <w:t>APPENDIX A</w:t>
      </w:r>
    </w:p>
    <w:p w14:paraId="33931A83" w14:textId="77777777" w:rsidR="000127C3" w:rsidRPr="000127C3" w:rsidRDefault="000127C3" w:rsidP="000127C3">
      <w:pPr>
        <w:jc w:val="center"/>
        <w:rPr>
          <w:rFonts w:ascii="Arial" w:hAnsi="Arial" w:cs="Arial"/>
          <w:b/>
          <w:bCs/>
          <w:noProof/>
          <w:sz w:val="40"/>
          <w:szCs w:val="40"/>
        </w:rPr>
      </w:pPr>
      <w:r w:rsidRPr="000127C3">
        <w:rPr>
          <w:rFonts w:ascii="Arial" w:hAnsi="Arial" w:cs="Arial"/>
          <w:b/>
          <w:bCs/>
          <w:noProof/>
          <w:sz w:val="40"/>
          <w:szCs w:val="40"/>
        </w:rPr>
        <w:t>RECORDS RETENTION SCHEDULE</w:t>
      </w:r>
    </w:p>
    <w:p w14:paraId="2E9BD980" w14:textId="6B0203E4" w:rsidR="00BB2145" w:rsidRPr="00145B8B" w:rsidRDefault="00BB2145" w:rsidP="00F640E3">
      <w:pPr>
        <w:jc w:val="center"/>
      </w:pPr>
      <w:r w:rsidRPr="00145B8B">
        <w:br w:type="page"/>
      </w:r>
    </w:p>
    <w:p w14:paraId="2BF3C6DD" w14:textId="77777777" w:rsidR="00BB2145" w:rsidRPr="001A7057" w:rsidRDefault="00BB2145" w:rsidP="00BB2145">
      <w:pPr>
        <w:pStyle w:val="ListParagraph"/>
        <w:widowControl w:val="0"/>
        <w:numPr>
          <w:ilvl w:val="0"/>
          <w:numId w:val="25"/>
        </w:numPr>
        <w:autoSpaceDE w:val="0"/>
        <w:autoSpaceDN w:val="0"/>
        <w:spacing w:after="0" w:line="240" w:lineRule="auto"/>
        <w:contextualSpacing w:val="0"/>
        <w:rPr>
          <w:rFonts w:ascii="Arial" w:hAnsi="Arial" w:cs="Arial"/>
          <w:sz w:val="24"/>
          <w:szCs w:val="24"/>
        </w:rPr>
      </w:pPr>
      <w:r w:rsidRPr="001A7057">
        <w:rPr>
          <w:rFonts w:ascii="Arial" w:hAnsi="Arial" w:cs="Arial"/>
          <w:b/>
          <w:bCs/>
          <w:sz w:val="24"/>
          <w:szCs w:val="24"/>
        </w:rPr>
        <w:lastRenderedPageBreak/>
        <w:t>Governance</w:t>
      </w:r>
    </w:p>
    <w:p w14:paraId="4220CB13" w14:textId="77777777" w:rsidR="00BB2145" w:rsidRPr="001E364C" w:rsidRDefault="00BB2145">
      <w:pPr>
        <w:rPr>
          <w:rFonts w:ascii="Arial" w:hAnsi="Arial" w:cs="Arial"/>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5A5DA106" w14:textId="77777777" w:rsidTr="00145B8B">
        <w:tc>
          <w:tcPr>
            <w:tcW w:w="15021" w:type="dxa"/>
            <w:gridSpan w:val="6"/>
            <w:shd w:val="clear" w:color="auto" w:fill="001F5F"/>
          </w:tcPr>
          <w:p w14:paraId="7F1B79FB" w14:textId="325C45E7" w:rsidR="00BB2145" w:rsidRPr="001E364C" w:rsidRDefault="00BB2145" w:rsidP="00BB2145">
            <w:pPr>
              <w:pStyle w:val="ListParagraph"/>
              <w:numPr>
                <w:ilvl w:val="0"/>
                <w:numId w:val="6"/>
              </w:numPr>
              <w:contextualSpacing w:val="0"/>
              <w:rPr>
                <w:rFonts w:ascii="Arial" w:hAnsi="Arial" w:cs="Arial"/>
              </w:rPr>
            </w:pPr>
            <w:r w:rsidRPr="001E364C">
              <w:rPr>
                <w:rFonts w:ascii="Arial" w:hAnsi="Arial" w:cs="Arial"/>
                <w:b/>
                <w:bCs/>
              </w:rPr>
              <w:t xml:space="preserve">Governance of the </w:t>
            </w:r>
            <w:r w:rsidR="00397FF4">
              <w:rPr>
                <w:rFonts w:ascii="Arial" w:hAnsi="Arial" w:cs="Arial"/>
                <w:b/>
                <w:bCs/>
              </w:rPr>
              <w:t>School</w:t>
            </w:r>
          </w:p>
          <w:p w14:paraId="5C238978" w14:textId="77777777" w:rsidR="00BB2145" w:rsidRPr="001E364C" w:rsidRDefault="00BB2145" w:rsidP="00EB1ABF">
            <w:pPr>
              <w:rPr>
                <w:rFonts w:ascii="Arial" w:hAnsi="Arial" w:cs="Arial"/>
              </w:rPr>
            </w:pPr>
          </w:p>
        </w:tc>
      </w:tr>
      <w:tr w:rsidR="00BB2145" w:rsidRPr="001E364C" w14:paraId="72298ABE" w14:textId="77777777" w:rsidTr="004053AB">
        <w:tc>
          <w:tcPr>
            <w:tcW w:w="846" w:type="dxa"/>
            <w:shd w:val="clear" w:color="auto" w:fill="001F5F"/>
          </w:tcPr>
          <w:p w14:paraId="54F75A9D" w14:textId="77777777" w:rsidR="00BB2145" w:rsidRPr="001E364C" w:rsidRDefault="00BB2145">
            <w:pPr>
              <w:rPr>
                <w:rFonts w:ascii="Arial" w:hAnsi="Arial" w:cs="Arial"/>
              </w:rPr>
            </w:pPr>
          </w:p>
        </w:tc>
        <w:tc>
          <w:tcPr>
            <w:tcW w:w="2835" w:type="dxa"/>
            <w:shd w:val="clear" w:color="auto" w:fill="001F5F"/>
          </w:tcPr>
          <w:p w14:paraId="305C2768" w14:textId="77777777" w:rsidR="00BB2145" w:rsidRPr="001E364C" w:rsidRDefault="00BB2145">
            <w:pPr>
              <w:rPr>
                <w:rFonts w:ascii="Arial" w:hAnsi="Arial" w:cs="Arial"/>
              </w:rPr>
            </w:pPr>
            <w:r w:rsidRPr="001E364C">
              <w:rPr>
                <w:rFonts w:ascii="Arial" w:hAnsi="Arial" w:cs="Arial"/>
                <w:b/>
                <w:color w:val="FFFFFF"/>
              </w:rPr>
              <w:t>Basic</w:t>
            </w:r>
            <w:r w:rsidRPr="001E364C">
              <w:rPr>
                <w:rFonts w:ascii="Arial" w:hAnsi="Arial" w:cs="Arial"/>
                <w:b/>
                <w:color w:val="FFFFFF"/>
                <w:spacing w:val="-4"/>
              </w:rPr>
              <w:t xml:space="preserve"> </w:t>
            </w:r>
            <w:r w:rsidRPr="001E364C">
              <w:rPr>
                <w:rFonts w:ascii="Arial" w:hAnsi="Arial" w:cs="Arial"/>
                <w:b/>
                <w:color w:val="FFFFFF"/>
              </w:rPr>
              <w:t>file</w:t>
            </w:r>
            <w:r w:rsidRPr="001E364C">
              <w:rPr>
                <w:rFonts w:ascii="Arial" w:hAnsi="Arial" w:cs="Arial"/>
                <w:b/>
                <w:color w:val="FFFFFF"/>
                <w:spacing w:val="-3"/>
              </w:rPr>
              <w:t xml:space="preserve"> </w:t>
            </w:r>
            <w:r w:rsidRPr="001E364C">
              <w:rPr>
                <w:rFonts w:ascii="Arial" w:hAnsi="Arial" w:cs="Arial"/>
                <w:b/>
                <w:color w:val="FFFFFF"/>
                <w:spacing w:val="-2"/>
              </w:rPr>
              <w:t>description</w:t>
            </w:r>
          </w:p>
        </w:tc>
        <w:tc>
          <w:tcPr>
            <w:tcW w:w="1843" w:type="dxa"/>
            <w:shd w:val="clear" w:color="auto" w:fill="001F5F"/>
          </w:tcPr>
          <w:p w14:paraId="5A60899C" w14:textId="77777777" w:rsidR="00BB2145" w:rsidRPr="001E364C" w:rsidRDefault="00BB2145">
            <w:pPr>
              <w:rPr>
                <w:rFonts w:ascii="Arial" w:hAnsi="Arial" w:cs="Arial"/>
              </w:rPr>
            </w:pPr>
            <w:r w:rsidRPr="001E364C">
              <w:rPr>
                <w:rFonts w:ascii="Arial" w:hAnsi="Arial" w:cs="Arial"/>
                <w:b/>
                <w:color w:val="FFFFFF"/>
              </w:rPr>
              <w:t>Data</w:t>
            </w:r>
            <w:r w:rsidRPr="001E364C">
              <w:rPr>
                <w:rFonts w:ascii="Arial" w:hAnsi="Arial" w:cs="Arial"/>
                <w:b/>
                <w:color w:val="FFFFFF"/>
                <w:spacing w:val="-17"/>
              </w:rPr>
              <w:t xml:space="preserve"> </w:t>
            </w:r>
            <w:r w:rsidRPr="001E364C">
              <w:rPr>
                <w:rFonts w:ascii="Arial" w:hAnsi="Arial" w:cs="Arial"/>
                <w:b/>
                <w:color w:val="FFFFFF"/>
              </w:rPr>
              <w:t xml:space="preserve">Protection </w:t>
            </w:r>
            <w:r w:rsidRPr="001E364C">
              <w:rPr>
                <w:rFonts w:ascii="Arial" w:hAnsi="Arial" w:cs="Arial"/>
                <w:b/>
                <w:color w:val="FFFFFF"/>
                <w:spacing w:val="-2"/>
              </w:rPr>
              <w:t>Issues</w:t>
            </w:r>
          </w:p>
        </w:tc>
        <w:tc>
          <w:tcPr>
            <w:tcW w:w="2976" w:type="dxa"/>
            <w:shd w:val="clear" w:color="auto" w:fill="001F5F"/>
          </w:tcPr>
          <w:p w14:paraId="448C14CA" w14:textId="77777777" w:rsidR="00BB2145" w:rsidRPr="001E364C" w:rsidRDefault="00BB2145">
            <w:pPr>
              <w:rPr>
                <w:rFonts w:ascii="Arial" w:hAnsi="Arial" w:cs="Arial"/>
              </w:rPr>
            </w:pPr>
            <w:r w:rsidRPr="001E364C">
              <w:rPr>
                <w:rFonts w:ascii="Arial" w:hAnsi="Arial" w:cs="Arial"/>
                <w:b/>
                <w:color w:val="FFFFFF"/>
                <w:spacing w:val="-2"/>
              </w:rPr>
              <w:t>Statutory Provisions</w:t>
            </w:r>
          </w:p>
        </w:tc>
        <w:tc>
          <w:tcPr>
            <w:tcW w:w="3402" w:type="dxa"/>
            <w:shd w:val="clear" w:color="auto" w:fill="001F5F"/>
          </w:tcPr>
          <w:p w14:paraId="4D067188" w14:textId="77777777" w:rsidR="00BB2145" w:rsidRPr="001E364C" w:rsidRDefault="00BB2145">
            <w:pPr>
              <w:rPr>
                <w:rFonts w:ascii="Arial" w:hAnsi="Arial" w:cs="Arial"/>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0B3E5AAE" w14:textId="77777777" w:rsidR="00BB2145" w:rsidRPr="001E364C" w:rsidRDefault="00BB2145" w:rsidP="004625E9">
            <w:pPr>
              <w:pStyle w:val="TableParagraph"/>
              <w:ind w:right="101"/>
            </w:pPr>
            <w:r w:rsidRPr="001E364C">
              <w:rPr>
                <w:b/>
                <w:color w:val="FFFFFF"/>
              </w:rPr>
              <w:t xml:space="preserve">Action at end </w:t>
            </w:r>
            <w:r w:rsidRPr="001E364C">
              <w:rPr>
                <w:b/>
                <w:color w:val="FFFFFF"/>
                <w:spacing w:val="-6"/>
              </w:rPr>
              <w:t xml:space="preserve">of </w:t>
            </w:r>
            <w:r w:rsidRPr="001E364C">
              <w:rPr>
                <w:b/>
                <w:color w:val="FFFFFF"/>
                <w:spacing w:val="-2"/>
              </w:rPr>
              <w:t xml:space="preserve">administrative </w:t>
            </w:r>
            <w:r w:rsidRPr="001E364C">
              <w:rPr>
                <w:b/>
                <w:color w:val="FFFFFF"/>
              </w:rPr>
              <w:t xml:space="preserve">life of the </w:t>
            </w:r>
            <w:r w:rsidRPr="001E364C">
              <w:rPr>
                <w:b/>
                <w:color w:val="FFFFFF"/>
                <w:spacing w:val="-2"/>
              </w:rPr>
              <w:t>record</w:t>
            </w:r>
          </w:p>
        </w:tc>
      </w:tr>
      <w:tr w:rsidR="00BB2145" w:rsidRPr="001E364C" w14:paraId="7DBD7137" w14:textId="77777777" w:rsidTr="004053AB">
        <w:tc>
          <w:tcPr>
            <w:tcW w:w="846" w:type="dxa"/>
            <w:shd w:val="clear" w:color="auto" w:fill="C1BAE7"/>
          </w:tcPr>
          <w:p w14:paraId="3EBC8A71" w14:textId="77777777" w:rsidR="00BB2145" w:rsidRPr="001E364C" w:rsidRDefault="00BB2145" w:rsidP="00BB2145">
            <w:pPr>
              <w:pStyle w:val="ListParagraph"/>
              <w:numPr>
                <w:ilvl w:val="0"/>
                <w:numId w:val="8"/>
              </w:numPr>
              <w:ind w:left="57" w:firstLine="0"/>
              <w:contextualSpacing w:val="0"/>
              <w:rPr>
                <w:rFonts w:ascii="Arial" w:hAnsi="Arial" w:cs="Arial"/>
              </w:rPr>
            </w:pPr>
          </w:p>
        </w:tc>
        <w:tc>
          <w:tcPr>
            <w:tcW w:w="2835" w:type="dxa"/>
            <w:shd w:val="clear" w:color="auto" w:fill="C1BAE7"/>
          </w:tcPr>
          <w:p w14:paraId="6217EEC9" w14:textId="44DC1309" w:rsidR="00BB2145" w:rsidRPr="001E364C" w:rsidRDefault="00BB2145" w:rsidP="006A7E32">
            <w:pPr>
              <w:pStyle w:val="TableParagraph"/>
              <w:spacing w:line="269" w:lineRule="exact"/>
            </w:pPr>
            <w:r w:rsidRPr="001E364C">
              <w:t>Appointment</w:t>
            </w:r>
            <w:r w:rsidRPr="001E364C">
              <w:rPr>
                <w:spacing w:val="-4"/>
              </w:rPr>
              <w:t xml:space="preserve"> </w:t>
            </w:r>
            <w:r w:rsidRPr="001E364C">
              <w:t>Governors</w:t>
            </w:r>
            <w:r w:rsidRPr="001E364C">
              <w:rPr>
                <w:spacing w:val="-17"/>
              </w:rPr>
              <w:t xml:space="preserve"> </w:t>
            </w:r>
          </w:p>
        </w:tc>
        <w:tc>
          <w:tcPr>
            <w:tcW w:w="1843" w:type="dxa"/>
            <w:shd w:val="clear" w:color="auto" w:fill="C1BAE7"/>
          </w:tcPr>
          <w:p w14:paraId="4B3077C6" w14:textId="77777777" w:rsidR="00BB2145" w:rsidRPr="001E364C" w:rsidRDefault="00BB2145">
            <w:pPr>
              <w:rPr>
                <w:rFonts w:ascii="Arial" w:hAnsi="Arial" w:cs="Arial"/>
              </w:rPr>
            </w:pPr>
            <w:r w:rsidRPr="001E364C">
              <w:rPr>
                <w:rFonts w:ascii="Arial" w:hAnsi="Arial" w:cs="Arial"/>
                <w:spacing w:val="-5"/>
              </w:rPr>
              <w:t>Yes</w:t>
            </w:r>
          </w:p>
        </w:tc>
        <w:tc>
          <w:tcPr>
            <w:tcW w:w="2976" w:type="dxa"/>
            <w:shd w:val="clear" w:color="auto" w:fill="C1BAE7"/>
          </w:tcPr>
          <w:p w14:paraId="1D6FD035" w14:textId="77777777" w:rsidR="00BB2145" w:rsidRPr="001E364C" w:rsidRDefault="00BB2145">
            <w:pPr>
              <w:rPr>
                <w:rFonts w:ascii="Arial" w:hAnsi="Arial" w:cs="Arial"/>
              </w:rPr>
            </w:pPr>
          </w:p>
        </w:tc>
        <w:tc>
          <w:tcPr>
            <w:tcW w:w="3402" w:type="dxa"/>
            <w:shd w:val="clear" w:color="auto" w:fill="C1BAE7"/>
          </w:tcPr>
          <w:p w14:paraId="65933C98" w14:textId="77777777" w:rsidR="00BB2145" w:rsidRPr="001E364C" w:rsidRDefault="00BB2145">
            <w:pPr>
              <w:rPr>
                <w:rFonts w:ascii="Arial" w:hAnsi="Arial" w:cs="Arial"/>
              </w:rPr>
            </w:pPr>
            <w:r w:rsidRPr="001E364C">
              <w:rPr>
                <w:rFonts w:ascii="Arial" w:hAnsi="Arial" w:cs="Arial"/>
              </w:rPr>
              <w:t>Life</w:t>
            </w:r>
            <w:r w:rsidRPr="001E364C">
              <w:rPr>
                <w:rFonts w:ascii="Arial" w:hAnsi="Arial" w:cs="Arial"/>
                <w:spacing w:val="-9"/>
              </w:rPr>
              <w:t xml:space="preserve"> </w:t>
            </w:r>
            <w:r w:rsidRPr="001E364C">
              <w:rPr>
                <w:rFonts w:ascii="Arial" w:hAnsi="Arial" w:cs="Arial"/>
              </w:rPr>
              <w:t>of</w:t>
            </w:r>
            <w:r w:rsidRPr="001E364C">
              <w:rPr>
                <w:rFonts w:ascii="Arial" w:hAnsi="Arial" w:cs="Arial"/>
                <w:spacing w:val="-11"/>
              </w:rPr>
              <w:t xml:space="preserve"> </w:t>
            </w:r>
            <w:r w:rsidRPr="001E364C">
              <w:rPr>
                <w:rFonts w:ascii="Arial" w:hAnsi="Arial" w:cs="Arial"/>
              </w:rPr>
              <w:t>appointment</w:t>
            </w:r>
            <w:r w:rsidRPr="001E364C">
              <w:rPr>
                <w:rFonts w:ascii="Arial" w:hAnsi="Arial" w:cs="Arial"/>
                <w:spacing w:val="-11"/>
              </w:rPr>
              <w:t xml:space="preserve"> </w:t>
            </w:r>
            <w:r w:rsidRPr="001E364C">
              <w:rPr>
                <w:rFonts w:ascii="Arial" w:hAnsi="Arial" w:cs="Arial"/>
              </w:rPr>
              <w:t>+</w:t>
            </w:r>
            <w:r w:rsidRPr="001E364C">
              <w:rPr>
                <w:rFonts w:ascii="Arial" w:hAnsi="Arial" w:cs="Arial"/>
                <w:spacing w:val="-9"/>
              </w:rPr>
              <w:t xml:space="preserve"> </w:t>
            </w:r>
            <w:r w:rsidRPr="001E364C">
              <w:rPr>
                <w:rFonts w:ascii="Arial" w:hAnsi="Arial" w:cs="Arial"/>
              </w:rPr>
              <w:t xml:space="preserve">6 </w:t>
            </w:r>
            <w:r w:rsidRPr="001E364C">
              <w:rPr>
                <w:rFonts w:ascii="Arial" w:hAnsi="Arial" w:cs="Arial"/>
                <w:spacing w:val="-4"/>
              </w:rPr>
              <w:t>years</w:t>
            </w:r>
          </w:p>
        </w:tc>
        <w:tc>
          <w:tcPr>
            <w:tcW w:w="3119" w:type="dxa"/>
            <w:shd w:val="clear" w:color="auto" w:fill="C1BAE7"/>
          </w:tcPr>
          <w:p w14:paraId="5C888E06" w14:textId="77777777" w:rsidR="00BB2145" w:rsidRPr="001E364C" w:rsidRDefault="00BB2145">
            <w:pPr>
              <w:rPr>
                <w:rFonts w:ascii="Arial" w:hAnsi="Arial" w:cs="Arial"/>
              </w:rPr>
            </w:pPr>
            <w:r w:rsidRPr="001E364C">
              <w:rPr>
                <w:rFonts w:ascii="Arial" w:hAnsi="Arial" w:cs="Arial"/>
                <w:spacing w:val="-2"/>
              </w:rPr>
              <w:t>SECURE DISPOSAL</w:t>
            </w:r>
          </w:p>
        </w:tc>
      </w:tr>
      <w:tr w:rsidR="00BB2145" w:rsidRPr="001E364C" w14:paraId="4C3DAE56" w14:textId="77777777" w:rsidTr="004053AB">
        <w:tc>
          <w:tcPr>
            <w:tcW w:w="846" w:type="dxa"/>
            <w:shd w:val="clear" w:color="auto" w:fill="C1BAE7"/>
          </w:tcPr>
          <w:p w14:paraId="67AD408A" w14:textId="77777777" w:rsidR="00BB2145" w:rsidRPr="001E364C" w:rsidRDefault="00BB2145" w:rsidP="00BB2145">
            <w:pPr>
              <w:pStyle w:val="ListParagraph"/>
              <w:numPr>
                <w:ilvl w:val="0"/>
                <w:numId w:val="8"/>
              </w:numPr>
              <w:ind w:left="57" w:firstLine="0"/>
              <w:contextualSpacing w:val="0"/>
              <w:rPr>
                <w:rFonts w:ascii="Arial" w:hAnsi="Arial" w:cs="Arial"/>
              </w:rPr>
            </w:pPr>
          </w:p>
        </w:tc>
        <w:tc>
          <w:tcPr>
            <w:tcW w:w="2835" w:type="dxa"/>
            <w:shd w:val="clear" w:color="auto" w:fill="C1BAE7"/>
          </w:tcPr>
          <w:p w14:paraId="7C91EE2F" w14:textId="77777777" w:rsidR="00BB2145" w:rsidRPr="001E364C" w:rsidRDefault="00BB2145">
            <w:pPr>
              <w:rPr>
                <w:rFonts w:ascii="Arial" w:hAnsi="Arial" w:cs="Arial"/>
              </w:rPr>
            </w:pPr>
            <w:r w:rsidRPr="001E364C">
              <w:rPr>
                <w:rFonts w:ascii="Arial" w:hAnsi="Arial" w:cs="Arial"/>
              </w:rPr>
              <w:t>Accessibility</w:t>
            </w:r>
            <w:r w:rsidRPr="001E364C">
              <w:rPr>
                <w:rFonts w:ascii="Arial" w:hAnsi="Arial" w:cs="Arial"/>
                <w:spacing w:val="-5"/>
              </w:rPr>
              <w:t xml:space="preserve"> </w:t>
            </w:r>
            <w:r w:rsidRPr="001E364C">
              <w:rPr>
                <w:rFonts w:ascii="Arial" w:hAnsi="Arial" w:cs="Arial"/>
                <w:spacing w:val="-4"/>
              </w:rPr>
              <w:t>Plan</w:t>
            </w:r>
          </w:p>
        </w:tc>
        <w:tc>
          <w:tcPr>
            <w:tcW w:w="1843" w:type="dxa"/>
            <w:shd w:val="clear" w:color="auto" w:fill="C1BAE7"/>
          </w:tcPr>
          <w:p w14:paraId="056B6B2D" w14:textId="77777777" w:rsidR="00BB2145" w:rsidRPr="001E364C" w:rsidRDefault="00BB2145">
            <w:pPr>
              <w:rPr>
                <w:rFonts w:ascii="Arial" w:hAnsi="Arial" w:cs="Arial"/>
              </w:rPr>
            </w:pPr>
            <w:r w:rsidRPr="001E364C">
              <w:rPr>
                <w:rFonts w:ascii="Arial" w:hAnsi="Arial" w:cs="Arial"/>
              </w:rPr>
              <w:t>There may be if the</w:t>
            </w:r>
            <w:r w:rsidRPr="001E364C">
              <w:rPr>
                <w:rFonts w:ascii="Arial" w:hAnsi="Arial" w:cs="Arial"/>
                <w:spacing w:val="-12"/>
              </w:rPr>
              <w:t xml:space="preserve"> </w:t>
            </w:r>
            <w:r w:rsidRPr="001E364C">
              <w:rPr>
                <w:rFonts w:ascii="Arial" w:hAnsi="Arial" w:cs="Arial"/>
              </w:rPr>
              <w:t>plan</w:t>
            </w:r>
            <w:r w:rsidRPr="001E364C">
              <w:rPr>
                <w:rFonts w:ascii="Arial" w:hAnsi="Arial" w:cs="Arial"/>
                <w:spacing w:val="-12"/>
              </w:rPr>
              <w:t xml:space="preserve"> </w:t>
            </w:r>
            <w:r w:rsidRPr="001E364C">
              <w:rPr>
                <w:rFonts w:ascii="Arial" w:hAnsi="Arial" w:cs="Arial"/>
              </w:rPr>
              <w:t>refers</w:t>
            </w:r>
            <w:r w:rsidRPr="001E364C">
              <w:rPr>
                <w:rFonts w:ascii="Arial" w:hAnsi="Arial" w:cs="Arial"/>
                <w:spacing w:val="-13"/>
              </w:rPr>
              <w:t xml:space="preserve"> </w:t>
            </w:r>
            <w:r w:rsidRPr="001E364C">
              <w:rPr>
                <w:rFonts w:ascii="Arial" w:hAnsi="Arial" w:cs="Arial"/>
              </w:rPr>
              <w:t>to specific pupils</w:t>
            </w:r>
          </w:p>
        </w:tc>
        <w:tc>
          <w:tcPr>
            <w:tcW w:w="2976" w:type="dxa"/>
            <w:shd w:val="clear" w:color="auto" w:fill="C1BAE7"/>
          </w:tcPr>
          <w:p w14:paraId="04FB589F" w14:textId="77777777" w:rsidR="00BB2145" w:rsidRPr="001E364C" w:rsidRDefault="00BB2145" w:rsidP="007C4E79">
            <w:pPr>
              <w:pStyle w:val="TableParagraph"/>
              <w:spacing w:line="275" w:lineRule="exact"/>
            </w:pPr>
            <w:r w:rsidRPr="001E364C">
              <w:t>Limitation</w:t>
            </w:r>
            <w:r w:rsidRPr="001E364C">
              <w:rPr>
                <w:spacing w:val="-4"/>
              </w:rPr>
              <w:t xml:space="preserve"> </w:t>
            </w:r>
            <w:r w:rsidRPr="001E364C">
              <w:t>Act</w:t>
            </w:r>
            <w:r w:rsidRPr="001E364C">
              <w:rPr>
                <w:spacing w:val="-6"/>
              </w:rPr>
              <w:t xml:space="preserve"> </w:t>
            </w:r>
            <w:r w:rsidRPr="001E364C">
              <w:rPr>
                <w:spacing w:val="-4"/>
              </w:rPr>
              <w:t>1980</w:t>
            </w:r>
          </w:p>
          <w:p w14:paraId="398372E0" w14:textId="77777777" w:rsidR="00BB2145" w:rsidRPr="001E364C" w:rsidRDefault="00BB2145" w:rsidP="00597489">
            <w:pPr>
              <w:rPr>
                <w:rFonts w:ascii="Arial" w:hAnsi="Arial" w:cs="Arial"/>
              </w:rPr>
            </w:pPr>
            <w:r w:rsidRPr="001E364C">
              <w:rPr>
                <w:rFonts w:ascii="Arial" w:hAnsi="Arial" w:cs="Arial"/>
              </w:rPr>
              <w:t xml:space="preserve">(section </w:t>
            </w:r>
            <w:r w:rsidRPr="001E364C">
              <w:rPr>
                <w:rFonts w:ascii="Arial" w:hAnsi="Arial" w:cs="Arial"/>
                <w:spacing w:val="-5"/>
              </w:rPr>
              <w:t>2)</w:t>
            </w:r>
          </w:p>
        </w:tc>
        <w:tc>
          <w:tcPr>
            <w:tcW w:w="3402" w:type="dxa"/>
            <w:shd w:val="clear" w:color="auto" w:fill="C1BAE7"/>
          </w:tcPr>
          <w:p w14:paraId="02DACE2D" w14:textId="77777777" w:rsidR="00BB2145" w:rsidRPr="001E364C" w:rsidRDefault="00BB2145">
            <w:pPr>
              <w:rPr>
                <w:rFonts w:ascii="Arial" w:hAnsi="Arial" w:cs="Arial"/>
              </w:rPr>
            </w:pPr>
            <w:r w:rsidRPr="001E364C">
              <w:rPr>
                <w:rFonts w:ascii="Arial" w:hAnsi="Arial" w:cs="Arial"/>
              </w:rPr>
              <w:t>Life</w:t>
            </w:r>
            <w:r w:rsidRPr="001E364C">
              <w:rPr>
                <w:rFonts w:ascii="Arial" w:hAnsi="Arial" w:cs="Arial"/>
                <w:spacing w:val="-1"/>
              </w:rPr>
              <w:t xml:space="preserve"> </w:t>
            </w:r>
            <w:r w:rsidRPr="001E364C">
              <w:rPr>
                <w:rFonts w:ascii="Arial" w:hAnsi="Arial" w:cs="Arial"/>
              </w:rPr>
              <w:t>of</w:t>
            </w:r>
            <w:r w:rsidRPr="001E364C">
              <w:rPr>
                <w:rFonts w:ascii="Arial" w:hAnsi="Arial" w:cs="Arial"/>
                <w:spacing w:val="-4"/>
              </w:rPr>
              <w:t xml:space="preserve"> </w:t>
            </w:r>
            <w:r w:rsidRPr="001E364C">
              <w:rPr>
                <w:rFonts w:ascii="Arial" w:hAnsi="Arial" w:cs="Arial"/>
              </w:rPr>
              <w:t>plan</w:t>
            </w:r>
            <w:r w:rsidRPr="001E364C">
              <w:rPr>
                <w:rFonts w:ascii="Arial" w:hAnsi="Arial" w:cs="Arial"/>
                <w:spacing w:val="-1"/>
              </w:rPr>
              <w:t xml:space="preserve"> </w:t>
            </w:r>
            <w:r w:rsidRPr="001E364C">
              <w:rPr>
                <w:rFonts w:ascii="Arial" w:hAnsi="Arial" w:cs="Arial"/>
              </w:rPr>
              <w:t>+</w:t>
            </w:r>
            <w:r w:rsidRPr="001E364C">
              <w:rPr>
                <w:rFonts w:ascii="Arial" w:hAnsi="Arial" w:cs="Arial"/>
                <w:spacing w:val="-1"/>
              </w:rPr>
              <w:t xml:space="preserve"> </w:t>
            </w:r>
            <w:r w:rsidRPr="001E364C">
              <w:rPr>
                <w:rFonts w:ascii="Arial" w:hAnsi="Arial" w:cs="Arial"/>
              </w:rPr>
              <w:t>6</w:t>
            </w:r>
            <w:r w:rsidRPr="001E364C">
              <w:rPr>
                <w:rFonts w:ascii="Arial" w:hAnsi="Arial" w:cs="Arial"/>
                <w:spacing w:val="-1"/>
              </w:rPr>
              <w:t xml:space="preserve"> </w:t>
            </w:r>
            <w:r w:rsidRPr="001E364C">
              <w:rPr>
                <w:rFonts w:ascii="Arial" w:hAnsi="Arial" w:cs="Arial"/>
                <w:spacing w:val="-2"/>
              </w:rPr>
              <w:t>years</w:t>
            </w:r>
          </w:p>
        </w:tc>
        <w:tc>
          <w:tcPr>
            <w:tcW w:w="3119" w:type="dxa"/>
            <w:shd w:val="clear" w:color="auto" w:fill="C1BAE7"/>
          </w:tcPr>
          <w:p w14:paraId="1F243CD0" w14:textId="77777777" w:rsidR="00BB2145" w:rsidRPr="001E364C" w:rsidRDefault="00BB2145">
            <w:pPr>
              <w:rPr>
                <w:rFonts w:ascii="Arial" w:hAnsi="Arial" w:cs="Arial"/>
              </w:rPr>
            </w:pPr>
            <w:r w:rsidRPr="001E364C">
              <w:rPr>
                <w:rFonts w:ascii="Arial" w:hAnsi="Arial" w:cs="Arial"/>
                <w:spacing w:val="-2"/>
              </w:rPr>
              <w:t>SECURE DISPOSAL</w:t>
            </w:r>
          </w:p>
        </w:tc>
      </w:tr>
    </w:tbl>
    <w:p w14:paraId="0B6D077A" w14:textId="77777777" w:rsidR="007C12CB" w:rsidRPr="001E364C" w:rsidRDefault="007C12CB" w:rsidP="00BD1C8D">
      <w:pPr>
        <w:rPr>
          <w:rFonts w:ascii="Arial" w:hAnsi="Arial" w:cs="Arial"/>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6B534B4C" w14:textId="77777777" w:rsidTr="00672526">
        <w:tc>
          <w:tcPr>
            <w:tcW w:w="15021" w:type="dxa"/>
            <w:gridSpan w:val="6"/>
            <w:shd w:val="clear" w:color="auto" w:fill="001F5F"/>
          </w:tcPr>
          <w:p w14:paraId="41CE2827" w14:textId="0FB526E4" w:rsidR="00BB2145" w:rsidRPr="001E364C" w:rsidRDefault="00BB2145" w:rsidP="00BB2145">
            <w:pPr>
              <w:pStyle w:val="ListParagraph"/>
              <w:numPr>
                <w:ilvl w:val="0"/>
                <w:numId w:val="7"/>
              </w:numPr>
              <w:contextualSpacing w:val="0"/>
              <w:rPr>
                <w:rFonts w:ascii="Arial" w:hAnsi="Arial" w:cs="Arial"/>
              </w:rPr>
            </w:pPr>
            <w:r w:rsidRPr="001E364C">
              <w:rPr>
                <w:rFonts w:ascii="Arial" w:hAnsi="Arial" w:cs="Arial"/>
                <w:b/>
                <w:color w:val="FFFFFF"/>
              </w:rPr>
              <w:t>Governing</w:t>
            </w:r>
            <w:r w:rsidRPr="001E364C">
              <w:rPr>
                <w:rFonts w:ascii="Arial" w:hAnsi="Arial" w:cs="Arial"/>
                <w:b/>
                <w:color w:val="FFFFFF"/>
                <w:spacing w:val="-6"/>
              </w:rPr>
              <w:t xml:space="preserve"> </w:t>
            </w:r>
            <w:r w:rsidRPr="001E364C">
              <w:rPr>
                <w:rFonts w:ascii="Arial" w:hAnsi="Arial" w:cs="Arial"/>
                <w:b/>
                <w:color w:val="FFFFFF"/>
                <w:spacing w:val="-4"/>
              </w:rPr>
              <w:t>Body</w:t>
            </w:r>
          </w:p>
          <w:p w14:paraId="1CE72A6D" w14:textId="77777777" w:rsidR="00BB2145" w:rsidRPr="001E364C" w:rsidRDefault="00BB2145" w:rsidP="00DE6BAA">
            <w:pPr>
              <w:ind w:left="284"/>
              <w:rPr>
                <w:rFonts w:ascii="Arial" w:hAnsi="Arial" w:cs="Arial"/>
              </w:rPr>
            </w:pPr>
          </w:p>
        </w:tc>
      </w:tr>
      <w:tr w:rsidR="00BB2145" w:rsidRPr="001E364C" w14:paraId="20A933E2" w14:textId="77777777" w:rsidTr="001A7057">
        <w:tc>
          <w:tcPr>
            <w:tcW w:w="846" w:type="dxa"/>
            <w:shd w:val="clear" w:color="auto" w:fill="001F5F"/>
          </w:tcPr>
          <w:p w14:paraId="757C892F" w14:textId="77777777" w:rsidR="00BB2145" w:rsidRPr="001E364C" w:rsidRDefault="00BB2145" w:rsidP="00364580">
            <w:pPr>
              <w:rPr>
                <w:rFonts w:ascii="Arial" w:hAnsi="Arial" w:cs="Arial"/>
              </w:rPr>
            </w:pPr>
          </w:p>
        </w:tc>
        <w:tc>
          <w:tcPr>
            <w:tcW w:w="2835" w:type="dxa"/>
            <w:shd w:val="clear" w:color="auto" w:fill="001F5F"/>
          </w:tcPr>
          <w:p w14:paraId="45A7C38A" w14:textId="77777777" w:rsidR="00BB2145" w:rsidRPr="001E364C" w:rsidRDefault="00BB2145" w:rsidP="00364580">
            <w:pPr>
              <w:rPr>
                <w:rFonts w:ascii="Arial" w:hAnsi="Arial" w:cs="Arial"/>
              </w:rPr>
            </w:pPr>
            <w:r w:rsidRPr="001E364C">
              <w:rPr>
                <w:rFonts w:ascii="Arial" w:hAnsi="Arial" w:cs="Arial"/>
                <w:b/>
                <w:color w:val="FFFFFF"/>
              </w:rPr>
              <w:t>Basic</w:t>
            </w:r>
            <w:r w:rsidRPr="001E364C">
              <w:rPr>
                <w:rFonts w:ascii="Arial" w:hAnsi="Arial" w:cs="Arial"/>
                <w:b/>
                <w:color w:val="FFFFFF"/>
                <w:spacing w:val="-4"/>
              </w:rPr>
              <w:t xml:space="preserve"> </w:t>
            </w:r>
            <w:r w:rsidRPr="001E364C">
              <w:rPr>
                <w:rFonts w:ascii="Arial" w:hAnsi="Arial" w:cs="Arial"/>
                <w:b/>
                <w:color w:val="FFFFFF"/>
              </w:rPr>
              <w:t>file</w:t>
            </w:r>
            <w:r w:rsidRPr="001E364C">
              <w:rPr>
                <w:rFonts w:ascii="Arial" w:hAnsi="Arial" w:cs="Arial"/>
                <w:b/>
                <w:color w:val="FFFFFF"/>
                <w:spacing w:val="-3"/>
              </w:rPr>
              <w:t xml:space="preserve"> </w:t>
            </w:r>
            <w:r w:rsidRPr="001E364C">
              <w:rPr>
                <w:rFonts w:ascii="Arial" w:hAnsi="Arial" w:cs="Arial"/>
                <w:b/>
                <w:color w:val="FFFFFF"/>
                <w:spacing w:val="-2"/>
              </w:rPr>
              <w:t>description</w:t>
            </w:r>
          </w:p>
        </w:tc>
        <w:tc>
          <w:tcPr>
            <w:tcW w:w="1843" w:type="dxa"/>
            <w:shd w:val="clear" w:color="auto" w:fill="001F5F"/>
          </w:tcPr>
          <w:p w14:paraId="50055B86" w14:textId="77777777" w:rsidR="00BB2145" w:rsidRPr="001E364C" w:rsidRDefault="00BB2145" w:rsidP="00364580">
            <w:pPr>
              <w:rPr>
                <w:rFonts w:ascii="Arial" w:hAnsi="Arial" w:cs="Arial"/>
              </w:rPr>
            </w:pPr>
            <w:r w:rsidRPr="001E364C">
              <w:rPr>
                <w:rFonts w:ascii="Arial" w:hAnsi="Arial" w:cs="Arial"/>
                <w:b/>
                <w:color w:val="FFFFFF"/>
              </w:rPr>
              <w:t>Data</w:t>
            </w:r>
            <w:r w:rsidRPr="001E364C">
              <w:rPr>
                <w:rFonts w:ascii="Arial" w:hAnsi="Arial" w:cs="Arial"/>
                <w:b/>
                <w:color w:val="FFFFFF"/>
                <w:spacing w:val="-17"/>
              </w:rPr>
              <w:t xml:space="preserve"> </w:t>
            </w:r>
            <w:r w:rsidRPr="001E364C">
              <w:rPr>
                <w:rFonts w:ascii="Arial" w:hAnsi="Arial" w:cs="Arial"/>
                <w:b/>
                <w:color w:val="FFFFFF"/>
              </w:rPr>
              <w:t xml:space="preserve">Protection </w:t>
            </w:r>
            <w:r w:rsidRPr="001E364C">
              <w:rPr>
                <w:rFonts w:ascii="Arial" w:hAnsi="Arial" w:cs="Arial"/>
                <w:b/>
                <w:color w:val="FFFFFF"/>
                <w:spacing w:val="-2"/>
              </w:rPr>
              <w:t>Issues</w:t>
            </w:r>
          </w:p>
        </w:tc>
        <w:tc>
          <w:tcPr>
            <w:tcW w:w="2976" w:type="dxa"/>
            <w:shd w:val="clear" w:color="auto" w:fill="001F5F"/>
          </w:tcPr>
          <w:p w14:paraId="78950E13" w14:textId="77777777" w:rsidR="00BB2145" w:rsidRPr="001E364C" w:rsidRDefault="00BB2145" w:rsidP="00364580">
            <w:pPr>
              <w:rPr>
                <w:rFonts w:ascii="Arial" w:hAnsi="Arial" w:cs="Arial"/>
              </w:rPr>
            </w:pPr>
            <w:r w:rsidRPr="001E364C">
              <w:rPr>
                <w:rFonts w:ascii="Arial" w:hAnsi="Arial" w:cs="Arial"/>
                <w:b/>
                <w:color w:val="FFFFFF"/>
                <w:spacing w:val="-2"/>
              </w:rPr>
              <w:t>Statutory Provisions</w:t>
            </w:r>
          </w:p>
        </w:tc>
        <w:tc>
          <w:tcPr>
            <w:tcW w:w="3402" w:type="dxa"/>
            <w:shd w:val="clear" w:color="auto" w:fill="001F5F"/>
          </w:tcPr>
          <w:p w14:paraId="0949EC69" w14:textId="77777777" w:rsidR="00BB2145" w:rsidRPr="001E364C" w:rsidRDefault="00BB2145" w:rsidP="00364580">
            <w:pPr>
              <w:rPr>
                <w:rFonts w:ascii="Arial" w:hAnsi="Arial" w:cs="Arial"/>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73FF3535" w14:textId="77777777" w:rsidR="00BB2145" w:rsidRPr="001E364C" w:rsidRDefault="00BB2145" w:rsidP="00364580">
            <w:pPr>
              <w:pStyle w:val="TableParagraph"/>
              <w:ind w:right="101"/>
            </w:pPr>
            <w:r w:rsidRPr="001E364C">
              <w:rPr>
                <w:b/>
                <w:color w:val="FFFFFF"/>
              </w:rPr>
              <w:t xml:space="preserve">Action at end </w:t>
            </w:r>
            <w:r w:rsidRPr="001E364C">
              <w:rPr>
                <w:b/>
                <w:color w:val="FFFFFF"/>
                <w:spacing w:val="-6"/>
              </w:rPr>
              <w:t xml:space="preserve">of </w:t>
            </w:r>
            <w:r w:rsidRPr="001E364C">
              <w:rPr>
                <w:b/>
                <w:color w:val="FFFFFF"/>
                <w:spacing w:val="-2"/>
              </w:rPr>
              <w:t xml:space="preserve">administrative </w:t>
            </w:r>
            <w:r w:rsidRPr="001E364C">
              <w:rPr>
                <w:b/>
                <w:color w:val="FFFFFF"/>
              </w:rPr>
              <w:t xml:space="preserve">life of the </w:t>
            </w:r>
            <w:r w:rsidRPr="001E364C">
              <w:rPr>
                <w:b/>
                <w:color w:val="FFFFFF"/>
                <w:spacing w:val="-2"/>
              </w:rPr>
              <w:t>record</w:t>
            </w:r>
          </w:p>
        </w:tc>
      </w:tr>
      <w:tr w:rsidR="00BB2145" w:rsidRPr="001E364C" w14:paraId="2D6CF77C" w14:textId="77777777" w:rsidTr="001A7057">
        <w:tc>
          <w:tcPr>
            <w:tcW w:w="846" w:type="dxa"/>
            <w:shd w:val="clear" w:color="auto" w:fill="C1BAE7"/>
          </w:tcPr>
          <w:p w14:paraId="040E0FFB" w14:textId="77777777" w:rsidR="00BB2145" w:rsidRPr="001E364C" w:rsidRDefault="00BB2145" w:rsidP="007C16E1">
            <w:pPr>
              <w:rPr>
                <w:rFonts w:ascii="Arial" w:hAnsi="Arial" w:cs="Arial"/>
              </w:rPr>
            </w:pPr>
          </w:p>
        </w:tc>
        <w:tc>
          <w:tcPr>
            <w:tcW w:w="2835" w:type="dxa"/>
            <w:shd w:val="clear" w:color="auto" w:fill="C1BAE7"/>
          </w:tcPr>
          <w:p w14:paraId="2A87C070" w14:textId="77777777" w:rsidR="00BB2145" w:rsidRPr="001E364C" w:rsidRDefault="00BB2145" w:rsidP="00C2623C">
            <w:pPr>
              <w:pStyle w:val="TableParagraph"/>
              <w:rPr>
                <w:b/>
                <w:bCs/>
              </w:rPr>
            </w:pPr>
            <w:r w:rsidRPr="001E364C">
              <w:rPr>
                <w:b/>
                <w:bCs/>
              </w:rPr>
              <w:t>Governors</w:t>
            </w:r>
          </w:p>
        </w:tc>
        <w:tc>
          <w:tcPr>
            <w:tcW w:w="1843" w:type="dxa"/>
            <w:shd w:val="clear" w:color="auto" w:fill="C1BAE7"/>
          </w:tcPr>
          <w:p w14:paraId="34EE61A1" w14:textId="77777777" w:rsidR="00BB2145" w:rsidRPr="001E364C" w:rsidRDefault="00BB2145" w:rsidP="00C2623C">
            <w:pPr>
              <w:pStyle w:val="TableParagraph"/>
              <w:ind w:right="34"/>
            </w:pPr>
          </w:p>
        </w:tc>
        <w:tc>
          <w:tcPr>
            <w:tcW w:w="2976" w:type="dxa"/>
            <w:shd w:val="clear" w:color="auto" w:fill="C1BAE7"/>
          </w:tcPr>
          <w:p w14:paraId="38242844" w14:textId="77777777" w:rsidR="00BB2145" w:rsidRPr="001E364C" w:rsidRDefault="00BB2145" w:rsidP="00364580">
            <w:pPr>
              <w:rPr>
                <w:rFonts w:ascii="Arial" w:hAnsi="Arial" w:cs="Arial"/>
              </w:rPr>
            </w:pPr>
          </w:p>
        </w:tc>
        <w:tc>
          <w:tcPr>
            <w:tcW w:w="3402" w:type="dxa"/>
            <w:shd w:val="clear" w:color="auto" w:fill="C1BAE7"/>
          </w:tcPr>
          <w:p w14:paraId="5E299D2E" w14:textId="77777777" w:rsidR="00BB2145" w:rsidRPr="001E364C" w:rsidRDefault="00BB2145" w:rsidP="001A3EDB">
            <w:pPr>
              <w:pStyle w:val="TableParagraph"/>
            </w:pPr>
          </w:p>
        </w:tc>
        <w:tc>
          <w:tcPr>
            <w:tcW w:w="3119" w:type="dxa"/>
            <w:shd w:val="clear" w:color="auto" w:fill="C1BAE7"/>
          </w:tcPr>
          <w:p w14:paraId="7D7FDDCD" w14:textId="77777777" w:rsidR="00BB2145" w:rsidRPr="001E364C" w:rsidRDefault="00BB2145" w:rsidP="00364580">
            <w:pPr>
              <w:rPr>
                <w:rFonts w:ascii="Arial" w:hAnsi="Arial" w:cs="Arial"/>
              </w:rPr>
            </w:pPr>
          </w:p>
        </w:tc>
      </w:tr>
      <w:tr w:rsidR="00BB2145" w:rsidRPr="001E364C" w14:paraId="5DA69635" w14:textId="77777777" w:rsidTr="001A7057">
        <w:tc>
          <w:tcPr>
            <w:tcW w:w="846" w:type="dxa"/>
            <w:shd w:val="clear" w:color="auto" w:fill="C1BAE7"/>
          </w:tcPr>
          <w:p w14:paraId="485F2D2F" w14:textId="77777777" w:rsidR="00BB2145" w:rsidRPr="001E364C" w:rsidRDefault="00BB2145" w:rsidP="00BB2145">
            <w:pPr>
              <w:pStyle w:val="ListParagraph"/>
              <w:numPr>
                <w:ilvl w:val="0"/>
                <w:numId w:val="9"/>
              </w:numPr>
              <w:ind w:left="57" w:firstLine="0"/>
              <w:contextualSpacing w:val="0"/>
              <w:rPr>
                <w:rFonts w:ascii="Arial" w:hAnsi="Arial" w:cs="Arial"/>
              </w:rPr>
            </w:pPr>
          </w:p>
        </w:tc>
        <w:tc>
          <w:tcPr>
            <w:tcW w:w="2835" w:type="dxa"/>
            <w:shd w:val="clear" w:color="auto" w:fill="C1BAE7"/>
          </w:tcPr>
          <w:p w14:paraId="06553573" w14:textId="77777777" w:rsidR="00BB2145" w:rsidRPr="001E364C" w:rsidRDefault="00BB2145" w:rsidP="00C2623C">
            <w:pPr>
              <w:pStyle w:val="TableParagraph"/>
            </w:pPr>
            <w:r w:rsidRPr="001E364C">
              <w:t>Agenda for Governing Body meetings</w:t>
            </w:r>
          </w:p>
        </w:tc>
        <w:tc>
          <w:tcPr>
            <w:tcW w:w="1843" w:type="dxa"/>
            <w:shd w:val="clear" w:color="auto" w:fill="C1BAE7"/>
          </w:tcPr>
          <w:p w14:paraId="0DF03A4C" w14:textId="77777777" w:rsidR="00BB2145" w:rsidRPr="001E364C" w:rsidRDefault="00BB2145" w:rsidP="00C2623C">
            <w:pPr>
              <w:pStyle w:val="TableParagraph"/>
              <w:ind w:right="34"/>
            </w:pPr>
            <w:r w:rsidRPr="001E364C">
              <w:t>May be data protection issues if the meeting is dealing with confidential issues relating to staff</w:t>
            </w:r>
          </w:p>
        </w:tc>
        <w:tc>
          <w:tcPr>
            <w:tcW w:w="2976" w:type="dxa"/>
            <w:shd w:val="clear" w:color="auto" w:fill="C1BAE7"/>
          </w:tcPr>
          <w:p w14:paraId="53F92DF4" w14:textId="77777777" w:rsidR="00BB2145" w:rsidRPr="001E364C" w:rsidRDefault="00BB2145" w:rsidP="00364580">
            <w:pPr>
              <w:rPr>
                <w:rFonts w:ascii="Arial" w:hAnsi="Arial" w:cs="Arial"/>
              </w:rPr>
            </w:pPr>
          </w:p>
        </w:tc>
        <w:tc>
          <w:tcPr>
            <w:tcW w:w="3402" w:type="dxa"/>
            <w:shd w:val="clear" w:color="auto" w:fill="C1BAE7"/>
          </w:tcPr>
          <w:p w14:paraId="1964DA43" w14:textId="77777777" w:rsidR="00BB2145" w:rsidRPr="001E364C" w:rsidRDefault="00BB2145" w:rsidP="001A3EDB">
            <w:pPr>
              <w:pStyle w:val="TableParagraph"/>
            </w:pPr>
            <w:r w:rsidRPr="001E364C">
              <w:t>One</w:t>
            </w:r>
            <w:r w:rsidRPr="001E364C">
              <w:rPr>
                <w:spacing w:val="-12"/>
              </w:rPr>
              <w:t xml:space="preserve"> </w:t>
            </w:r>
            <w:r w:rsidRPr="001E364C">
              <w:t>copy</w:t>
            </w:r>
            <w:r w:rsidRPr="001E364C">
              <w:rPr>
                <w:spacing w:val="-12"/>
              </w:rPr>
              <w:t xml:space="preserve"> </w:t>
            </w:r>
            <w:r w:rsidRPr="001E364C">
              <w:t>should</w:t>
            </w:r>
            <w:r w:rsidRPr="001E364C">
              <w:rPr>
                <w:spacing w:val="-12"/>
              </w:rPr>
              <w:t xml:space="preserve"> </w:t>
            </w:r>
            <w:r w:rsidRPr="001E364C">
              <w:t>be retained with the master set of minutes. All other copies can be disposed of</w:t>
            </w:r>
          </w:p>
        </w:tc>
        <w:tc>
          <w:tcPr>
            <w:tcW w:w="3119" w:type="dxa"/>
            <w:shd w:val="clear" w:color="auto" w:fill="C1BAE7"/>
          </w:tcPr>
          <w:p w14:paraId="4D15F00A"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57CDAA8E" w14:textId="77777777" w:rsidTr="001A7057">
        <w:tc>
          <w:tcPr>
            <w:tcW w:w="846" w:type="dxa"/>
            <w:vMerge w:val="restart"/>
            <w:shd w:val="clear" w:color="auto" w:fill="C1BAE7"/>
          </w:tcPr>
          <w:p w14:paraId="5ADD62A4" w14:textId="77777777" w:rsidR="00BB2145" w:rsidRPr="001E364C" w:rsidRDefault="00BB2145" w:rsidP="00BB2145">
            <w:pPr>
              <w:pStyle w:val="ListParagraph"/>
              <w:numPr>
                <w:ilvl w:val="0"/>
                <w:numId w:val="9"/>
              </w:numPr>
              <w:ind w:left="57" w:firstLine="0"/>
              <w:contextualSpacing w:val="0"/>
              <w:rPr>
                <w:rFonts w:ascii="Arial" w:hAnsi="Arial" w:cs="Arial"/>
              </w:rPr>
            </w:pPr>
          </w:p>
        </w:tc>
        <w:tc>
          <w:tcPr>
            <w:tcW w:w="2835" w:type="dxa"/>
            <w:shd w:val="clear" w:color="auto" w:fill="C1BAE7"/>
          </w:tcPr>
          <w:p w14:paraId="7A1E234A" w14:textId="77777777" w:rsidR="00BB2145" w:rsidRPr="001E364C" w:rsidRDefault="00BB2145" w:rsidP="00C2623C">
            <w:pPr>
              <w:pStyle w:val="TableParagraph"/>
            </w:pPr>
            <w:r w:rsidRPr="001E364C">
              <w:t>Minutes of, and papers considered at, meetings of the Governing Body and its committees</w:t>
            </w:r>
          </w:p>
        </w:tc>
        <w:tc>
          <w:tcPr>
            <w:tcW w:w="1843" w:type="dxa"/>
            <w:shd w:val="clear" w:color="auto" w:fill="C1BAE7"/>
          </w:tcPr>
          <w:p w14:paraId="713CB56E" w14:textId="77777777" w:rsidR="00BB2145" w:rsidRPr="001E364C" w:rsidRDefault="00BB2145" w:rsidP="00C2623C">
            <w:pPr>
              <w:pStyle w:val="TableParagraph"/>
              <w:ind w:right="34"/>
            </w:pPr>
            <w:r w:rsidRPr="001E364C">
              <w:t xml:space="preserve">May be data protection issues if the meeting is dealing with confidential issues relating </w:t>
            </w:r>
            <w:r w:rsidRPr="001E364C">
              <w:lastRenderedPageBreak/>
              <w:t>to staff</w:t>
            </w:r>
          </w:p>
        </w:tc>
        <w:tc>
          <w:tcPr>
            <w:tcW w:w="2976" w:type="dxa"/>
            <w:shd w:val="clear" w:color="auto" w:fill="C1BAE7"/>
          </w:tcPr>
          <w:p w14:paraId="41093E5D" w14:textId="77777777" w:rsidR="00BB2145" w:rsidRPr="001E364C" w:rsidRDefault="00BB2145" w:rsidP="00364580">
            <w:pPr>
              <w:rPr>
                <w:rFonts w:ascii="Arial" w:hAnsi="Arial" w:cs="Arial"/>
              </w:rPr>
            </w:pPr>
          </w:p>
        </w:tc>
        <w:tc>
          <w:tcPr>
            <w:tcW w:w="3402" w:type="dxa"/>
            <w:shd w:val="clear" w:color="auto" w:fill="C1BAE7"/>
          </w:tcPr>
          <w:p w14:paraId="1AAA43F0" w14:textId="77777777" w:rsidR="00BB2145" w:rsidRPr="001E364C" w:rsidRDefault="00BB2145" w:rsidP="001A3EDB">
            <w:pPr>
              <w:pStyle w:val="TableParagraph"/>
            </w:pPr>
          </w:p>
        </w:tc>
        <w:tc>
          <w:tcPr>
            <w:tcW w:w="3119" w:type="dxa"/>
            <w:shd w:val="clear" w:color="auto" w:fill="C1BAE7"/>
          </w:tcPr>
          <w:p w14:paraId="10FD12FA" w14:textId="77777777" w:rsidR="00BB2145" w:rsidRPr="001E364C" w:rsidRDefault="00BB2145" w:rsidP="00364580">
            <w:pPr>
              <w:rPr>
                <w:rFonts w:ascii="Arial" w:hAnsi="Arial" w:cs="Arial"/>
              </w:rPr>
            </w:pPr>
          </w:p>
        </w:tc>
      </w:tr>
      <w:tr w:rsidR="00BB2145" w:rsidRPr="001E364C" w14:paraId="3C7D9BA3" w14:textId="77777777" w:rsidTr="001A7057">
        <w:tc>
          <w:tcPr>
            <w:tcW w:w="846" w:type="dxa"/>
            <w:vMerge/>
            <w:shd w:val="clear" w:color="auto" w:fill="C1BAE7"/>
          </w:tcPr>
          <w:p w14:paraId="0814EA19" w14:textId="77777777" w:rsidR="00BB2145" w:rsidRPr="001E364C" w:rsidRDefault="00BB2145" w:rsidP="009414FD">
            <w:pPr>
              <w:pStyle w:val="ListParagraph"/>
              <w:ind w:left="785"/>
              <w:rPr>
                <w:rFonts w:ascii="Arial" w:hAnsi="Arial" w:cs="Arial"/>
              </w:rPr>
            </w:pPr>
          </w:p>
        </w:tc>
        <w:tc>
          <w:tcPr>
            <w:tcW w:w="2835" w:type="dxa"/>
            <w:shd w:val="clear" w:color="auto" w:fill="C1BAE7"/>
          </w:tcPr>
          <w:p w14:paraId="256572C3" w14:textId="77777777" w:rsidR="00BB2145" w:rsidRPr="001E364C" w:rsidRDefault="00BB2145" w:rsidP="00C2623C">
            <w:pPr>
              <w:pStyle w:val="TableParagraph"/>
            </w:pPr>
            <w:r w:rsidRPr="001E364C">
              <w:t>Principal set (signed)</w:t>
            </w:r>
          </w:p>
        </w:tc>
        <w:tc>
          <w:tcPr>
            <w:tcW w:w="1843" w:type="dxa"/>
            <w:shd w:val="clear" w:color="auto" w:fill="C1BAE7"/>
          </w:tcPr>
          <w:p w14:paraId="3FF066BA" w14:textId="77777777" w:rsidR="00BB2145" w:rsidRPr="001E364C" w:rsidRDefault="00BB2145" w:rsidP="00C2623C">
            <w:pPr>
              <w:pStyle w:val="TableParagraph"/>
              <w:ind w:right="34"/>
            </w:pPr>
          </w:p>
        </w:tc>
        <w:tc>
          <w:tcPr>
            <w:tcW w:w="2976" w:type="dxa"/>
            <w:shd w:val="clear" w:color="auto" w:fill="C1BAE7"/>
          </w:tcPr>
          <w:p w14:paraId="04A1B6C7" w14:textId="77777777" w:rsidR="00BB2145" w:rsidRPr="001E364C" w:rsidRDefault="00BB2145" w:rsidP="00364580">
            <w:pPr>
              <w:rPr>
                <w:rFonts w:ascii="Arial" w:hAnsi="Arial" w:cs="Arial"/>
              </w:rPr>
            </w:pPr>
          </w:p>
        </w:tc>
        <w:tc>
          <w:tcPr>
            <w:tcW w:w="3402" w:type="dxa"/>
            <w:shd w:val="clear" w:color="auto" w:fill="C1BAE7"/>
          </w:tcPr>
          <w:p w14:paraId="4AEDB587" w14:textId="51288876" w:rsidR="00BB2145" w:rsidRPr="001E364C" w:rsidRDefault="00BB2145" w:rsidP="001A3EDB">
            <w:pPr>
              <w:pStyle w:val="TableParagraph"/>
            </w:pPr>
            <w:r w:rsidRPr="001E364C">
              <w:t xml:space="preserve">Life of </w:t>
            </w:r>
            <w:r w:rsidR="00397FF4">
              <w:t>School</w:t>
            </w:r>
          </w:p>
        </w:tc>
        <w:tc>
          <w:tcPr>
            <w:tcW w:w="3119" w:type="dxa"/>
            <w:shd w:val="clear" w:color="auto" w:fill="C1BAE7"/>
          </w:tcPr>
          <w:p w14:paraId="1C59CF97" w14:textId="77777777" w:rsidR="00BB2145" w:rsidRPr="001E364C" w:rsidRDefault="00BB2145" w:rsidP="00364580">
            <w:pPr>
              <w:rPr>
                <w:rFonts w:ascii="Arial" w:hAnsi="Arial" w:cs="Arial"/>
              </w:rPr>
            </w:pPr>
          </w:p>
        </w:tc>
      </w:tr>
      <w:tr w:rsidR="00BB2145" w:rsidRPr="001E364C" w14:paraId="4A17908A" w14:textId="77777777" w:rsidTr="001A7057">
        <w:tc>
          <w:tcPr>
            <w:tcW w:w="846" w:type="dxa"/>
            <w:vMerge/>
            <w:shd w:val="clear" w:color="auto" w:fill="C1BAE7"/>
          </w:tcPr>
          <w:p w14:paraId="39C89681" w14:textId="77777777" w:rsidR="00BB2145" w:rsidRPr="001E364C" w:rsidRDefault="00BB2145" w:rsidP="009414FD">
            <w:pPr>
              <w:pStyle w:val="ListParagraph"/>
              <w:ind w:left="785"/>
              <w:rPr>
                <w:rFonts w:ascii="Arial" w:hAnsi="Arial" w:cs="Arial"/>
              </w:rPr>
            </w:pPr>
          </w:p>
        </w:tc>
        <w:tc>
          <w:tcPr>
            <w:tcW w:w="2835" w:type="dxa"/>
            <w:shd w:val="clear" w:color="auto" w:fill="C1BAE7"/>
          </w:tcPr>
          <w:p w14:paraId="5F42A7FB" w14:textId="77777777" w:rsidR="00BB2145" w:rsidRPr="001E364C" w:rsidRDefault="00BB2145" w:rsidP="00C2623C">
            <w:pPr>
              <w:pStyle w:val="TableParagraph"/>
            </w:pPr>
            <w:r w:rsidRPr="001E364C">
              <w:t>Inspection copies</w:t>
            </w:r>
          </w:p>
        </w:tc>
        <w:tc>
          <w:tcPr>
            <w:tcW w:w="1843" w:type="dxa"/>
            <w:shd w:val="clear" w:color="auto" w:fill="C1BAE7"/>
          </w:tcPr>
          <w:p w14:paraId="1B332F36" w14:textId="77777777" w:rsidR="00BB2145" w:rsidRPr="001E364C" w:rsidRDefault="00BB2145" w:rsidP="00C2623C">
            <w:pPr>
              <w:pStyle w:val="TableParagraph"/>
              <w:ind w:right="34"/>
            </w:pPr>
          </w:p>
        </w:tc>
        <w:tc>
          <w:tcPr>
            <w:tcW w:w="2976" w:type="dxa"/>
            <w:shd w:val="clear" w:color="auto" w:fill="C1BAE7"/>
          </w:tcPr>
          <w:p w14:paraId="15A6FB18" w14:textId="77777777" w:rsidR="00BB2145" w:rsidRPr="001E364C" w:rsidRDefault="00BB2145" w:rsidP="00364580">
            <w:pPr>
              <w:rPr>
                <w:rFonts w:ascii="Arial" w:hAnsi="Arial" w:cs="Arial"/>
              </w:rPr>
            </w:pPr>
          </w:p>
        </w:tc>
        <w:tc>
          <w:tcPr>
            <w:tcW w:w="3402" w:type="dxa"/>
            <w:shd w:val="clear" w:color="auto" w:fill="C1BAE7"/>
          </w:tcPr>
          <w:p w14:paraId="41FB7E57" w14:textId="77777777" w:rsidR="00BB2145" w:rsidRPr="001E364C" w:rsidRDefault="00BB2145" w:rsidP="001A3EDB">
            <w:pPr>
              <w:pStyle w:val="TableParagraph"/>
            </w:pPr>
            <w:r w:rsidRPr="001E364C">
              <w:t>Date of meeting + 3 years</w:t>
            </w:r>
          </w:p>
        </w:tc>
        <w:tc>
          <w:tcPr>
            <w:tcW w:w="3119" w:type="dxa"/>
            <w:shd w:val="clear" w:color="auto" w:fill="C1BAE7"/>
          </w:tcPr>
          <w:p w14:paraId="682AB967"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66689CD8" w14:textId="77777777" w:rsidTr="001A7057">
        <w:tc>
          <w:tcPr>
            <w:tcW w:w="846" w:type="dxa"/>
            <w:shd w:val="clear" w:color="auto" w:fill="C1BAE7"/>
          </w:tcPr>
          <w:p w14:paraId="0510DC19" w14:textId="77777777" w:rsidR="00BB2145" w:rsidRPr="001E364C" w:rsidRDefault="00BB2145" w:rsidP="00BB2145">
            <w:pPr>
              <w:pStyle w:val="ListParagraph"/>
              <w:numPr>
                <w:ilvl w:val="0"/>
                <w:numId w:val="9"/>
              </w:numPr>
              <w:ind w:left="57" w:firstLine="0"/>
              <w:contextualSpacing w:val="0"/>
              <w:rPr>
                <w:rFonts w:ascii="Arial" w:hAnsi="Arial" w:cs="Arial"/>
              </w:rPr>
            </w:pPr>
          </w:p>
        </w:tc>
        <w:tc>
          <w:tcPr>
            <w:tcW w:w="2835" w:type="dxa"/>
            <w:shd w:val="clear" w:color="auto" w:fill="C1BAE7"/>
          </w:tcPr>
          <w:p w14:paraId="72D85603" w14:textId="77777777" w:rsidR="00BB2145" w:rsidRPr="001E364C" w:rsidRDefault="00BB2145" w:rsidP="00C2623C">
            <w:pPr>
              <w:pStyle w:val="TableParagraph"/>
            </w:pPr>
            <w:r w:rsidRPr="001E364C">
              <w:t>Reports presented to the Governing Body</w:t>
            </w:r>
          </w:p>
        </w:tc>
        <w:tc>
          <w:tcPr>
            <w:tcW w:w="1843" w:type="dxa"/>
            <w:shd w:val="clear" w:color="auto" w:fill="C1BAE7"/>
          </w:tcPr>
          <w:p w14:paraId="7068B45D" w14:textId="77777777" w:rsidR="00BB2145" w:rsidRPr="001E364C" w:rsidRDefault="00BB2145" w:rsidP="00A4220D">
            <w:pPr>
              <w:pStyle w:val="TableParagraph"/>
            </w:pPr>
            <w:r w:rsidRPr="001E364C">
              <w:t>May be data protection issues if the meeting is dealing with confidential issues relating to staff</w:t>
            </w:r>
          </w:p>
        </w:tc>
        <w:tc>
          <w:tcPr>
            <w:tcW w:w="2976" w:type="dxa"/>
            <w:shd w:val="clear" w:color="auto" w:fill="C1BAE7"/>
          </w:tcPr>
          <w:p w14:paraId="7BDC369D" w14:textId="77777777" w:rsidR="00BB2145" w:rsidRPr="001E364C" w:rsidRDefault="00BB2145" w:rsidP="00364580">
            <w:pPr>
              <w:rPr>
                <w:rFonts w:ascii="Arial" w:hAnsi="Arial" w:cs="Arial"/>
              </w:rPr>
            </w:pPr>
          </w:p>
        </w:tc>
        <w:tc>
          <w:tcPr>
            <w:tcW w:w="3402" w:type="dxa"/>
            <w:shd w:val="clear" w:color="auto" w:fill="C1BAE7"/>
          </w:tcPr>
          <w:p w14:paraId="4A28155A" w14:textId="1B08064A" w:rsidR="00BB2145" w:rsidRPr="001E364C" w:rsidRDefault="00BB2145" w:rsidP="001A3EDB">
            <w:pPr>
              <w:pStyle w:val="TableParagraph"/>
            </w:pPr>
            <w:r w:rsidRPr="001E364C">
              <w:t xml:space="preserve">Reports should be kept for a minimum of 6 years. However, if the minutes refer directly to individual reports, then the reports should be kept for the life of the </w:t>
            </w:r>
            <w:proofErr w:type="gramStart"/>
            <w:r w:rsidR="00397FF4">
              <w:t>School</w:t>
            </w:r>
            <w:proofErr w:type="gramEnd"/>
          </w:p>
        </w:tc>
        <w:tc>
          <w:tcPr>
            <w:tcW w:w="3119" w:type="dxa"/>
            <w:shd w:val="clear" w:color="auto" w:fill="C1BAE7"/>
          </w:tcPr>
          <w:p w14:paraId="7EC80252" w14:textId="77777777" w:rsidR="00BB2145" w:rsidRPr="001E364C" w:rsidRDefault="00BB2145" w:rsidP="00503C4C">
            <w:pPr>
              <w:pStyle w:val="TableParagraph"/>
              <w:rPr>
                <w:spacing w:val="-5"/>
              </w:rPr>
            </w:pPr>
            <w:r w:rsidRPr="001E364C">
              <w:t>SECURE DISPOSAL</w:t>
            </w:r>
          </w:p>
          <w:p w14:paraId="5A0E01D1" w14:textId="77777777" w:rsidR="00BB2145" w:rsidRPr="001E364C" w:rsidRDefault="00BB2145" w:rsidP="00503C4C">
            <w:pPr>
              <w:pStyle w:val="TableParagraph"/>
              <w:ind w:right="185"/>
            </w:pPr>
            <w:r w:rsidRPr="001E364C">
              <w:rPr>
                <w:spacing w:val="-5"/>
              </w:rPr>
              <w:t xml:space="preserve">or </w:t>
            </w:r>
            <w:r w:rsidRPr="001E364C">
              <w:t>retain</w:t>
            </w:r>
            <w:r w:rsidRPr="001E364C">
              <w:rPr>
                <w:spacing w:val="-17"/>
              </w:rPr>
              <w:t xml:space="preserve"> </w:t>
            </w:r>
            <w:r w:rsidRPr="001E364C">
              <w:t>with</w:t>
            </w:r>
            <w:r w:rsidRPr="001E364C">
              <w:rPr>
                <w:spacing w:val="-17"/>
              </w:rPr>
              <w:t xml:space="preserve"> </w:t>
            </w:r>
            <w:r w:rsidRPr="001E364C">
              <w:t xml:space="preserve">the signed set of </w:t>
            </w:r>
            <w:r w:rsidRPr="001E364C">
              <w:rPr>
                <w:spacing w:val="-2"/>
              </w:rPr>
              <w:t>minutes</w:t>
            </w:r>
          </w:p>
        </w:tc>
      </w:tr>
      <w:tr w:rsidR="00BB2145" w:rsidRPr="001E364C" w14:paraId="5D20E8F3" w14:textId="77777777" w:rsidTr="001A7057">
        <w:tc>
          <w:tcPr>
            <w:tcW w:w="846" w:type="dxa"/>
            <w:shd w:val="clear" w:color="auto" w:fill="C1BAE7"/>
          </w:tcPr>
          <w:p w14:paraId="5655F637" w14:textId="77777777" w:rsidR="00BB2145" w:rsidRPr="001E364C" w:rsidRDefault="00BB2145" w:rsidP="00BB2145">
            <w:pPr>
              <w:pStyle w:val="ListParagraph"/>
              <w:numPr>
                <w:ilvl w:val="0"/>
                <w:numId w:val="9"/>
              </w:numPr>
              <w:ind w:left="57" w:firstLine="0"/>
              <w:contextualSpacing w:val="0"/>
              <w:rPr>
                <w:rFonts w:ascii="Arial" w:hAnsi="Arial" w:cs="Arial"/>
              </w:rPr>
            </w:pPr>
          </w:p>
        </w:tc>
        <w:tc>
          <w:tcPr>
            <w:tcW w:w="2835" w:type="dxa"/>
            <w:shd w:val="clear" w:color="auto" w:fill="C1BAE7"/>
          </w:tcPr>
          <w:p w14:paraId="3AD37D76" w14:textId="77777777" w:rsidR="00BB2145" w:rsidRPr="001E364C" w:rsidRDefault="00BB2145" w:rsidP="00C2623C">
            <w:pPr>
              <w:pStyle w:val="TableParagraph"/>
            </w:pPr>
            <w:r w:rsidRPr="001E364C">
              <w:t>Records relating to complaints dealt with by the Governing Body</w:t>
            </w:r>
          </w:p>
        </w:tc>
        <w:tc>
          <w:tcPr>
            <w:tcW w:w="1843" w:type="dxa"/>
            <w:shd w:val="clear" w:color="auto" w:fill="C1BAE7"/>
          </w:tcPr>
          <w:p w14:paraId="5E80FDC5" w14:textId="77777777" w:rsidR="00BB2145" w:rsidRPr="001E364C" w:rsidRDefault="00BB2145" w:rsidP="00C2623C">
            <w:pPr>
              <w:pStyle w:val="TableParagraph"/>
              <w:ind w:right="34"/>
            </w:pPr>
            <w:r w:rsidRPr="001E364C">
              <w:t>Yes</w:t>
            </w:r>
          </w:p>
        </w:tc>
        <w:tc>
          <w:tcPr>
            <w:tcW w:w="2976" w:type="dxa"/>
            <w:shd w:val="clear" w:color="auto" w:fill="C1BAE7"/>
          </w:tcPr>
          <w:p w14:paraId="1594499B" w14:textId="77777777" w:rsidR="00BB2145" w:rsidRPr="001E364C" w:rsidRDefault="00BB2145" w:rsidP="00364580">
            <w:pPr>
              <w:rPr>
                <w:rFonts w:ascii="Arial" w:hAnsi="Arial" w:cs="Arial"/>
              </w:rPr>
            </w:pPr>
          </w:p>
        </w:tc>
        <w:tc>
          <w:tcPr>
            <w:tcW w:w="3402" w:type="dxa"/>
            <w:shd w:val="clear" w:color="auto" w:fill="C1BAE7"/>
          </w:tcPr>
          <w:p w14:paraId="74D88D62" w14:textId="77777777" w:rsidR="00BB2145" w:rsidRPr="001E364C" w:rsidRDefault="00BB2145" w:rsidP="003679C5">
            <w:pPr>
              <w:pStyle w:val="TableParagraph"/>
            </w:pPr>
            <w:r w:rsidRPr="001E364C">
              <w:t>Date of the resolution of the complaint + a minimum of 6 years then review for further retention in case of contentious disputes</w:t>
            </w:r>
          </w:p>
        </w:tc>
        <w:tc>
          <w:tcPr>
            <w:tcW w:w="3119" w:type="dxa"/>
            <w:shd w:val="clear" w:color="auto" w:fill="C1BAE7"/>
          </w:tcPr>
          <w:p w14:paraId="32B4CCC8" w14:textId="77777777" w:rsidR="00BB2145" w:rsidRPr="001E364C" w:rsidRDefault="00BB2145" w:rsidP="00503C4C">
            <w:pPr>
              <w:pStyle w:val="TableParagraph"/>
              <w:rPr>
                <w:spacing w:val="-2"/>
              </w:rPr>
            </w:pPr>
            <w:r w:rsidRPr="001E364C">
              <w:rPr>
                <w:spacing w:val="-2"/>
              </w:rPr>
              <w:t>SECURE DISPOSAL</w:t>
            </w:r>
          </w:p>
        </w:tc>
      </w:tr>
      <w:tr w:rsidR="00BB2145" w:rsidRPr="001E364C" w14:paraId="797E3C46" w14:textId="77777777" w:rsidTr="001A7057">
        <w:tc>
          <w:tcPr>
            <w:tcW w:w="846" w:type="dxa"/>
            <w:shd w:val="clear" w:color="auto" w:fill="C1BAE7"/>
          </w:tcPr>
          <w:p w14:paraId="52959961" w14:textId="77777777" w:rsidR="00BB2145" w:rsidRPr="001E364C" w:rsidRDefault="00BB2145" w:rsidP="00B130AC">
            <w:pPr>
              <w:pStyle w:val="ListParagraph"/>
              <w:ind w:left="785"/>
              <w:rPr>
                <w:rFonts w:ascii="Arial" w:hAnsi="Arial" w:cs="Arial"/>
              </w:rPr>
            </w:pPr>
          </w:p>
        </w:tc>
        <w:tc>
          <w:tcPr>
            <w:tcW w:w="2835" w:type="dxa"/>
            <w:shd w:val="clear" w:color="auto" w:fill="C1BAE7"/>
          </w:tcPr>
          <w:p w14:paraId="5029F5AE" w14:textId="6BD55F18" w:rsidR="00BB2145" w:rsidRPr="001E364C" w:rsidRDefault="00397FF4" w:rsidP="00C2623C">
            <w:pPr>
              <w:pStyle w:val="TableParagraph"/>
              <w:rPr>
                <w:b/>
                <w:bCs/>
              </w:rPr>
            </w:pPr>
            <w:r>
              <w:rPr>
                <w:b/>
                <w:bCs/>
              </w:rPr>
              <w:t>Declarations</w:t>
            </w:r>
          </w:p>
        </w:tc>
        <w:tc>
          <w:tcPr>
            <w:tcW w:w="1843" w:type="dxa"/>
            <w:shd w:val="clear" w:color="auto" w:fill="C1BAE7"/>
          </w:tcPr>
          <w:p w14:paraId="74C2ED13" w14:textId="77777777" w:rsidR="00BB2145" w:rsidRPr="001E364C" w:rsidRDefault="00BB2145" w:rsidP="00C2623C">
            <w:pPr>
              <w:pStyle w:val="TableParagraph"/>
              <w:ind w:right="34"/>
            </w:pPr>
          </w:p>
        </w:tc>
        <w:tc>
          <w:tcPr>
            <w:tcW w:w="2976" w:type="dxa"/>
            <w:shd w:val="clear" w:color="auto" w:fill="C1BAE7"/>
          </w:tcPr>
          <w:p w14:paraId="750DDC13" w14:textId="77777777" w:rsidR="00BB2145" w:rsidRPr="001E364C" w:rsidRDefault="00BB2145" w:rsidP="00364580">
            <w:pPr>
              <w:rPr>
                <w:rFonts w:ascii="Arial" w:hAnsi="Arial" w:cs="Arial"/>
              </w:rPr>
            </w:pPr>
          </w:p>
        </w:tc>
        <w:tc>
          <w:tcPr>
            <w:tcW w:w="3402" w:type="dxa"/>
            <w:shd w:val="clear" w:color="auto" w:fill="C1BAE7"/>
          </w:tcPr>
          <w:p w14:paraId="2FC0AD94" w14:textId="77777777" w:rsidR="00BB2145" w:rsidRPr="001E364C" w:rsidRDefault="00BB2145" w:rsidP="003679C5">
            <w:pPr>
              <w:pStyle w:val="TableParagraph"/>
            </w:pPr>
          </w:p>
        </w:tc>
        <w:tc>
          <w:tcPr>
            <w:tcW w:w="3119" w:type="dxa"/>
            <w:shd w:val="clear" w:color="auto" w:fill="C1BAE7"/>
          </w:tcPr>
          <w:p w14:paraId="0DCFD72B" w14:textId="77777777" w:rsidR="00BB2145" w:rsidRPr="001E364C" w:rsidRDefault="00BB2145" w:rsidP="00567466">
            <w:pPr>
              <w:pStyle w:val="TableParagraph"/>
              <w:ind w:right="185"/>
              <w:rPr>
                <w:spacing w:val="-2"/>
              </w:rPr>
            </w:pPr>
          </w:p>
        </w:tc>
      </w:tr>
      <w:tr w:rsidR="00BB2145" w:rsidRPr="001E364C" w14:paraId="60FE8351" w14:textId="77777777" w:rsidTr="001A7057">
        <w:tc>
          <w:tcPr>
            <w:tcW w:w="846" w:type="dxa"/>
            <w:shd w:val="clear" w:color="auto" w:fill="C1BAE7"/>
          </w:tcPr>
          <w:p w14:paraId="1A29D09D" w14:textId="77777777" w:rsidR="00BB2145" w:rsidRPr="001E364C" w:rsidRDefault="00BB2145" w:rsidP="00BB2145">
            <w:pPr>
              <w:pStyle w:val="ListParagraph"/>
              <w:numPr>
                <w:ilvl w:val="0"/>
                <w:numId w:val="9"/>
              </w:numPr>
              <w:ind w:left="57" w:firstLine="0"/>
              <w:contextualSpacing w:val="0"/>
              <w:rPr>
                <w:rFonts w:ascii="Arial" w:hAnsi="Arial" w:cs="Arial"/>
              </w:rPr>
            </w:pPr>
          </w:p>
        </w:tc>
        <w:tc>
          <w:tcPr>
            <w:tcW w:w="2835" w:type="dxa"/>
            <w:shd w:val="clear" w:color="auto" w:fill="C1BAE7"/>
          </w:tcPr>
          <w:p w14:paraId="5134E5B6" w14:textId="1961D8C9" w:rsidR="00BB2145" w:rsidRPr="001E364C" w:rsidRDefault="00BB2145" w:rsidP="00C2623C">
            <w:pPr>
              <w:pStyle w:val="TableParagraph"/>
            </w:pPr>
            <w:r w:rsidRPr="001E364C">
              <w:t xml:space="preserve">Declaration of Interests Statements Governors </w:t>
            </w:r>
          </w:p>
        </w:tc>
        <w:tc>
          <w:tcPr>
            <w:tcW w:w="1843" w:type="dxa"/>
            <w:shd w:val="clear" w:color="auto" w:fill="C1BAE7"/>
          </w:tcPr>
          <w:p w14:paraId="755D4650" w14:textId="77777777" w:rsidR="00BB2145" w:rsidRPr="001E364C" w:rsidRDefault="00BB2145" w:rsidP="00C2623C">
            <w:pPr>
              <w:pStyle w:val="TableParagraph"/>
              <w:ind w:right="34"/>
            </w:pPr>
          </w:p>
        </w:tc>
        <w:tc>
          <w:tcPr>
            <w:tcW w:w="2976" w:type="dxa"/>
            <w:shd w:val="clear" w:color="auto" w:fill="C1BAE7"/>
          </w:tcPr>
          <w:p w14:paraId="165F6B0B" w14:textId="77777777" w:rsidR="00BB2145" w:rsidRPr="001E364C" w:rsidRDefault="00BB2145" w:rsidP="00364580">
            <w:pPr>
              <w:rPr>
                <w:rFonts w:ascii="Arial" w:hAnsi="Arial" w:cs="Arial"/>
              </w:rPr>
            </w:pPr>
          </w:p>
        </w:tc>
        <w:tc>
          <w:tcPr>
            <w:tcW w:w="3402" w:type="dxa"/>
            <w:shd w:val="clear" w:color="auto" w:fill="C1BAE7"/>
          </w:tcPr>
          <w:p w14:paraId="659A41C3" w14:textId="59C648C5" w:rsidR="00BB2145" w:rsidRPr="001E364C" w:rsidRDefault="00BB2145" w:rsidP="003679C5">
            <w:pPr>
              <w:pStyle w:val="TableParagraph"/>
            </w:pPr>
            <w:r w:rsidRPr="001E364C">
              <w:t xml:space="preserve">Life of the </w:t>
            </w:r>
            <w:r w:rsidR="00397FF4">
              <w:t>School</w:t>
            </w:r>
            <w:r w:rsidR="00397FF4" w:rsidRPr="001E364C">
              <w:t xml:space="preserve"> </w:t>
            </w:r>
            <w:r w:rsidRPr="001E364C">
              <w:t>+ 6 years</w:t>
            </w:r>
          </w:p>
        </w:tc>
        <w:tc>
          <w:tcPr>
            <w:tcW w:w="3119" w:type="dxa"/>
            <w:shd w:val="clear" w:color="auto" w:fill="C1BAE7"/>
          </w:tcPr>
          <w:p w14:paraId="69D9BB97" w14:textId="77777777" w:rsidR="00BB2145" w:rsidRPr="001E364C" w:rsidRDefault="00BB2145" w:rsidP="00503C4C">
            <w:pPr>
              <w:pStyle w:val="TableParagraph"/>
              <w:rPr>
                <w:spacing w:val="-2"/>
              </w:rPr>
            </w:pPr>
            <w:r w:rsidRPr="001E364C">
              <w:rPr>
                <w:spacing w:val="-2"/>
              </w:rPr>
              <w:t>SECURE DISPOSAL</w:t>
            </w:r>
          </w:p>
        </w:tc>
      </w:tr>
    </w:tbl>
    <w:p w14:paraId="797D6A3C" w14:textId="77777777" w:rsidR="00BB2145" w:rsidRPr="001E364C" w:rsidRDefault="00BB2145" w:rsidP="00BD1C8D">
      <w:pPr>
        <w:rPr>
          <w:rFonts w:ascii="Arial" w:hAnsi="Arial" w:cs="Arial"/>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4021A88A" w14:textId="77777777" w:rsidTr="00D045D1">
        <w:tc>
          <w:tcPr>
            <w:tcW w:w="15021" w:type="dxa"/>
            <w:gridSpan w:val="6"/>
            <w:shd w:val="clear" w:color="auto" w:fill="001F5F"/>
          </w:tcPr>
          <w:p w14:paraId="5B61816C" w14:textId="77777777" w:rsidR="00BB2145" w:rsidRPr="001E364C" w:rsidRDefault="00BB2145" w:rsidP="00BB2145">
            <w:pPr>
              <w:pStyle w:val="ListParagraph"/>
              <w:numPr>
                <w:ilvl w:val="0"/>
                <w:numId w:val="10"/>
              </w:numPr>
              <w:ind w:left="850" w:hanging="493"/>
              <w:contextualSpacing w:val="0"/>
              <w:rPr>
                <w:rFonts w:ascii="Arial" w:hAnsi="Arial" w:cs="Arial"/>
                <w:b/>
                <w:bCs/>
              </w:rPr>
            </w:pPr>
            <w:r w:rsidRPr="001E364C">
              <w:rPr>
                <w:rFonts w:ascii="Arial" w:hAnsi="Arial" w:cs="Arial"/>
                <w:b/>
                <w:bCs/>
              </w:rPr>
              <w:t>Funding and Finance</w:t>
            </w:r>
          </w:p>
          <w:p w14:paraId="46AEEF5D" w14:textId="77777777" w:rsidR="00BB2145" w:rsidRPr="001E364C" w:rsidRDefault="00BB2145" w:rsidP="0022322B">
            <w:pPr>
              <w:ind w:left="357"/>
              <w:rPr>
                <w:rFonts w:ascii="Arial" w:hAnsi="Arial" w:cs="Arial"/>
                <w:b/>
                <w:bCs/>
              </w:rPr>
            </w:pPr>
          </w:p>
        </w:tc>
      </w:tr>
      <w:tr w:rsidR="00BB2145" w:rsidRPr="001E364C" w14:paraId="7C56878B" w14:textId="77777777" w:rsidTr="008B66B1">
        <w:tc>
          <w:tcPr>
            <w:tcW w:w="846" w:type="dxa"/>
            <w:shd w:val="clear" w:color="auto" w:fill="001F5F"/>
          </w:tcPr>
          <w:p w14:paraId="664B833B" w14:textId="77777777" w:rsidR="00BB2145" w:rsidRPr="001E364C" w:rsidRDefault="00BB2145" w:rsidP="00364580">
            <w:pPr>
              <w:rPr>
                <w:rFonts w:ascii="Arial" w:hAnsi="Arial" w:cs="Arial"/>
                <w:b/>
                <w:bCs/>
              </w:rPr>
            </w:pPr>
          </w:p>
        </w:tc>
        <w:tc>
          <w:tcPr>
            <w:tcW w:w="2835" w:type="dxa"/>
            <w:shd w:val="clear" w:color="auto" w:fill="001F5F"/>
          </w:tcPr>
          <w:p w14:paraId="79F66B1C" w14:textId="77777777" w:rsidR="00BB2145" w:rsidRPr="001E364C" w:rsidRDefault="00BB2145" w:rsidP="00364580">
            <w:pPr>
              <w:rPr>
                <w:rFonts w:ascii="Arial" w:hAnsi="Arial" w:cs="Arial"/>
                <w:b/>
                <w:bCs/>
              </w:rPr>
            </w:pPr>
            <w:r w:rsidRPr="001E364C">
              <w:rPr>
                <w:rFonts w:ascii="Arial" w:hAnsi="Arial" w:cs="Arial"/>
                <w:b/>
                <w:bCs/>
              </w:rPr>
              <w:t>Basic file description</w:t>
            </w:r>
          </w:p>
        </w:tc>
        <w:tc>
          <w:tcPr>
            <w:tcW w:w="1843" w:type="dxa"/>
            <w:shd w:val="clear" w:color="auto" w:fill="001F5F"/>
          </w:tcPr>
          <w:p w14:paraId="7D781AF6" w14:textId="77777777" w:rsidR="00BB2145" w:rsidRPr="001E364C" w:rsidRDefault="00BB2145" w:rsidP="00364580">
            <w:pPr>
              <w:rPr>
                <w:rFonts w:ascii="Arial" w:hAnsi="Arial" w:cs="Arial"/>
                <w:b/>
                <w:bCs/>
              </w:rPr>
            </w:pPr>
            <w:r w:rsidRPr="001E364C">
              <w:rPr>
                <w:rFonts w:ascii="Arial" w:hAnsi="Arial" w:cs="Arial"/>
                <w:b/>
                <w:bCs/>
              </w:rPr>
              <w:t>Data Protection Issues</w:t>
            </w:r>
          </w:p>
        </w:tc>
        <w:tc>
          <w:tcPr>
            <w:tcW w:w="2976" w:type="dxa"/>
            <w:shd w:val="clear" w:color="auto" w:fill="001F5F"/>
          </w:tcPr>
          <w:p w14:paraId="03AF5112" w14:textId="77777777" w:rsidR="00BB2145" w:rsidRPr="001E364C" w:rsidRDefault="00BB2145" w:rsidP="00364580">
            <w:pPr>
              <w:rPr>
                <w:rFonts w:ascii="Arial" w:hAnsi="Arial" w:cs="Arial"/>
                <w:b/>
                <w:bCs/>
              </w:rPr>
            </w:pPr>
            <w:r w:rsidRPr="001E364C">
              <w:rPr>
                <w:rFonts w:ascii="Arial" w:hAnsi="Arial" w:cs="Arial"/>
                <w:b/>
                <w:bCs/>
              </w:rPr>
              <w:t>Statutory Provisions</w:t>
            </w:r>
          </w:p>
        </w:tc>
        <w:tc>
          <w:tcPr>
            <w:tcW w:w="3402" w:type="dxa"/>
            <w:shd w:val="clear" w:color="auto" w:fill="001F5F"/>
          </w:tcPr>
          <w:p w14:paraId="77C5E332" w14:textId="77777777" w:rsidR="00BB2145" w:rsidRPr="001E364C" w:rsidRDefault="00BB2145" w:rsidP="00E3359C">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7DA9F630" w14:textId="77777777" w:rsidR="00BB2145" w:rsidRPr="001E364C" w:rsidRDefault="00BB2145" w:rsidP="00364580">
            <w:pPr>
              <w:pStyle w:val="TableParagraph"/>
              <w:ind w:right="101"/>
              <w:rPr>
                <w:b/>
                <w:bCs/>
              </w:rPr>
            </w:pPr>
            <w:r w:rsidRPr="001E364C">
              <w:rPr>
                <w:b/>
                <w:bCs/>
              </w:rPr>
              <w:t>Action at end of administrative life of the record</w:t>
            </w:r>
          </w:p>
        </w:tc>
      </w:tr>
      <w:tr w:rsidR="00BB2145" w:rsidRPr="001E364C" w14:paraId="75AE1985" w14:textId="77777777" w:rsidTr="008B66B1">
        <w:tc>
          <w:tcPr>
            <w:tcW w:w="846" w:type="dxa"/>
            <w:shd w:val="clear" w:color="auto" w:fill="C1BAE7"/>
          </w:tcPr>
          <w:p w14:paraId="1E9AE64B" w14:textId="77777777" w:rsidR="00BB2145" w:rsidRPr="001E364C" w:rsidRDefault="00BB2145" w:rsidP="00364580">
            <w:pPr>
              <w:rPr>
                <w:rFonts w:ascii="Arial" w:hAnsi="Arial" w:cs="Arial"/>
              </w:rPr>
            </w:pPr>
          </w:p>
        </w:tc>
        <w:tc>
          <w:tcPr>
            <w:tcW w:w="2835" w:type="dxa"/>
            <w:shd w:val="clear" w:color="auto" w:fill="C1BAE7"/>
          </w:tcPr>
          <w:p w14:paraId="37819C65" w14:textId="77777777" w:rsidR="00BB2145" w:rsidRPr="001E364C" w:rsidRDefault="00BB2145" w:rsidP="00364580">
            <w:pPr>
              <w:pStyle w:val="TableParagraph"/>
              <w:spacing w:line="269" w:lineRule="exact"/>
              <w:rPr>
                <w:b/>
                <w:bCs/>
              </w:rPr>
            </w:pPr>
            <w:r w:rsidRPr="001E364C">
              <w:rPr>
                <w:b/>
                <w:bCs/>
              </w:rPr>
              <w:t>Payroll and Pensions</w:t>
            </w:r>
          </w:p>
        </w:tc>
        <w:tc>
          <w:tcPr>
            <w:tcW w:w="1843" w:type="dxa"/>
            <w:shd w:val="clear" w:color="auto" w:fill="C1BAE7"/>
          </w:tcPr>
          <w:p w14:paraId="02599DAB" w14:textId="77777777" w:rsidR="00BB2145" w:rsidRPr="001E364C" w:rsidRDefault="00BB2145" w:rsidP="00364580">
            <w:pPr>
              <w:rPr>
                <w:rFonts w:ascii="Arial" w:hAnsi="Arial" w:cs="Arial"/>
              </w:rPr>
            </w:pPr>
          </w:p>
        </w:tc>
        <w:tc>
          <w:tcPr>
            <w:tcW w:w="2976" w:type="dxa"/>
            <w:shd w:val="clear" w:color="auto" w:fill="C1BAE7"/>
          </w:tcPr>
          <w:p w14:paraId="43026DD5" w14:textId="77777777" w:rsidR="00BB2145" w:rsidRPr="001E364C" w:rsidRDefault="00BB2145" w:rsidP="00364580">
            <w:pPr>
              <w:rPr>
                <w:rFonts w:ascii="Arial" w:hAnsi="Arial" w:cs="Arial"/>
              </w:rPr>
            </w:pPr>
          </w:p>
        </w:tc>
        <w:tc>
          <w:tcPr>
            <w:tcW w:w="3402" w:type="dxa"/>
            <w:shd w:val="clear" w:color="auto" w:fill="C1BAE7"/>
          </w:tcPr>
          <w:p w14:paraId="4F3C4D83" w14:textId="77777777" w:rsidR="00BB2145" w:rsidRPr="001E364C" w:rsidRDefault="00BB2145" w:rsidP="00364580">
            <w:pPr>
              <w:rPr>
                <w:rFonts w:ascii="Arial" w:hAnsi="Arial" w:cs="Arial"/>
              </w:rPr>
            </w:pPr>
          </w:p>
        </w:tc>
        <w:tc>
          <w:tcPr>
            <w:tcW w:w="3119" w:type="dxa"/>
            <w:shd w:val="clear" w:color="auto" w:fill="C1BAE7"/>
          </w:tcPr>
          <w:p w14:paraId="57766FDB" w14:textId="77777777" w:rsidR="00BB2145" w:rsidRPr="001E364C" w:rsidRDefault="00BB2145" w:rsidP="00364580">
            <w:pPr>
              <w:rPr>
                <w:rFonts w:ascii="Arial" w:hAnsi="Arial" w:cs="Arial"/>
              </w:rPr>
            </w:pPr>
          </w:p>
        </w:tc>
      </w:tr>
      <w:tr w:rsidR="00BB2145" w:rsidRPr="001E364C" w14:paraId="667AAC57" w14:textId="77777777" w:rsidTr="008B66B1">
        <w:tc>
          <w:tcPr>
            <w:tcW w:w="846" w:type="dxa"/>
            <w:shd w:val="clear" w:color="auto" w:fill="C1BAE7"/>
          </w:tcPr>
          <w:p w14:paraId="3315F1E9"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6BEE5561" w14:textId="77777777" w:rsidR="00BB2145" w:rsidRPr="001E364C" w:rsidRDefault="00BB2145" w:rsidP="00364580">
            <w:pPr>
              <w:rPr>
                <w:rFonts w:ascii="Arial" w:hAnsi="Arial" w:cs="Arial"/>
              </w:rPr>
            </w:pPr>
            <w:r w:rsidRPr="001E364C">
              <w:rPr>
                <w:rFonts w:ascii="Arial" w:hAnsi="Arial" w:cs="Arial"/>
              </w:rPr>
              <w:t xml:space="preserve">Maternity </w:t>
            </w:r>
            <w:proofErr w:type="gramStart"/>
            <w:r w:rsidRPr="001E364C">
              <w:rPr>
                <w:rFonts w:ascii="Arial" w:hAnsi="Arial" w:cs="Arial"/>
              </w:rPr>
              <w:t>pay</w:t>
            </w:r>
            <w:proofErr w:type="gramEnd"/>
            <w:r w:rsidRPr="001E364C">
              <w:rPr>
                <w:rFonts w:ascii="Arial" w:hAnsi="Arial" w:cs="Arial"/>
              </w:rPr>
              <w:t xml:space="preserve"> records</w:t>
            </w:r>
          </w:p>
        </w:tc>
        <w:tc>
          <w:tcPr>
            <w:tcW w:w="1843" w:type="dxa"/>
            <w:shd w:val="clear" w:color="auto" w:fill="C1BAE7"/>
          </w:tcPr>
          <w:p w14:paraId="314E4CFF" w14:textId="77777777" w:rsidR="00BB2145" w:rsidRPr="001E364C" w:rsidRDefault="00BB2145" w:rsidP="00364580">
            <w:pPr>
              <w:pStyle w:val="TableParagraph"/>
            </w:pPr>
            <w:r w:rsidRPr="001E364C">
              <w:t xml:space="preserve">Yes </w:t>
            </w:r>
          </w:p>
        </w:tc>
        <w:tc>
          <w:tcPr>
            <w:tcW w:w="2976" w:type="dxa"/>
            <w:shd w:val="clear" w:color="auto" w:fill="C1BAE7"/>
          </w:tcPr>
          <w:p w14:paraId="23EC95B3" w14:textId="77777777" w:rsidR="00BB2145" w:rsidRPr="001E364C" w:rsidRDefault="00BB2145" w:rsidP="00EF3653">
            <w:pPr>
              <w:rPr>
                <w:rFonts w:ascii="Arial" w:hAnsi="Arial" w:cs="Arial"/>
              </w:rPr>
            </w:pPr>
            <w:r w:rsidRPr="001E364C">
              <w:rPr>
                <w:rFonts w:ascii="Arial" w:hAnsi="Arial" w:cs="Arial"/>
              </w:rPr>
              <w:t>Statutory Maternity Pay (General) Regulations 1986 (SI1986/1960), revised 1999 (SI1999/567)</w:t>
            </w:r>
          </w:p>
        </w:tc>
        <w:tc>
          <w:tcPr>
            <w:tcW w:w="3402" w:type="dxa"/>
            <w:shd w:val="clear" w:color="auto" w:fill="C1BAE7"/>
          </w:tcPr>
          <w:p w14:paraId="4637BD4F" w14:textId="77777777" w:rsidR="00BB2145" w:rsidRPr="001E364C" w:rsidRDefault="00BB2145" w:rsidP="00364580">
            <w:pPr>
              <w:rPr>
                <w:rFonts w:ascii="Arial" w:hAnsi="Arial" w:cs="Arial"/>
              </w:rPr>
            </w:pPr>
            <w:r w:rsidRPr="001E364C">
              <w:rPr>
                <w:rFonts w:ascii="Arial" w:hAnsi="Arial" w:cs="Arial"/>
              </w:rPr>
              <w:t>Current year + 3 years</w:t>
            </w:r>
          </w:p>
        </w:tc>
        <w:tc>
          <w:tcPr>
            <w:tcW w:w="3119" w:type="dxa"/>
            <w:shd w:val="clear" w:color="auto" w:fill="C1BAE7"/>
          </w:tcPr>
          <w:p w14:paraId="63664BE6"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51E704E1" w14:textId="77777777" w:rsidTr="008B66B1">
        <w:tc>
          <w:tcPr>
            <w:tcW w:w="846" w:type="dxa"/>
            <w:shd w:val="clear" w:color="auto" w:fill="C1BAE7"/>
          </w:tcPr>
          <w:p w14:paraId="0B327421"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299DC665" w14:textId="77777777" w:rsidR="00BB2145" w:rsidRPr="001E364C" w:rsidRDefault="00BB2145" w:rsidP="00364580">
            <w:pPr>
              <w:rPr>
                <w:rFonts w:ascii="Arial" w:hAnsi="Arial" w:cs="Arial"/>
              </w:rPr>
            </w:pPr>
            <w:r w:rsidRPr="001E364C">
              <w:rPr>
                <w:rFonts w:ascii="Arial" w:hAnsi="Arial" w:cs="Arial"/>
              </w:rPr>
              <w:t>Records held under Retirement Benefits Schemes</w:t>
            </w:r>
            <w:r w:rsidRPr="001E364C">
              <w:rPr>
                <w:rFonts w:ascii="Arial" w:hAnsi="Arial" w:cs="Arial"/>
                <w:spacing w:val="-17"/>
              </w:rPr>
              <w:t xml:space="preserve"> </w:t>
            </w:r>
            <w:r w:rsidRPr="001E364C">
              <w:rPr>
                <w:rFonts w:ascii="Arial" w:hAnsi="Arial" w:cs="Arial"/>
              </w:rPr>
              <w:t xml:space="preserve">(Information Powers) Regulations </w:t>
            </w:r>
            <w:r w:rsidRPr="001E364C">
              <w:rPr>
                <w:rFonts w:ascii="Arial" w:hAnsi="Arial" w:cs="Arial"/>
                <w:spacing w:val="-4"/>
              </w:rPr>
              <w:t>1995</w:t>
            </w:r>
          </w:p>
        </w:tc>
        <w:tc>
          <w:tcPr>
            <w:tcW w:w="1843" w:type="dxa"/>
            <w:shd w:val="clear" w:color="auto" w:fill="C1BAE7"/>
          </w:tcPr>
          <w:p w14:paraId="24D0D135" w14:textId="77777777" w:rsidR="00BB2145" w:rsidRPr="001E364C" w:rsidRDefault="00BB2145" w:rsidP="00364580">
            <w:pPr>
              <w:rPr>
                <w:rFonts w:ascii="Arial" w:hAnsi="Arial" w:cs="Arial"/>
              </w:rPr>
            </w:pPr>
            <w:r w:rsidRPr="001E364C">
              <w:rPr>
                <w:rFonts w:ascii="Arial" w:hAnsi="Arial" w:cs="Arial"/>
              </w:rPr>
              <w:t>Yes</w:t>
            </w:r>
          </w:p>
        </w:tc>
        <w:tc>
          <w:tcPr>
            <w:tcW w:w="2976" w:type="dxa"/>
            <w:shd w:val="clear" w:color="auto" w:fill="C1BAE7"/>
          </w:tcPr>
          <w:p w14:paraId="79F6A0C9" w14:textId="77777777" w:rsidR="00BB2145" w:rsidRPr="001E364C" w:rsidRDefault="00BB2145" w:rsidP="00364580">
            <w:pPr>
              <w:rPr>
                <w:rFonts w:ascii="Arial" w:hAnsi="Arial" w:cs="Arial"/>
              </w:rPr>
            </w:pPr>
            <w:r w:rsidRPr="001E364C">
              <w:rPr>
                <w:rFonts w:ascii="Arial" w:hAnsi="Arial" w:cs="Arial"/>
              </w:rPr>
              <w:t xml:space="preserve">Regulation 15 Retirement Benefits Schemes (Information Powers) </w:t>
            </w:r>
            <w:r w:rsidRPr="001E364C">
              <w:rPr>
                <w:rFonts w:ascii="Arial" w:hAnsi="Arial" w:cs="Arial"/>
              </w:rPr>
              <w:lastRenderedPageBreak/>
              <w:t>Regulations 1995 (SI1995/3103)</w:t>
            </w:r>
          </w:p>
        </w:tc>
        <w:tc>
          <w:tcPr>
            <w:tcW w:w="3402" w:type="dxa"/>
            <w:shd w:val="clear" w:color="auto" w:fill="C1BAE7"/>
          </w:tcPr>
          <w:p w14:paraId="05834A9D" w14:textId="77777777" w:rsidR="00BB2145" w:rsidRPr="001E364C" w:rsidRDefault="00BB2145" w:rsidP="00364580">
            <w:pPr>
              <w:pStyle w:val="TableParagraph"/>
            </w:pPr>
            <w:r w:rsidRPr="001E364C">
              <w:lastRenderedPageBreak/>
              <w:t>From the end of the year in which the accounts</w:t>
            </w:r>
            <w:r w:rsidRPr="001E364C">
              <w:rPr>
                <w:spacing w:val="-17"/>
              </w:rPr>
              <w:t xml:space="preserve"> </w:t>
            </w:r>
            <w:r w:rsidRPr="001E364C">
              <w:t>were</w:t>
            </w:r>
            <w:r w:rsidRPr="001E364C">
              <w:rPr>
                <w:spacing w:val="-17"/>
              </w:rPr>
              <w:t xml:space="preserve"> </w:t>
            </w:r>
            <w:r w:rsidRPr="001E364C">
              <w:t xml:space="preserve">signed for a minimum of 6 </w:t>
            </w:r>
            <w:r w:rsidRPr="001E364C">
              <w:rPr>
                <w:spacing w:val="-4"/>
              </w:rPr>
              <w:t>years</w:t>
            </w:r>
          </w:p>
        </w:tc>
        <w:tc>
          <w:tcPr>
            <w:tcW w:w="3119" w:type="dxa"/>
            <w:shd w:val="clear" w:color="auto" w:fill="C1BAE7"/>
          </w:tcPr>
          <w:p w14:paraId="18D22BCD"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02D23971" w14:textId="77777777" w:rsidTr="008B66B1">
        <w:tc>
          <w:tcPr>
            <w:tcW w:w="846" w:type="dxa"/>
            <w:shd w:val="clear" w:color="auto" w:fill="C1BAE7"/>
          </w:tcPr>
          <w:p w14:paraId="26B3086D"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3D570B86" w14:textId="77777777" w:rsidR="00BB2145" w:rsidRPr="001E364C" w:rsidRDefault="00BB2145" w:rsidP="00364580">
            <w:pPr>
              <w:pStyle w:val="TableParagraph"/>
            </w:pPr>
            <w:r w:rsidRPr="001E364C">
              <w:t>Management of the Teachers’ Pension Scheme</w:t>
            </w:r>
          </w:p>
        </w:tc>
        <w:tc>
          <w:tcPr>
            <w:tcW w:w="1843" w:type="dxa"/>
            <w:shd w:val="clear" w:color="auto" w:fill="C1BAE7"/>
          </w:tcPr>
          <w:p w14:paraId="4F61E9EC" w14:textId="77777777" w:rsidR="00BB2145" w:rsidRPr="001E364C" w:rsidRDefault="00BB2145" w:rsidP="00364580">
            <w:pPr>
              <w:pStyle w:val="TableParagraph"/>
            </w:pPr>
            <w:r w:rsidRPr="001E364C">
              <w:t>Yes</w:t>
            </w:r>
          </w:p>
        </w:tc>
        <w:tc>
          <w:tcPr>
            <w:tcW w:w="2976" w:type="dxa"/>
            <w:shd w:val="clear" w:color="auto" w:fill="C1BAE7"/>
          </w:tcPr>
          <w:p w14:paraId="7A57DF31" w14:textId="77777777" w:rsidR="00BB2145" w:rsidRPr="001E364C" w:rsidRDefault="00BB2145" w:rsidP="00364580">
            <w:pPr>
              <w:rPr>
                <w:rFonts w:ascii="Arial" w:hAnsi="Arial" w:cs="Arial"/>
              </w:rPr>
            </w:pPr>
          </w:p>
        </w:tc>
        <w:tc>
          <w:tcPr>
            <w:tcW w:w="3402" w:type="dxa"/>
            <w:shd w:val="clear" w:color="auto" w:fill="C1BAE7"/>
          </w:tcPr>
          <w:p w14:paraId="181A608D" w14:textId="77777777" w:rsidR="00BB2145" w:rsidRPr="001E364C" w:rsidRDefault="00BB2145" w:rsidP="00467687">
            <w:pPr>
              <w:pStyle w:val="TableParagraph"/>
            </w:pPr>
            <w:r w:rsidRPr="001E364C">
              <w:t>Date</w:t>
            </w:r>
            <w:r w:rsidRPr="001E364C">
              <w:rPr>
                <w:spacing w:val="-1"/>
              </w:rPr>
              <w:t xml:space="preserve"> </w:t>
            </w:r>
            <w:r w:rsidRPr="001E364C">
              <w:t>of</w:t>
            </w:r>
            <w:r w:rsidRPr="001E364C">
              <w:rPr>
                <w:spacing w:val="-4"/>
              </w:rPr>
              <w:t xml:space="preserve"> </w:t>
            </w:r>
            <w:r w:rsidRPr="001E364C">
              <w:t xml:space="preserve">last </w:t>
            </w:r>
            <w:r w:rsidRPr="001E364C">
              <w:rPr>
                <w:spacing w:val="-2"/>
              </w:rPr>
              <w:t xml:space="preserve">payment </w:t>
            </w:r>
            <w:r w:rsidRPr="001E364C">
              <w:t>on</w:t>
            </w:r>
            <w:r w:rsidRPr="001E364C">
              <w:rPr>
                <w:spacing w:val="-9"/>
              </w:rPr>
              <w:t xml:space="preserve"> </w:t>
            </w:r>
            <w:r w:rsidRPr="001E364C">
              <w:t>the</w:t>
            </w:r>
            <w:r w:rsidRPr="001E364C">
              <w:rPr>
                <w:spacing w:val="-9"/>
              </w:rPr>
              <w:t xml:space="preserve"> </w:t>
            </w:r>
            <w:r w:rsidRPr="001E364C">
              <w:t>pension</w:t>
            </w:r>
            <w:r w:rsidRPr="001E364C">
              <w:rPr>
                <w:spacing w:val="-9"/>
              </w:rPr>
              <w:t xml:space="preserve"> </w:t>
            </w:r>
            <w:r w:rsidRPr="001E364C">
              <w:t>+</w:t>
            </w:r>
            <w:r w:rsidRPr="001E364C">
              <w:rPr>
                <w:spacing w:val="-10"/>
              </w:rPr>
              <w:t xml:space="preserve"> </w:t>
            </w:r>
            <w:r w:rsidRPr="001E364C">
              <w:t xml:space="preserve">6 </w:t>
            </w:r>
            <w:r w:rsidRPr="001E364C">
              <w:rPr>
                <w:spacing w:val="-4"/>
              </w:rPr>
              <w:t>years</w:t>
            </w:r>
          </w:p>
        </w:tc>
        <w:tc>
          <w:tcPr>
            <w:tcW w:w="3119" w:type="dxa"/>
            <w:shd w:val="clear" w:color="auto" w:fill="C1BAE7"/>
          </w:tcPr>
          <w:p w14:paraId="46F6BD8A"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6498A36C" w14:textId="77777777" w:rsidTr="008B66B1">
        <w:tc>
          <w:tcPr>
            <w:tcW w:w="846" w:type="dxa"/>
            <w:shd w:val="clear" w:color="auto" w:fill="C1BAE7"/>
          </w:tcPr>
          <w:p w14:paraId="55F26384"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4EE09306" w14:textId="77777777" w:rsidR="00BB2145" w:rsidRPr="001E364C" w:rsidRDefault="00BB2145" w:rsidP="00364580">
            <w:pPr>
              <w:pStyle w:val="TableParagraph"/>
            </w:pPr>
            <w:r w:rsidRPr="001E364C">
              <w:t>Records relating to pension registrations</w:t>
            </w:r>
          </w:p>
        </w:tc>
        <w:tc>
          <w:tcPr>
            <w:tcW w:w="1843" w:type="dxa"/>
            <w:shd w:val="clear" w:color="auto" w:fill="C1BAE7"/>
          </w:tcPr>
          <w:p w14:paraId="18753662" w14:textId="77777777" w:rsidR="00BB2145" w:rsidRPr="001E364C" w:rsidRDefault="00BB2145" w:rsidP="00364580">
            <w:pPr>
              <w:pStyle w:val="TableParagraph"/>
            </w:pPr>
            <w:r w:rsidRPr="001E364C">
              <w:t>Yes</w:t>
            </w:r>
          </w:p>
        </w:tc>
        <w:tc>
          <w:tcPr>
            <w:tcW w:w="2976" w:type="dxa"/>
            <w:shd w:val="clear" w:color="auto" w:fill="C1BAE7"/>
          </w:tcPr>
          <w:p w14:paraId="63B401F9" w14:textId="77777777" w:rsidR="00BB2145" w:rsidRPr="001E364C" w:rsidRDefault="00BB2145" w:rsidP="00364580">
            <w:pPr>
              <w:rPr>
                <w:rFonts w:ascii="Arial" w:hAnsi="Arial" w:cs="Arial"/>
              </w:rPr>
            </w:pPr>
          </w:p>
        </w:tc>
        <w:tc>
          <w:tcPr>
            <w:tcW w:w="3402" w:type="dxa"/>
            <w:shd w:val="clear" w:color="auto" w:fill="C1BAE7"/>
          </w:tcPr>
          <w:p w14:paraId="0BBCAC64" w14:textId="77777777" w:rsidR="00BB2145" w:rsidRPr="001E364C" w:rsidRDefault="00BB2145" w:rsidP="00467687">
            <w:pPr>
              <w:pStyle w:val="TableParagraph"/>
            </w:pPr>
            <w:r w:rsidRPr="001E364C">
              <w:t>Date</w:t>
            </w:r>
            <w:r w:rsidRPr="001E364C">
              <w:rPr>
                <w:spacing w:val="-1"/>
              </w:rPr>
              <w:t xml:space="preserve"> </w:t>
            </w:r>
            <w:r w:rsidRPr="001E364C">
              <w:t>of</w:t>
            </w:r>
            <w:r w:rsidRPr="001E364C">
              <w:rPr>
                <w:spacing w:val="-4"/>
              </w:rPr>
              <w:t xml:space="preserve"> </w:t>
            </w:r>
            <w:r w:rsidRPr="001E364C">
              <w:t xml:space="preserve">last </w:t>
            </w:r>
            <w:r w:rsidRPr="001E364C">
              <w:rPr>
                <w:spacing w:val="-2"/>
              </w:rPr>
              <w:t xml:space="preserve">payment </w:t>
            </w:r>
            <w:r w:rsidRPr="001E364C">
              <w:t>on</w:t>
            </w:r>
            <w:r w:rsidRPr="001E364C">
              <w:rPr>
                <w:spacing w:val="-9"/>
              </w:rPr>
              <w:t xml:space="preserve"> </w:t>
            </w:r>
            <w:r w:rsidRPr="001E364C">
              <w:t>the</w:t>
            </w:r>
            <w:r w:rsidRPr="001E364C">
              <w:rPr>
                <w:spacing w:val="-9"/>
              </w:rPr>
              <w:t xml:space="preserve"> </w:t>
            </w:r>
            <w:r w:rsidRPr="001E364C">
              <w:t>pension</w:t>
            </w:r>
            <w:r w:rsidRPr="001E364C">
              <w:rPr>
                <w:spacing w:val="-9"/>
              </w:rPr>
              <w:t xml:space="preserve"> </w:t>
            </w:r>
            <w:r w:rsidRPr="001E364C">
              <w:t>+</w:t>
            </w:r>
            <w:r w:rsidRPr="001E364C">
              <w:rPr>
                <w:spacing w:val="-10"/>
              </w:rPr>
              <w:t xml:space="preserve"> </w:t>
            </w:r>
            <w:r w:rsidRPr="001E364C">
              <w:t xml:space="preserve">6 </w:t>
            </w:r>
            <w:r w:rsidRPr="001E364C">
              <w:rPr>
                <w:spacing w:val="-4"/>
              </w:rPr>
              <w:t>years</w:t>
            </w:r>
          </w:p>
        </w:tc>
        <w:tc>
          <w:tcPr>
            <w:tcW w:w="3119" w:type="dxa"/>
            <w:shd w:val="clear" w:color="auto" w:fill="C1BAE7"/>
          </w:tcPr>
          <w:p w14:paraId="602E2043"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64C5E443" w14:textId="77777777" w:rsidTr="008B66B1">
        <w:tc>
          <w:tcPr>
            <w:tcW w:w="846" w:type="dxa"/>
            <w:shd w:val="clear" w:color="auto" w:fill="C1BAE7"/>
          </w:tcPr>
          <w:p w14:paraId="4EC25474"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102EC767" w14:textId="77777777" w:rsidR="00BB2145" w:rsidRPr="001E364C" w:rsidRDefault="00BB2145" w:rsidP="00364580">
            <w:pPr>
              <w:pStyle w:val="TableParagraph"/>
            </w:pPr>
            <w:r w:rsidRPr="001E364C">
              <w:t>Payroll records</w:t>
            </w:r>
          </w:p>
        </w:tc>
        <w:tc>
          <w:tcPr>
            <w:tcW w:w="1843" w:type="dxa"/>
            <w:shd w:val="clear" w:color="auto" w:fill="C1BAE7"/>
          </w:tcPr>
          <w:p w14:paraId="6DA4650D" w14:textId="77777777" w:rsidR="00BB2145" w:rsidRPr="001E364C" w:rsidRDefault="00BB2145" w:rsidP="00364580">
            <w:pPr>
              <w:pStyle w:val="TableParagraph"/>
            </w:pPr>
            <w:r w:rsidRPr="001E364C">
              <w:t>Yes</w:t>
            </w:r>
          </w:p>
        </w:tc>
        <w:tc>
          <w:tcPr>
            <w:tcW w:w="2976" w:type="dxa"/>
            <w:shd w:val="clear" w:color="auto" w:fill="C1BAE7"/>
          </w:tcPr>
          <w:p w14:paraId="56C58B1F" w14:textId="77777777" w:rsidR="00BB2145" w:rsidRPr="001E364C" w:rsidRDefault="00BB2145" w:rsidP="00364580">
            <w:pPr>
              <w:rPr>
                <w:rFonts w:ascii="Arial" w:hAnsi="Arial" w:cs="Arial"/>
              </w:rPr>
            </w:pPr>
          </w:p>
        </w:tc>
        <w:tc>
          <w:tcPr>
            <w:tcW w:w="3402" w:type="dxa"/>
            <w:shd w:val="clear" w:color="auto" w:fill="C1BAE7"/>
          </w:tcPr>
          <w:p w14:paraId="73771793" w14:textId="77777777" w:rsidR="00BB2145" w:rsidRPr="001E364C" w:rsidRDefault="00BB2145" w:rsidP="00364580">
            <w:pPr>
              <w:pStyle w:val="TableParagraph"/>
            </w:pPr>
            <w:r w:rsidRPr="001E364C">
              <w:t>Date of payroll run + 6 years</w:t>
            </w:r>
          </w:p>
        </w:tc>
        <w:tc>
          <w:tcPr>
            <w:tcW w:w="3119" w:type="dxa"/>
            <w:shd w:val="clear" w:color="auto" w:fill="C1BAE7"/>
          </w:tcPr>
          <w:p w14:paraId="3AD05126"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0921ABA1" w14:textId="77777777" w:rsidTr="008B66B1">
        <w:tc>
          <w:tcPr>
            <w:tcW w:w="846" w:type="dxa"/>
            <w:shd w:val="clear" w:color="auto" w:fill="C1BAE7"/>
          </w:tcPr>
          <w:p w14:paraId="6200332F"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3CB873EE" w14:textId="77777777" w:rsidR="00BB2145" w:rsidRPr="001E364C" w:rsidRDefault="00BB2145" w:rsidP="00364580">
            <w:pPr>
              <w:pStyle w:val="TableParagraph"/>
            </w:pPr>
            <w:r w:rsidRPr="001E364C">
              <w:t>School Fund - Invoices</w:t>
            </w:r>
          </w:p>
        </w:tc>
        <w:tc>
          <w:tcPr>
            <w:tcW w:w="1843" w:type="dxa"/>
            <w:shd w:val="clear" w:color="auto" w:fill="C1BAE7"/>
          </w:tcPr>
          <w:p w14:paraId="0B4453D8" w14:textId="77777777" w:rsidR="00BB2145" w:rsidRPr="001E364C" w:rsidRDefault="00BB2145" w:rsidP="00364580">
            <w:pPr>
              <w:pStyle w:val="TableParagraph"/>
              <w:ind w:right="34"/>
            </w:pPr>
            <w:r w:rsidRPr="001E364C">
              <w:t xml:space="preserve">No </w:t>
            </w:r>
          </w:p>
        </w:tc>
        <w:tc>
          <w:tcPr>
            <w:tcW w:w="2976" w:type="dxa"/>
            <w:shd w:val="clear" w:color="auto" w:fill="C1BAE7"/>
          </w:tcPr>
          <w:p w14:paraId="57514BE6" w14:textId="77777777" w:rsidR="00BB2145" w:rsidRPr="001E364C" w:rsidRDefault="00BB2145" w:rsidP="00364580">
            <w:pPr>
              <w:rPr>
                <w:rFonts w:ascii="Arial" w:hAnsi="Arial" w:cs="Arial"/>
              </w:rPr>
            </w:pPr>
          </w:p>
        </w:tc>
        <w:tc>
          <w:tcPr>
            <w:tcW w:w="3402" w:type="dxa"/>
            <w:shd w:val="clear" w:color="auto" w:fill="C1BAE7"/>
          </w:tcPr>
          <w:p w14:paraId="64D9ACDD" w14:textId="77777777" w:rsidR="00BB2145" w:rsidRPr="001E364C" w:rsidRDefault="00BB2145" w:rsidP="00364580">
            <w:pPr>
              <w:pStyle w:val="TableParagraph"/>
            </w:pPr>
            <w:r w:rsidRPr="001E364C">
              <w:t>Current year + 6 years</w:t>
            </w:r>
          </w:p>
        </w:tc>
        <w:tc>
          <w:tcPr>
            <w:tcW w:w="3119" w:type="dxa"/>
            <w:shd w:val="clear" w:color="auto" w:fill="C1BAE7"/>
          </w:tcPr>
          <w:p w14:paraId="0DC99339"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581409F6" w14:textId="77777777" w:rsidTr="008B66B1">
        <w:tc>
          <w:tcPr>
            <w:tcW w:w="846" w:type="dxa"/>
            <w:shd w:val="clear" w:color="auto" w:fill="C1BAE7"/>
          </w:tcPr>
          <w:p w14:paraId="6BC2029F"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0CEB8460" w14:textId="77777777" w:rsidR="00BB2145" w:rsidRPr="001E364C" w:rsidRDefault="00BB2145" w:rsidP="00364580">
            <w:pPr>
              <w:pStyle w:val="TableParagraph"/>
            </w:pPr>
            <w:r w:rsidRPr="001E364C">
              <w:t>School Fund - Receipts</w:t>
            </w:r>
          </w:p>
        </w:tc>
        <w:tc>
          <w:tcPr>
            <w:tcW w:w="1843" w:type="dxa"/>
            <w:shd w:val="clear" w:color="auto" w:fill="C1BAE7"/>
          </w:tcPr>
          <w:p w14:paraId="42421F08" w14:textId="77777777" w:rsidR="00BB2145" w:rsidRPr="001E364C" w:rsidRDefault="00BB2145" w:rsidP="00364580">
            <w:pPr>
              <w:pStyle w:val="TableParagraph"/>
              <w:ind w:right="34"/>
            </w:pPr>
            <w:r w:rsidRPr="001E364C">
              <w:t>No</w:t>
            </w:r>
          </w:p>
        </w:tc>
        <w:tc>
          <w:tcPr>
            <w:tcW w:w="2976" w:type="dxa"/>
            <w:shd w:val="clear" w:color="auto" w:fill="C1BAE7"/>
          </w:tcPr>
          <w:p w14:paraId="7DAD4CAB" w14:textId="77777777" w:rsidR="00BB2145" w:rsidRPr="001E364C" w:rsidRDefault="00BB2145" w:rsidP="00364580">
            <w:pPr>
              <w:rPr>
                <w:rFonts w:ascii="Arial" w:hAnsi="Arial" w:cs="Arial"/>
              </w:rPr>
            </w:pPr>
          </w:p>
        </w:tc>
        <w:tc>
          <w:tcPr>
            <w:tcW w:w="3402" w:type="dxa"/>
            <w:shd w:val="clear" w:color="auto" w:fill="C1BAE7"/>
          </w:tcPr>
          <w:p w14:paraId="7C63495C" w14:textId="77777777" w:rsidR="00BB2145" w:rsidRPr="001E364C" w:rsidRDefault="00BB2145" w:rsidP="00364580">
            <w:pPr>
              <w:pStyle w:val="TableParagraph"/>
            </w:pPr>
            <w:r w:rsidRPr="001E364C">
              <w:t>Current year + 6 years</w:t>
            </w:r>
          </w:p>
        </w:tc>
        <w:tc>
          <w:tcPr>
            <w:tcW w:w="3119" w:type="dxa"/>
            <w:shd w:val="clear" w:color="auto" w:fill="C1BAE7"/>
          </w:tcPr>
          <w:p w14:paraId="08023766"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6A069EA5" w14:textId="77777777" w:rsidTr="008B66B1">
        <w:tc>
          <w:tcPr>
            <w:tcW w:w="846" w:type="dxa"/>
            <w:shd w:val="clear" w:color="auto" w:fill="C1BAE7"/>
          </w:tcPr>
          <w:p w14:paraId="13CF0E44"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09630FC3" w14:textId="77777777" w:rsidR="00BB2145" w:rsidRPr="001E364C" w:rsidRDefault="00BB2145" w:rsidP="00364580">
            <w:pPr>
              <w:pStyle w:val="TableParagraph"/>
            </w:pPr>
            <w:r w:rsidRPr="001E364C">
              <w:t>School Fund – Bank statements</w:t>
            </w:r>
          </w:p>
        </w:tc>
        <w:tc>
          <w:tcPr>
            <w:tcW w:w="1843" w:type="dxa"/>
            <w:shd w:val="clear" w:color="auto" w:fill="C1BAE7"/>
          </w:tcPr>
          <w:p w14:paraId="38606323" w14:textId="77777777" w:rsidR="00BB2145" w:rsidRPr="001E364C" w:rsidRDefault="00BB2145" w:rsidP="00364580">
            <w:pPr>
              <w:pStyle w:val="TableParagraph"/>
              <w:ind w:right="34"/>
            </w:pPr>
            <w:r w:rsidRPr="001E364C">
              <w:t>No</w:t>
            </w:r>
          </w:p>
        </w:tc>
        <w:tc>
          <w:tcPr>
            <w:tcW w:w="2976" w:type="dxa"/>
            <w:shd w:val="clear" w:color="auto" w:fill="C1BAE7"/>
          </w:tcPr>
          <w:p w14:paraId="64C81180" w14:textId="77777777" w:rsidR="00BB2145" w:rsidRPr="001E364C" w:rsidRDefault="00BB2145" w:rsidP="00364580">
            <w:pPr>
              <w:rPr>
                <w:rFonts w:ascii="Arial" w:hAnsi="Arial" w:cs="Arial"/>
              </w:rPr>
            </w:pPr>
          </w:p>
        </w:tc>
        <w:tc>
          <w:tcPr>
            <w:tcW w:w="3402" w:type="dxa"/>
            <w:shd w:val="clear" w:color="auto" w:fill="C1BAE7"/>
          </w:tcPr>
          <w:p w14:paraId="6A5448E5" w14:textId="77777777" w:rsidR="00BB2145" w:rsidRPr="001E364C" w:rsidRDefault="00BB2145" w:rsidP="00364580">
            <w:pPr>
              <w:pStyle w:val="TableParagraph"/>
            </w:pPr>
            <w:r w:rsidRPr="001E364C">
              <w:t>Current year + 6 years</w:t>
            </w:r>
          </w:p>
        </w:tc>
        <w:tc>
          <w:tcPr>
            <w:tcW w:w="3119" w:type="dxa"/>
            <w:shd w:val="clear" w:color="auto" w:fill="C1BAE7"/>
          </w:tcPr>
          <w:p w14:paraId="3E7D5A86"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52FF601C" w14:textId="77777777" w:rsidTr="008B66B1">
        <w:tc>
          <w:tcPr>
            <w:tcW w:w="846" w:type="dxa"/>
            <w:shd w:val="clear" w:color="auto" w:fill="C1BAE7"/>
          </w:tcPr>
          <w:p w14:paraId="1B010339" w14:textId="77777777" w:rsidR="00BB2145" w:rsidRPr="001E364C" w:rsidRDefault="00BB2145" w:rsidP="004B4CC3">
            <w:pPr>
              <w:ind w:left="57"/>
              <w:rPr>
                <w:rFonts w:ascii="Arial" w:hAnsi="Arial" w:cs="Arial"/>
              </w:rPr>
            </w:pPr>
          </w:p>
        </w:tc>
        <w:tc>
          <w:tcPr>
            <w:tcW w:w="2835" w:type="dxa"/>
            <w:shd w:val="clear" w:color="auto" w:fill="C1BAE7"/>
          </w:tcPr>
          <w:p w14:paraId="10E56F09" w14:textId="6A43E7B8" w:rsidR="00BB2145" w:rsidRPr="001E364C" w:rsidRDefault="00BB2145" w:rsidP="00364580">
            <w:pPr>
              <w:pStyle w:val="TableParagraph"/>
              <w:rPr>
                <w:b/>
                <w:bCs/>
              </w:rPr>
            </w:pPr>
            <w:r w:rsidRPr="001E364C">
              <w:rPr>
                <w:b/>
                <w:bCs/>
              </w:rPr>
              <w:t>School Meals</w:t>
            </w:r>
          </w:p>
        </w:tc>
        <w:tc>
          <w:tcPr>
            <w:tcW w:w="1843" w:type="dxa"/>
            <w:shd w:val="clear" w:color="auto" w:fill="C1BAE7"/>
          </w:tcPr>
          <w:p w14:paraId="4CE17121" w14:textId="77777777" w:rsidR="00BB2145" w:rsidRPr="001E364C" w:rsidRDefault="00BB2145" w:rsidP="00364580">
            <w:pPr>
              <w:pStyle w:val="TableParagraph"/>
              <w:ind w:right="34"/>
            </w:pPr>
          </w:p>
        </w:tc>
        <w:tc>
          <w:tcPr>
            <w:tcW w:w="2976" w:type="dxa"/>
            <w:shd w:val="clear" w:color="auto" w:fill="C1BAE7"/>
          </w:tcPr>
          <w:p w14:paraId="7FBDD60D" w14:textId="77777777" w:rsidR="00BB2145" w:rsidRPr="001E364C" w:rsidRDefault="00BB2145" w:rsidP="00364580">
            <w:pPr>
              <w:rPr>
                <w:rFonts w:ascii="Arial" w:hAnsi="Arial" w:cs="Arial"/>
              </w:rPr>
            </w:pPr>
          </w:p>
        </w:tc>
        <w:tc>
          <w:tcPr>
            <w:tcW w:w="3402" w:type="dxa"/>
            <w:shd w:val="clear" w:color="auto" w:fill="C1BAE7"/>
          </w:tcPr>
          <w:p w14:paraId="30C9B379" w14:textId="77777777" w:rsidR="00BB2145" w:rsidRPr="001E364C" w:rsidRDefault="00BB2145" w:rsidP="00364580">
            <w:pPr>
              <w:pStyle w:val="TableParagraph"/>
            </w:pPr>
          </w:p>
        </w:tc>
        <w:tc>
          <w:tcPr>
            <w:tcW w:w="3119" w:type="dxa"/>
            <w:shd w:val="clear" w:color="auto" w:fill="C1BAE7"/>
          </w:tcPr>
          <w:p w14:paraId="44F70173" w14:textId="77777777" w:rsidR="00BB2145" w:rsidRPr="001E364C" w:rsidRDefault="00BB2145" w:rsidP="00364580">
            <w:pPr>
              <w:rPr>
                <w:rFonts w:ascii="Arial" w:hAnsi="Arial" w:cs="Arial"/>
              </w:rPr>
            </w:pPr>
          </w:p>
        </w:tc>
      </w:tr>
      <w:tr w:rsidR="00BB2145" w:rsidRPr="001E364C" w14:paraId="2E237E83" w14:textId="77777777" w:rsidTr="008B66B1">
        <w:tc>
          <w:tcPr>
            <w:tcW w:w="846" w:type="dxa"/>
            <w:shd w:val="clear" w:color="auto" w:fill="C1BAE7"/>
          </w:tcPr>
          <w:p w14:paraId="2A16E904"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4BF605EF" w14:textId="77777777" w:rsidR="00BB2145" w:rsidRPr="001E364C" w:rsidRDefault="00BB2145" w:rsidP="00364580">
            <w:pPr>
              <w:pStyle w:val="TableParagraph"/>
            </w:pPr>
            <w:r w:rsidRPr="001E364C">
              <w:t>Free school meals registers</w:t>
            </w:r>
          </w:p>
        </w:tc>
        <w:tc>
          <w:tcPr>
            <w:tcW w:w="1843" w:type="dxa"/>
            <w:shd w:val="clear" w:color="auto" w:fill="C1BAE7"/>
          </w:tcPr>
          <w:p w14:paraId="384E869B" w14:textId="77777777" w:rsidR="00BB2145" w:rsidRPr="001E364C" w:rsidRDefault="00BB2145" w:rsidP="00364580">
            <w:pPr>
              <w:pStyle w:val="TableParagraph"/>
              <w:ind w:right="34"/>
            </w:pPr>
            <w:r w:rsidRPr="001E364C">
              <w:t>Yes</w:t>
            </w:r>
          </w:p>
        </w:tc>
        <w:tc>
          <w:tcPr>
            <w:tcW w:w="2976" w:type="dxa"/>
            <w:shd w:val="clear" w:color="auto" w:fill="C1BAE7"/>
          </w:tcPr>
          <w:p w14:paraId="378EA78D" w14:textId="77777777" w:rsidR="00BB2145" w:rsidRPr="001E364C" w:rsidRDefault="00BB2145" w:rsidP="00364580">
            <w:pPr>
              <w:rPr>
                <w:rFonts w:ascii="Arial" w:hAnsi="Arial" w:cs="Arial"/>
              </w:rPr>
            </w:pPr>
          </w:p>
        </w:tc>
        <w:tc>
          <w:tcPr>
            <w:tcW w:w="3402" w:type="dxa"/>
            <w:shd w:val="clear" w:color="auto" w:fill="C1BAE7"/>
          </w:tcPr>
          <w:p w14:paraId="76BE8B62" w14:textId="77777777" w:rsidR="00BB2145" w:rsidRPr="001E364C" w:rsidRDefault="00BB2145" w:rsidP="00364580">
            <w:pPr>
              <w:pStyle w:val="TableParagraph"/>
            </w:pPr>
            <w:r w:rsidRPr="001E364C">
              <w:t>Current year + 6 years</w:t>
            </w:r>
          </w:p>
        </w:tc>
        <w:tc>
          <w:tcPr>
            <w:tcW w:w="3119" w:type="dxa"/>
            <w:shd w:val="clear" w:color="auto" w:fill="C1BAE7"/>
          </w:tcPr>
          <w:p w14:paraId="06F63387" w14:textId="77777777" w:rsidR="00BB2145" w:rsidRPr="001E364C" w:rsidRDefault="00BB2145" w:rsidP="00364580">
            <w:pPr>
              <w:rPr>
                <w:rFonts w:ascii="Arial" w:hAnsi="Arial" w:cs="Arial"/>
              </w:rPr>
            </w:pPr>
            <w:r w:rsidRPr="001E364C">
              <w:rPr>
                <w:rFonts w:ascii="Arial" w:hAnsi="Arial" w:cs="Arial"/>
              </w:rPr>
              <w:t>SECURE DISPOSAL</w:t>
            </w:r>
          </w:p>
        </w:tc>
      </w:tr>
      <w:tr w:rsidR="00BB2145" w:rsidRPr="001E364C" w14:paraId="52F5EB16" w14:textId="77777777" w:rsidTr="008B66B1">
        <w:tc>
          <w:tcPr>
            <w:tcW w:w="846" w:type="dxa"/>
            <w:shd w:val="clear" w:color="auto" w:fill="C1BAE7"/>
          </w:tcPr>
          <w:p w14:paraId="22B93179" w14:textId="77777777" w:rsidR="00BB2145" w:rsidRPr="001E364C" w:rsidRDefault="00BB2145" w:rsidP="00BB2145">
            <w:pPr>
              <w:pStyle w:val="ListParagraph"/>
              <w:numPr>
                <w:ilvl w:val="0"/>
                <w:numId w:val="11"/>
              </w:numPr>
              <w:ind w:left="57" w:firstLine="0"/>
              <w:contextualSpacing w:val="0"/>
              <w:rPr>
                <w:rFonts w:ascii="Arial" w:hAnsi="Arial" w:cs="Arial"/>
              </w:rPr>
            </w:pPr>
          </w:p>
        </w:tc>
        <w:tc>
          <w:tcPr>
            <w:tcW w:w="2835" w:type="dxa"/>
            <w:shd w:val="clear" w:color="auto" w:fill="C1BAE7"/>
          </w:tcPr>
          <w:p w14:paraId="35ABA62E" w14:textId="77777777" w:rsidR="00BB2145" w:rsidRPr="001E364C" w:rsidRDefault="00BB2145" w:rsidP="00364580">
            <w:pPr>
              <w:pStyle w:val="TableParagraph"/>
            </w:pPr>
            <w:r w:rsidRPr="001E364C">
              <w:t>School meals registers</w:t>
            </w:r>
          </w:p>
        </w:tc>
        <w:tc>
          <w:tcPr>
            <w:tcW w:w="1843" w:type="dxa"/>
            <w:shd w:val="clear" w:color="auto" w:fill="C1BAE7"/>
          </w:tcPr>
          <w:p w14:paraId="15130788" w14:textId="77777777" w:rsidR="00BB2145" w:rsidRPr="001E364C" w:rsidRDefault="00BB2145" w:rsidP="00364580">
            <w:pPr>
              <w:pStyle w:val="TableParagraph"/>
              <w:ind w:right="34"/>
            </w:pPr>
            <w:r w:rsidRPr="001E364C">
              <w:t>Yes</w:t>
            </w:r>
          </w:p>
        </w:tc>
        <w:tc>
          <w:tcPr>
            <w:tcW w:w="2976" w:type="dxa"/>
            <w:shd w:val="clear" w:color="auto" w:fill="C1BAE7"/>
          </w:tcPr>
          <w:p w14:paraId="1614B790" w14:textId="77777777" w:rsidR="00BB2145" w:rsidRPr="001E364C" w:rsidRDefault="00BB2145" w:rsidP="00364580">
            <w:pPr>
              <w:rPr>
                <w:rFonts w:ascii="Arial" w:hAnsi="Arial" w:cs="Arial"/>
              </w:rPr>
            </w:pPr>
          </w:p>
        </w:tc>
        <w:tc>
          <w:tcPr>
            <w:tcW w:w="3402" w:type="dxa"/>
            <w:shd w:val="clear" w:color="auto" w:fill="C1BAE7"/>
          </w:tcPr>
          <w:p w14:paraId="33D2C9E8" w14:textId="77777777" w:rsidR="00BB2145" w:rsidRPr="001E364C" w:rsidRDefault="00BB2145" w:rsidP="00364580">
            <w:pPr>
              <w:pStyle w:val="TableParagraph"/>
            </w:pPr>
            <w:r w:rsidRPr="001E364C">
              <w:t>Current year + 3 years</w:t>
            </w:r>
          </w:p>
        </w:tc>
        <w:tc>
          <w:tcPr>
            <w:tcW w:w="3119" w:type="dxa"/>
            <w:shd w:val="clear" w:color="auto" w:fill="C1BAE7"/>
          </w:tcPr>
          <w:p w14:paraId="3898A4C5" w14:textId="77777777" w:rsidR="00BB2145" w:rsidRPr="001E364C" w:rsidRDefault="00BB2145" w:rsidP="00364580">
            <w:pPr>
              <w:rPr>
                <w:rFonts w:ascii="Arial" w:hAnsi="Arial" w:cs="Arial"/>
              </w:rPr>
            </w:pPr>
            <w:r w:rsidRPr="001E364C">
              <w:rPr>
                <w:rFonts w:ascii="Arial" w:hAnsi="Arial" w:cs="Arial"/>
              </w:rPr>
              <w:t>SECURE DISPOSAL</w:t>
            </w:r>
          </w:p>
        </w:tc>
      </w:tr>
    </w:tbl>
    <w:p w14:paraId="199441AB" w14:textId="77777777" w:rsidR="007C12CB" w:rsidRDefault="007C12CB" w:rsidP="00BD1C8D">
      <w:pPr>
        <w:rPr>
          <w:rFonts w:ascii="Arial" w:hAnsi="Arial" w:cs="Arial"/>
        </w:rPr>
      </w:pPr>
    </w:p>
    <w:p w14:paraId="336690FE" w14:textId="77777777" w:rsidR="007C12CB" w:rsidRPr="001E364C" w:rsidRDefault="007C12CB" w:rsidP="00BD1C8D">
      <w:pPr>
        <w:rPr>
          <w:rFonts w:ascii="Arial" w:hAnsi="Arial" w:cs="Arial"/>
        </w:rPr>
      </w:pPr>
    </w:p>
    <w:p w14:paraId="51517CA5" w14:textId="77777777" w:rsidR="00BB2145" w:rsidRPr="001A7057" w:rsidRDefault="00BB2145" w:rsidP="00BB2145">
      <w:pPr>
        <w:pStyle w:val="ListParagraph"/>
        <w:widowControl w:val="0"/>
        <w:numPr>
          <w:ilvl w:val="0"/>
          <w:numId w:val="26"/>
        </w:numPr>
        <w:autoSpaceDE w:val="0"/>
        <w:autoSpaceDN w:val="0"/>
        <w:spacing w:after="0" w:line="240" w:lineRule="auto"/>
        <w:contextualSpacing w:val="0"/>
        <w:rPr>
          <w:rFonts w:ascii="Arial" w:hAnsi="Arial" w:cs="Arial"/>
          <w:b/>
          <w:bCs/>
        </w:rPr>
      </w:pPr>
      <w:r w:rsidRPr="001A7057">
        <w:rPr>
          <w:rFonts w:ascii="Arial" w:hAnsi="Arial" w:cs="Arial"/>
          <w:b/>
          <w:bCs/>
        </w:rPr>
        <w:t>Human Resources</w:t>
      </w:r>
    </w:p>
    <w:p w14:paraId="3E27A9AC" w14:textId="77777777" w:rsidR="00BB2145" w:rsidRPr="001E364C" w:rsidRDefault="00BB2145" w:rsidP="00BD1C8D">
      <w:pPr>
        <w:rPr>
          <w:rFonts w:ascii="Arial" w:hAnsi="Arial" w:cs="Arial"/>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46F8F545" w14:textId="77777777" w:rsidTr="00DE57AE">
        <w:tc>
          <w:tcPr>
            <w:tcW w:w="15021" w:type="dxa"/>
            <w:gridSpan w:val="6"/>
            <w:shd w:val="clear" w:color="auto" w:fill="001F5F"/>
          </w:tcPr>
          <w:p w14:paraId="12A4FC43" w14:textId="5D0AD702" w:rsidR="00BB2145" w:rsidRPr="001E364C" w:rsidRDefault="00BB2145" w:rsidP="00BB2145">
            <w:pPr>
              <w:pStyle w:val="ListParagraph"/>
              <w:numPr>
                <w:ilvl w:val="0"/>
                <w:numId w:val="12"/>
              </w:numPr>
              <w:ind w:left="850" w:hanging="493"/>
              <w:contextualSpacing w:val="0"/>
              <w:rPr>
                <w:rFonts w:ascii="Arial" w:hAnsi="Arial" w:cs="Arial"/>
                <w:b/>
                <w:bCs/>
              </w:rPr>
            </w:pPr>
            <w:r w:rsidRPr="001E364C">
              <w:rPr>
                <w:rFonts w:ascii="Arial" w:hAnsi="Arial" w:cs="Arial"/>
                <w:b/>
                <w:bCs/>
              </w:rPr>
              <w:t>Recruitment</w:t>
            </w:r>
          </w:p>
          <w:p w14:paraId="5E6E4279" w14:textId="77777777" w:rsidR="00BB2145" w:rsidRPr="001E364C" w:rsidRDefault="00BB2145" w:rsidP="00F064CD">
            <w:pPr>
              <w:rPr>
                <w:rFonts w:ascii="Arial" w:hAnsi="Arial" w:cs="Arial"/>
                <w:b/>
                <w:bCs/>
              </w:rPr>
            </w:pPr>
          </w:p>
        </w:tc>
      </w:tr>
      <w:tr w:rsidR="00BB2145" w:rsidRPr="001E364C" w14:paraId="04C890AF" w14:textId="77777777" w:rsidTr="008B66B1">
        <w:tc>
          <w:tcPr>
            <w:tcW w:w="846" w:type="dxa"/>
            <w:shd w:val="clear" w:color="auto" w:fill="001F5F"/>
          </w:tcPr>
          <w:p w14:paraId="57E645AF" w14:textId="77777777" w:rsidR="00BB2145" w:rsidRPr="001E364C" w:rsidRDefault="00BB2145" w:rsidP="00364580">
            <w:pPr>
              <w:rPr>
                <w:rFonts w:ascii="Arial" w:hAnsi="Arial" w:cs="Arial"/>
                <w:b/>
                <w:bCs/>
              </w:rPr>
            </w:pPr>
          </w:p>
        </w:tc>
        <w:tc>
          <w:tcPr>
            <w:tcW w:w="2835" w:type="dxa"/>
            <w:shd w:val="clear" w:color="auto" w:fill="001F5F"/>
          </w:tcPr>
          <w:p w14:paraId="380C40D0" w14:textId="77777777" w:rsidR="00BB2145" w:rsidRPr="001E364C" w:rsidRDefault="00BB2145" w:rsidP="00364580">
            <w:pPr>
              <w:rPr>
                <w:rFonts w:ascii="Arial" w:hAnsi="Arial" w:cs="Arial"/>
                <w:b/>
                <w:bCs/>
              </w:rPr>
            </w:pPr>
            <w:r w:rsidRPr="001E364C">
              <w:rPr>
                <w:rFonts w:ascii="Arial" w:hAnsi="Arial" w:cs="Arial"/>
                <w:b/>
                <w:bCs/>
              </w:rPr>
              <w:t>Basic file description</w:t>
            </w:r>
          </w:p>
        </w:tc>
        <w:tc>
          <w:tcPr>
            <w:tcW w:w="1843" w:type="dxa"/>
            <w:shd w:val="clear" w:color="auto" w:fill="001F5F"/>
          </w:tcPr>
          <w:p w14:paraId="491F372A" w14:textId="77777777" w:rsidR="00BB2145" w:rsidRPr="001E364C" w:rsidRDefault="00BB2145" w:rsidP="00364580">
            <w:pPr>
              <w:rPr>
                <w:rFonts w:ascii="Arial" w:hAnsi="Arial" w:cs="Arial"/>
                <w:b/>
                <w:bCs/>
              </w:rPr>
            </w:pPr>
            <w:r w:rsidRPr="001E364C">
              <w:rPr>
                <w:rFonts w:ascii="Arial" w:hAnsi="Arial" w:cs="Arial"/>
                <w:b/>
                <w:bCs/>
              </w:rPr>
              <w:t>Data Protection Issues</w:t>
            </w:r>
          </w:p>
        </w:tc>
        <w:tc>
          <w:tcPr>
            <w:tcW w:w="2976" w:type="dxa"/>
            <w:shd w:val="clear" w:color="auto" w:fill="001F5F"/>
          </w:tcPr>
          <w:p w14:paraId="4D942AA9" w14:textId="77777777" w:rsidR="00BB2145" w:rsidRPr="001E364C" w:rsidRDefault="00BB2145" w:rsidP="00364580">
            <w:pPr>
              <w:rPr>
                <w:rFonts w:ascii="Arial" w:hAnsi="Arial" w:cs="Arial"/>
                <w:b/>
                <w:bCs/>
              </w:rPr>
            </w:pPr>
            <w:r w:rsidRPr="001E364C">
              <w:rPr>
                <w:rFonts w:ascii="Arial" w:hAnsi="Arial" w:cs="Arial"/>
                <w:b/>
                <w:bCs/>
              </w:rPr>
              <w:t>Statutory Provisions</w:t>
            </w:r>
          </w:p>
        </w:tc>
        <w:tc>
          <w:tcPr>
            <w:tcW w:w="3402" w:type="dxa"/>
            <w:shd w:val="clear" w:color="auto" w:fill="001F5F"/>
          </w:tcPr>
          <w:p w14:paraId="48357E85" w14:textId="77777777" w:rsidR="00BB2145" w:rsidRPr="001E364C" w:rsidRDefault="00BB2145" w:rsidP="0036458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47438816" w14:textId="77777777" w:rsidR="00BB2145" w:rsidRPr="001E364C" w:rsidRDefault="00BB2145" w:rsidP="00364580">
            <w:pPr>
              <w:pStyle w:val="TableParagraph"/>
              <w:ind w:right="101"/>
              <w:rPr>
                <w:b/>
                <w:bCs/>
              </w:rPr>
            </w:pPr>
            <w:r w:rsidRPr="001E364C">
              <w:rPr>
                <w:b/>
                <w:bCs/>
              </w:rPr>
              <w:t>Action at end of administrative life of the record</w:t>
            </w:r>
          </w:p>
        </w:tc>
      </w:tr>
      <w:tr w:rsidR="00BB2145" w:rsidRPr="001E364C" w14:paraId="129E5303" w14:textId="77777777" w:rsidTr="008B66B1">
        <w:tc>
          <w:tcPr>
            <w:tcW w:w="846" w:type="dxa"/>
            <w:shd w:val="clear" w:color="auto" w:fill="C1BAE7"/>
          </w:tcPr>
          <w:p w14:paraId="1D633124" w14:textId="77777777" w:rsidR="00BB2145" w:rsidRPr="001E364C" w:rsidRDefault="00BB2145" w:rsidP="00BB2145">
            <w:pPr>
              <w:pStyle w:val="ListParagraph"/>
              <w:numPr>
                <w:ilvl w:val="0"/>
                <w:numId w:val="13"/>
              </w:numPr>
              <w:ind w:left="57" w:firstLine="0"/>
              <w:contextualSpacing w:val="0"/>
              <w:rPr>
                <w:rFonts w:ascii="Arial" w:hAnsi="Arial" w:cs="Arial"/>
              </w:rPr>
            </w:pPr>
          </w:p>
        </w:tc>
        <w:tc>
          <w:tcPr>
            <w:tcW w:w="2835" w:type="dxa"/>
            <w:shd w:val="clear" w:color="auto" w:fill="C1BAE7"/>
          </w:tcPr>
          <w:p w14:paraId="0160E1F6" w14:textId="77777777" w:rsidR="00BB2145" w:rsidRPr="001E364C" w:rsidRDefault="00BB2145" w:rsidP="00435AE8">
            <w:pPr>
              <w:pStyle w:val="TableParagraph"/>
              <w:rPr>
                <w:b/>
                <w:bCs/>
              </w:rPr>
            </w:pPr>
            <w:r w:rsidRPr="001E364C">
              <w:t>All</w:t>
            </w:r>
            <w:r w:rsidRPr="001E364C">
              <w:rPr>
                <w:spacing w:val="-9"/>
              </w:rPr>
              <w:t xml:space="preserve"> </w:t>
            </w:r>
            <w:r w:rsidRPr="001E364C">
              <w:t>records</w:t>
            </w:r>
            <w:r w:rsidRPr="001E364C">
              <w:rPr>
                <w:spacing w:val="-10"/>
              </w:rPr>
              <w:t xml:space="preserve"> </w:t>
            </w:r>
            <w:r w:rsidRPr="001E364C">
              <w:t>leading</w:t>
            </w:r>
            <w:r w:rsidRPr="001E364C">
              <w:rPr>
                <w:spacing w:val="-9"/>
              </w:rPr>
              <w:t xml:space="preserve"> </w:t>
            </w:r>
            <w:r w:rsidRPr="001E364C">
              <w:t>up</w:t>
            </w:r>
            <w:r w:rsidRPr="001E364C">
              <w:rPr>
                <w:spacing w:val="-9"/>
              </w:rPr>
              <w:t xml:space="preserve"> </w:t>
            </w:r>
            <w:r w:rsidRPr="001E364C">
              <w:t>to the appointment of a new</w:t>
            </w:r>
            <w:r w:rsidRPr="001E364C">
              <w:rPr>
                <w:spacing w:val="-2"/>
              </w:rPr>
              <w:t xml:space="preserve"> </w:t>
            </w:r>
            <w:r w:rsidRPr="001E364C">
              <w:t>Head</w:t>
            </w:r>
            <w:r w:rsidRPr="001E364C">
              <w:rPr>
                <w:spacing w:val="-2"/>
              </w:rPr>
              <w:t xml:space="preserve"> Teacher</w:t>
            </w:r>
          </w:p>
        </w:tc>
        <w:tc>
          <w:tcPr>
            <w:tcW w:w="1843" w:type="dxa"/>
            <w:shd w:val="clear" w:color="auto" w:fill="C1BAE7"/>
          </w:tcPr>
          <w:p w14:paraId="7CC95076" w14:textId="77777777" w:rsidR="00BB2145" w:rsidRPr="001E364C" w:rsidRDefault="00BB2145" w:rsidP="00364580">
            <w:pPr>
              <w:rPr>
                <w:rFonts w:ascii="Arial" w:hAnsi="Arial" w:cs="Arial"/>
              </w:rPr>
            </w:pPr>
            <w:r w:rsidRPr="001E364C">
              <w:rPr>
                <w:rFonts w:ascii="Arial" w:hAnsi="Arial" w:cs="Arial"/>
              </w:rPr>
              <w:t xml:space="preserve">Yes </w:t>
            </w:r>
          </w:p>
        </w:tc>
        <w:tc>
          <w:tcPr>
            <w:tcW w:w="2976" w:type="dxa"/>
            <w:shd w:val="clear" w:color="auto" w:fill="C1BAE7"/>
          </w:tcPr>
          <w:p w14:paraId="5220C49D" w14:textId="77777777" w:rsidR="00BB2145" w:rsidRPr="001E364C" w:rsidRDefault="00BB2145" w:rsidP="00364580">
            <w:pPr>
              <w:rPr>
                <w:rFonts w:ascii="Arial" w:hAnsi="Arial" w:cs="Arial"/>
              </w:rPr>
            </w:pPr>
          </w:p>
        </w:tc>
        <w:tc>
          <w:tcPr>
            <w:tcW w:w="3402" w:type="dxa"/>
            <w:shd w:val="clear" w:color="auto" w:fill="C1BAE7"/>
          </w:tcPr>
          <w:p w14:paraId="4E23A941" w14:textId="77777777" w:rsidR="00BB2145" w:rsidRPr="001E364C" w:rsidRDefault="00BB2145" w:rsidP="00364580">
            <w:pPr>
              <w:rPr>
                <w:rFonts w:ascii="Arial" w:hAnsi="Arial" w:cs="Arial"/>
              </w:rPr>
            </w:pPr>
            <w:r w:rsidRPr="001E364C">
              <w:rPr>
                <w:rFonts w:ascii="Arial" w:hAnsi="Arial" w:cs="Arial"/>
              </w:rPr>
              <w:t>Date</w:t>
            </w:r>
            <w:r w:rsidRPr="001E364C">
              <w:rPr>
                <w:rFonts w:ascii="Arial" w:hAnsi="Arial" w:cs="Arial"/>
                <w:spacing w:val="-2"/>
              </w:rPr>
              <w:t xml:space="preserve"> </w:t>
            </w:r>
            <w:r w:rsidRPr="001E364C">
              <w:rPr>
                <w:rFonts w:ascii="Arial" w:hAnsi="Arial" w:cs="Arial"/>
              </w:rPr>
              <w:t>of</w:t>
            </w:r>
            <w:r w:rsidRPr="001E364C">
              <w:rPr>
                <w:rFonts w:ascii="Arial" w:hAnsi="Arial" w:cs="Arial"/>
                <w:spacing w:val="-4"/>
              </w:rPr>
              <w:t xml:space="preserve"> a</w:t>
            </w:r>
            <w:r w:rsidRPr="001E364C">
              <w:rPr>
                <w:rFonts w:ascii="Arial" w:hAnsi="Arial" w:cs="Arial"/>
              </w:rPr>
              <w:t>ppointment</w:t>
            </w:r>
            <w:r w:rsidRPr="001E364C">
              <w:rPr>
                <w:rFonts w:ascii="Arial" w:hAnsi="Arial" w:cs="Arial"/>
                <w:spacing w:val="-4"/>
              </w:rPr>
              <w:t xml:space="preserve"> </w:t>
            </w:r>
            <w:r w:rsidRPr="001E364C">
              <w:rPr>
                <w:rFonts w:ascii="Arial" w:hAnsi="Arial" w:cs="Arial"/>
              </w:rPr>
              <w:t>+</w:t>
            </w:r>
            <w:r w:rsidRPr="001E364C">
              <w:rPr>
                <w:rFonts w:ascii="Arial" w:hAnsi="Arial" w:cs="Arial"/>
                <w:spacing w:val="-2"/>
              </w:rPr>
              <w:t xml:space="preserve"> </w:t>
            </w:r>
            <w:r w:rsidRPr="001E364C">
              <w:rPr>
                <w:rFonts w:ascii="Arial" w:hAnsi="Arial" w:cs="Arial"/>
              </w:rPr>
              <w:t>6</w:t>
            </w:r>
            <w:r w:rsidRPr="001E364C">
              <w:rPr>
                <w:rFonts w:ascii="Arial" w:hAnsi="Arial" w:cs="Arial"/>
                <w:spacing w:val="-2"/>
              </w:rPr>
              <w:t xml:space="preserve"> </w:t>
            </w:r>
            <w:r w:rsidRPr="001E364C">
              <w:rPr>
                <w:rFonts w:ascii="Arial" w:hAnsi="Arial" w:cs="Arial"/>
                <w:spacing w:val="-4"/>
              </w:rPr>
              <w:t>years</w:t>
            </w:r>
          </w:p>
        </w:tc>
        <w:tc>
          <w:tcPr>
            <w:tcW w:w="3119" w:type="dxa"/>
            <w:shd w:val="clear" w:color="auto" w:fill="C1BAE7"/>
          </w:tcPr>
          <w:p w14:paraId="492103DF"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7D0C475C" w14:textId="77777777" w:rsidTr="008B66B1">
        <w:tc>
          <w:tcPr>
            <w:tcW w:w="846" w:type="dxa"/>
            <w:shd w:val="clear" w:color="auto" w:fill="C1BAE7"/>
          </w:tcPr>
          <w:p w14:paraId="5EE35B20" w14:textId="77777777" w:rsidR="00BB2145" w:rsidRPr="001E364C" w:rsidRDefault="00BB2145" w:rsidP="00BB2145">
            <w:pPr>
              <w:pStyle w:val="ListParagraph"/>
              <w:numPr>
                <w:ilvl w:val="0"/>
                <w:numId w:val="13"/>
              </w:numPr>
              <w:ind w:left="57" w:firstLine="0"/>
              <w:contextualSpacing w:val="0"/>
              <w:rPr>
                <w:rFonts w:ascii="Arial" w:hAnsi="Arial" w:cs="Arial"/>
              </w:rPr>
            </w:pPr>
          </w:p>
        </w:tc>
        <w:tc>
          <w:tcPr>
            <w:tcW w:w="2835" w:type="dxa"/>
            <w:shd w:val="clear" w:color="auto" w:fill="C1BAE7"/>
          </w:tcPr>
          <w:p w14:paraId="532BCDF0" w14:textId="77777777" w:rsidR="00BB2145" w:rsidRPr="001E364C" w:rsidRDefault="00BB2145" w:rsidP="00A1409C">
            <w:pPr>
              <w:pStyle w:val="TableParagraph"/>
            </w:pPr>
            <w:r w:rsidRPr="001E364C">
              <w:t>All</w:t>
            </w:r>
            <w:r w:rsidRPr="001E364C">
              <w:rPr>
                <w:spacing w:val="-9"/>
              </w:rPr>
              <w:t xml:space="preserve"> </w:t>
            </w:r>
            <w:r w:rsidRPr="001E364C">
              <w:t>records</w:t>
            </w:r>
            <w:r w:rsidRPr="001E364C">
              <w:rPr>
                <w:spacing w:val="-10"/>
              </w:rPr>
              <w:t xml:space="preserve"> </w:t>
            </w:r>
            <w:r w:rsidRPr="001E364C">
              <w:t>leading</w:t>
            </w:r>
            <w:r w:rsidRPr="001E364C">
              <w:rPr>
                <w:spacing w:val="-9"/>
              </w:rPr>
              <w:t xml:space="preserve"> </w:t>
            </w:r>
            <w:r w:rsidRPr="001E364C">
              <w:t>up</w:t>
            </w:r>
            <w:r w:rsidRPr="001E364C">
              <w:rPr>
                <w:spacing w:val="-9"/>
              </w:rPr>
              <w:t xml:space="preserve"> </w:t>
            </w:r>
            <w:r w:rsidRPr="001E364C">
              <w:t xml:space="preserve">to the appointment of a new member of staff – </w:t>
            </w:r>
            <w:r w:rsidRPr="001E364C">
              <w:rPr>
                <w:spacing w:val="-2"/>
              </w:rPr>
              <w:t>unsuccessful candidates</w:t>
            </w:r>
          </w:p>
        </w:tc>
        <w:tc>
          <w:tcPr>
            <w:tcW w:w="1843" w:type="dxa"/>
            <w:shd w:val="clear" w:color="auto" w:fill="C1BAE7"/>
          </w:tcPr>
          <w:p w14:paraId="52885EEE" w14:textId="77777777" w:rsidR="00BB2145" w:rsidRPr="001E364C" w:rsidRDefault="00BB2145" w:rsidP="00364580">
            <w:pPr>
              <w:pStyle w:val="TableParagraph"/>
            </w:pPr>
            <w:r w:rsidRPr="001E364C">
              <w:t>Yes</w:t>
            </w:r>
          </w:p>
        </w:tc>
        <w:tc>
          <w:tcPr>
            <w:tcW w:w="2976" w:type="dxa"/>
            <w:shd w:val="clear" w:color="auto" w:fill="C1BAE7"/>
          </w:tcPr>
          <w:p w14:paraId="54AEBC22" w14:textId="77777777" w:rsidR="00BB2145" w:rsidRPr="001E364C" w:rsidRDefault="00BB2145" w:rsidP="00364580">
            <w:pPr>
              <w:rPr>
                <w:rFonts w:ascii="Arial" w:hAnsi="Arial" w:cs="Arial"/>
              </w:rPr>
            </w:pPr>
          </w:p>
        </w:tc>
        <w:tc>
          <w:tcPr>
            <w:tcW w:w="3402" w:type="dxa"/>
            <w:shd w:val="clear" w:color="auto" w:fill="C1BAE7"/>
          </w:tcPr>
          <w:p w14:paraId="4E743EDD" w14:textId="77777777" w:rsidR="00BB2145" w:rsidRPr="001E364C" w:rsidRDefault="00BB2145" w:rsidP="00364580">
            <w:pPr>
              <w:rPr>
                <w:rFonts w:ascii="Arial" w:hAnsi="Arial" w:cs="Arial"/>
              </w:rPr>
            </w:pPr>
            <w:r w:rsidRPr="001E364C">
              <w:rPr>
                <w:rFonts w:ascii="Arial" w:hAnsi="Arial" w:cs="Arial"/>
              </w:rPr>
              <w:t>Date</w:t>
            </w:r>
            <w:r w:rsidRPr="001E364C">
              <w:rPr>
                <w:rFonts w:ascii="Arial" w:hAnsi="Arial" w:cs="Arial"/>
                <w:spacing w:val="-8"/>
              </w:rPr>
              <w:t xml:space="preserve"> </w:t>
            </w:r>
            <w:r w:rsidRPr="001E364C">
              <w:rPr>
                <w:rFonts w:ascii="Arial" w:hAnsi="Arial" w:cs="Arial"/>
              </w:rPr>
              <w:t>of</w:t>
            </w:r>
            <w:r w:rsidRPr="001E364C">
              <w:rPr>
                <w:rFonts w:ascii="Arial" w:hAnsi="Arial" w:cs="Arial"/>
                <w:spacing w:val="-9"/>
              </w:rPr>
              <w:t xml:space="preserve"> a</w:t>
            </w:r>
            <w:r w:rsidRPr="001E364C">
              <w:rPr>
                <w:rFonts w:ascii="Arial" w:hAnsi="Arial" w:cs="Arial"/>
              </w:rPr>
              <w:t>ppointment</w:t>
            </w:r>
            <w:r w:rsidRPr="001E364C">
              <w:rPr>
                <w:rFonts w:ascii="Arial" w:hAnsi="Arial" w:cs="Arial"/>
                <w:spacing w:val="-10"/>
              </w:rPr>
              <w:t xml:space="preserve"> </w:t>
            </w:r>
            <w:r w:rsidRPr="001E364C">
              <w:rPr>
                <w:rFonts w:ascii="Arial" w:hAnsi="Arial" w:cs="Arial"/>
              </w:rPr>
              <w:t>of</w:t>
            </w:r>
            <w:r w:rsidRPr="001E364C">
              <w:rPr>
                <w:rFonts w:ascii="Arial" w:hAnsi="Arial" w:cs="Arial"/>
                <w:spacing w:val="-10"/>
              </w:rPr>
              <w:t xml:space="preserve"> </w:t>
            </w:r>
            <w:r w:rsidRPr="001E364C">
              <w:rPr>
                <w:rFonts w:ascii="Arial" w:hAnsi="Arial" w:cs="Arial"/>
              </w:rPr>
              <w:t>successful candidate + 6 months</w:t>
            </w:r>
          </w:p>
        </w:tc>
        <w:tc>
          <w:tcPr>
            <w:tcW w:w="3119" w:type="dxa"/>
            <w:shd w:val="clear" w:color="auto" w:fill="C1BAE7"/>
          </w:tcPr>
          <w:p w14:paraId="5C9C8E4F"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46C93DC9" w14:textId="77777777" w:rsidTr="008B66B1">
        <w:tc>
          <w:tcPr>
            <w:tcW w:w="846" w:type="dxa"/>
            <w:shd w:val="clear" w:color="auto" w:fill="C1BAE7"/>
          </w:tcPr>
          <w:p w14:paraId="5B1A8C61" w14:textId="77777777" w:rsidR="00BB2145" w:rsidRPr="001E364C" w:rsidRDefault="00BB2145" w:rsidP="00BB2145">
            <w:pPr>
              <w:pStyle w:val="ListParagraph"/>
              <w:numPr>
                <w:ilvl w:val="0"/>
                <w:numId w:val="13"/>
              </w:numPr>
              <w:ind w:left="57" w:firstLine="0"/>
              <w:contextualSpacing w:val="0"/>
              <w:rPr>
                <w:rFonts w:ascii="Arial" w:hAnsi="Arial" w:cs="Arial"/>
              </w:rPr>
            </w:pPr>
          </w:p>
        </w:tc>
        <w:tc>
          <w:tcPr>
            <w:tcW w:w="2835" w:type="dxa"/>
            <w:shd w:val="clear" w:color="auto" w:fill="C1BAE7"/>
          </w:tcPr>
          <w:p w14:paraId="24885E1A" w14:textId="77777777" w:rsidR="00BB2145" w:rsidRPr="001E364C" w:rsidRDefault="00BB2145" w:rsidP="00302DBE">
            <w:pPr>
              <w:pStyle w:val="TableParagraph"/>
              <w:spacing w:line="242" w:lineRule="auto"/>
            </w:pPr>
            <w:r w:rsidRPr="001E364C">
              <w:t>All</w:t>
            </w:r>
            <w:r w:rsidRPr="001E364C">
              <w:rPr>
                <w:spacing w:val="-9"/>
              </w:rPr>
              <w:t xml:space="preserve"> </w:t>
            </w:r>
            <w:r w:rsidRPr="001E364C">
              <w:t>records</w:t>
            </w:r>
            <w:r w:rsidRPr="001E364C">
              <w:rPr>
                <w:spacing w:val="-10"/>
              </w:rPr>
              <w:t xml:space="preserve"> </w:t>
            </w:r>
            <w:r w:rsidRPr="001E364C">
              <w:t>leading</w:t>
            </w:r>
            <w:r w:rsidRPr="001E364C">
              <w:rPr>
                <w:spacing w:val="-9"/>
              </w:rPr>
              <w:t xml:space="preserve"> </w:t>
            </w:r>
            <w:r w:rsidRPr="001E364C">
              <w:t>up</w:t>
            </w:r>
            <w:r w:rsidRPr="001E364C">
              <w:rPr>
                <w:spacing w:val="-9"/>
              </w:rPr>
              <w:t xml:space="preserve"> </w:t>
            </w:r>
            <w:r w:rsidRPr="001E364C">
              <w:t>to the appointment of a new</w:t>
            </w:r>
            <w:r w:rsidRPr="001E364C">
              <w:rPr>
                <w:spacing w:val="-10"/>
              </w:rPr>
              <w:t xml:space="preserve"> </w:t>
            </w:r>
            <w:r w:rsidRPr="001E364C">
              <w:t>member</w:t>
            </w:r>
            <w:r w:rsidRPr="001E364C">
              <w:rPr>
                <w:spacing w:val="-11"/>
              </w:rPr>
              <w:t xml:space="preserve"> </w:t>
            </w:r>
            <w:r w:rsidRPr="001E364C">
              <w:t>of</w:t>
            </w:r>
            <w:r w:rsidRPr="001E364C">
              <w:rPr>
                <w:spacing w:val="-13"/>
              </w:rPr>
              <w:t xml:space="preserve"> </w:t>
            </w:r>
            <w:r w:rsidRPr="001E364C">
              <w:t>staff</w:t>
            </w:r>
            <w:r w:rsidRPr="001E364C">
              <w:rPr>
                <w:spacing w:val="-11"/>
              </w:rPr>
              <w:t xml:space="preserve"> </w:t>
            </w:r>
            <w:r w:rsidRPr="001E364C">
              <w:t>– successful candidate</w:t>
            </w:r>
          </w:p>
        </w:tc>
        <w:tc>
          <w:tcPr>
            <w:tcW w:w="1843" w:type="dxa"/>
            <w:shd w:val="clear" w:color="auto" w:fill="C1BAE7"/>
          </w:tcPr>
          <w:p w14:paraId="1E8EBE66" w14:textId="77777777" w:rsidR="00BB2145" w:rsidRPr="001E364C" w:rsidRDefault="00BB2145" w:rsidP="00364580">
            <w:pPr>
              <w:rPr>
                <w:rFonts w:ascii="Arial" w:hAnsi="Arial" w:cs="Arial"/>
              </w:rPr>
            </w:pPr>
            <w:r w:rsidRPr="001E364C">
              <w:rPr>
                <w:rFonts w:ascii="Arial" w:hAnsi="Arial" w:cs="Arial"/>
              </w:rPr>
              <w:t xml:space="preserve">Yes </w:t>
            </w:r>
          </w:p>
        </w:tc>
        <w:tc>
          <w:tcPr>
            <w:tcW w:w="2976" w:type="dxa"/>
            <w:shd w:val="clear" w:color="auto" w:fill="C1BAE7"/>
          </w:tcPr>
          <w:p w14:paraId="652B164F" w14:textId="77777777" w:rsidR="00BB2145" w:rsidRPr="001E364C" w:rsidRDefault="00BB2145" w:rsidP="00364580">
            <w:pPr>
              <w:rPr>
                <w:rFonts w:ascii="Arial" w:hAnsi="Arial" w:cs="Arial"/>
              </w:rPr>
            </w:pPr>
          </w:p>
        </w:tc>
        <w:tc>
          <w:tcPr>
            <w:tcW w:w="3402" w:type="dxa"/>
            <w:shd w:val="clear" w:color="auto" w:fill="C1BAE7"/>
          </w:tcPr>
          <w:p w14:paraId="4103CAF0" w14:textId="77777777" w:rsidR="00BB2145" w:rsidRPr="001E364C" w:rsidRDefault="00BB2145" w:rsidP="00364580">
            <w:pPr>
              <w:pStyle w:val="TableParagraph"/>
            </w:pPr>
            <w:r w:rsidRPr="001E364C">
              <w:t>All</w:t>
            </w:r>
            <w:r w:rsidRPr="001E364C">
              <w:rPr>
                <w:spacing w:val="-6"/>
              </w:rPr>
              <w:t xml:space="preserve"> </w:t>
            </w:r>
            <w:r w:rsidRPr="001E364C">
              <w:t>relevant</w:t>
            </w:r>
            <w:r w:rsidRPr="001E364C">
              <w:rPr>
                <w:spacing w:val="-9"/>
              </w:rPr>
              <w:t xml:space="preserve"> i</w:t>
            </w:r>
            <w:r w:rsidRPr="001E364C">
              <w:t>nformation</w:t>
            </w:r>
            <w:r w:rsidRPr="001E364C">
              <w:rPr>
                <w:spacing w:val="-6"/>
              </w:rPr>
              <w:t xml:space="preserve"> </w:t>
            </w:r>
            <w:r w:rsidRPr="001E364C">
              <w:t>should</w:t>
            </w:r>
            <w:r w:rsidRPr="001E364C">
              <w:rPr>
                <w:spacing w:val="-6"/>
              </w:rPr>
              <w:t xml:space="preserve"> </w:t>
            </w:r>
            <w:r w:rsidRPr="001E364C">
              <w:t>be</w:t>
            </w:r>
            <w:r w:rsidRPr="001E364C">
              <w:rPr>
                <w:spacing w:val="-6"/>
              </w:rPr>
              <w:t xml:space="preserve"> </w:t>
            </w:r>
            <w:r w:rsidRPr="001E364C">
              <w:t>added</w:t>
            </w:r>
            <w:r w:rsidRPr="001E364C">
              <w:rPr>
                <w:spacing w:val="-6"/>
              </w:rPr>
              <w:t xml:space="preserve"> </w:t>
            </w:r>
            <w:r w:rsidRPr="001E364C">
              <w:t>to the Staff Personal File (see below) and all other information retained for 6 months</w:t>
            </w:r>
          </w:p>
        </w:tc>
        <w:tc>
          <w:tcPr>
            <w:tcW w:w="3119" w:type="dxa"/>
            <w:shd w:val="clear" w:color="auto" w:fill="C1BAE7"/>
          </w:tcPr>
          <w:p w14:paraId="498D24CA"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56C7A4C4" w14:textId="77777777" w:rsidTr="008B66B1">
        <w:tc>
          <w:tcPr>
            <w:tcW w:w="846" w:type="dxa"/>
            <w:shd w:val="clear" w:color="auto" w:fill="C1BAE7"/>
          </w:tcPr>
          <w:p w14:paraId="31543125" w14:textId="77777777" w:rsidR="00BB2145" w:rsidRPr="001E364C" w:rsidRDefault="00BB2145" w:rsidP="00BB2145">
            <w:pPr>
              <w:pStyle w:val="ListParagraph"/>
              <w:numPr>
                <w:ilvl w:val="0"/>
                <w:numId w:val="13"/>
              </w:numPr>
              <w:ind w:left="57" w:firstLine="0"/>
              <w:contextualSpacing w:val="0"/>
              <w:rPr>
                <w:rFonts w:ascii="Arial" w:hAnsi="Arial" w:cs="Arial"/>
              </w:rPr>
            </w:pPr>
          </w:p>
        </w:tc>
        <w:tc>
          <w:tcPr>
            <w:tcW w:w="2835" w:type="dxa"/>
            <w:shd w:val="clear" w:color="auto" w:fill="C1BAE7"/>
          </w:tcPr>
          <w:p w14:paraId="05EE2C37" w14:textId="77777777" w:rsidR="00BB2145" w:rsidRPr="001E364C" w:rsidRDefault="00BB2145" w:rsidP="00C47571">
            <w:pPr>
              <w:pStyle w:val="TableParagraph"/>
            </w:pPr>
            <w:r w:rsidRPr="001E364C">
              <w:t>Proofs of identity collected</w:t>
            </w:r>
            <w:r w:rsidRPr="001E364C">
              <w:rPr>
                <w:spacing w:val="-9"/>
              </w:rPr>
              <w:t xml:space="preserve"> </w:t>
            </w:r>
            <w:r w:rsidRPr="001E364C">
              <w:t>as</w:t>
            </w:r>
            <w:r w:rsidRPr="001E364C">
              <w:rPr>
                <w:spacing w:val="-10"/>
              </w:rPr>
              <w:t xml:space="preserve"> </w:t>
            </w:r>
            <w:r w:rsidRPr="001E364C">
              <w:t>part</w:t>
            </w:r>
            <w:r w:rsidRPr="001E364C">
              <w:rPr>
                <w:spacing w:val="-12"/>
              </w:rPr>
              <w:t xml:space="preserve"> </w:t>
            </w:r>
            <w:r w:rsidRPr="001E364C">
              <w:t>of</w:t>
            </w:r>
            <w:r w:rsidRPr="001E364C">
              <w:rPr>
                <w:spacing w:val="-12"/>
              </w:rPr>
              <w:t xml:space="preserve"> </w:t>
            </w:r>
            <w:r w:rsidRPr="001E364C">
              <w:t>the process of checking</w:t>
            </w:r>
          </w:p>
          <w:p w14:paraId="1D22F04E" w14:textId="77777777" w:rsidR="00BB2145" w:rsidRPr="001E364C" w:rsidRDefault="00BB2145" w:rsidP="00C47571">
            <w:pPr>
              <w:pStyle w:val="TableParagraph"/>
            </w:pPr>
            <w:r w:rsidRPr="001E364C">
              <w:t>“portable”</w:t>
            </w:r>
            <w:r w:rsidRPr="001E364C">
              <w:rPr>
                <w:spacing w:val="-17"/>
              </w:rPr>
              <w:t xml:space="preserve"> </w:t>
            </w:r>
            <w:r w:rsidRPr="001E364C">
              <w:t>enhanced DBS disclosure</w:t>
            </w:r>
          </w:p>
        </w:tc>
        <w:tc>
          <w:tcPr>
            <w:tcW w:w="1843" w:type="dxa"/>
            <w:shd w:val="clear" w:color="auto" w:fill="C1BAE7"/>
          </w:tcPr>
          <w:p w14:paraId="6069AE42" w14:textId="77777777" w:rsidR="00BB2145" w:rsidRPr="001E364C" w:rsidRDefault="00BB2145" w:rsidP="00364580">
            <w:pPr>
              <w:pStyle w:val="TableParagraph"/>
            </w:pPr>
            <w:r w:rsidRPr="001E364C">
              <w:t xml:space="preserve">Yes </w:t>
            </w:r>
          </w:p>
        </w:tc>
        <w:tc>
          <w:tcPr>
            <w:tcW w:w="2976" w:type="dxa"/>
            <w:shd w:val="clear" w:color="auto" w:fill="C1BAE7"/>
          </w:tcPr>
          <w:p w14:paraId="514F1695" w14:textId="77777777" w:rsidR="00BB2145" w:rsidRPr="001E364C" w:rsidRDefault="00BB2145" w:rsidP="00364580">
            <w:pPr>
              <w:rPr>
                <w:rFonts w:ascii="Arial" w:hAnsi="Arial" w:cs="Arial"/>
              </w:rPr>
            </w:pPr>
          </w:p>
        </w:tc>
        <w:tc>
          <w:tcPr>
            <w:tcW w:w="3402" w:type="dxa"/>
            <w:shd w:val="clear" w:color="auto" w:fill="C1BAE7"/>
          </w:tcPr>
          <w:p w14:paraId="62222E97" w14:textId="77777777" w:rsidR="00BB2145" w:rsidRPr="001E364C" w:rsidRDefault="00BB2145" w:rsidP="00166BB3">
            <w:pPr>
              <w:pStyle w:val="TableParagraph"/>
            </w:pPr>
            <w:r w:rsidRPr="001E364C">
              <w:t>Where possible, these should be checked, and</w:t>
            </w:r>
            <w:r w:rsidRPr="001E364C">
              <w:rPr>
                <w:spacing w:val="-3"/>
              </w:rPr>
              <w:t xml:space="preserve"> </w:t>
            </w:r>
            <w:r w:rsidRPr="001E364C">
              <w:t>a note</w:t>
            </w:r>
            <w:r w:rsidRPr="001E364C">
              <w:rPr>
                <w:spacing w:val="-3"/>
              </w:rPr>
              <w:t xml:space="preserve"> </w:t>
            </w:r>
            <w:r w:rsidRPr="001E364C">
              <w:t>kept</w:t>
            </w:r>
            <w:r w:rsidRPr="001E364C">
              <w:rPr>
                <w:spacing w:val="-6"/>
              </w:rPr>
              <w:t xml:space="preserve"> </w:t>
            </w:r>
            <w:r w:rsidRPr="001E364C">
              <w:t>of</w:t>
            </w:r>
            <w:r w:rsidRPr="001E364C">
              <w:rPr>
                <w:spacing w:val="-6"/>
              </w:rPr>
              <w:t xml:space="preserve"> </w:t>
            </w:r>
            <w:r w:rsidRPr="001E364C">
              <w:t>what</w:t>
            </w:r>
            <w:r w:rsidRPr="001E364C">
              <w:rPr>
                <w:spacing w:val="-6"/>
              </w:rPr>
              <w:t xml:space="preserve"> </w:t>
            </w:r>
            <w:r w:rsidRPr="001E364C">
              <w:t>was</w:t>
            </w:r>
            <w:r w:rsidRPr="001E364C">
              <w:rPr>
                <w:spacing w:val="-4"/>
              </w:rPr>
              <w:t xml:space="preserve"> </w:t>
            </w:r>
            <w:r w:rsidRPr="001E364C">
              <w:t>seen</w:t>
            </w:r>
            <w:r w:rsidRPr="001E364C">
              <w:rPr>
                <w:spacing w:val="-3"/>
              </w:rPr>
              <w:t xml:space="preserve"> </w:t>
            </w:r>
            <w:r w:rsidRPr="001E364C">
              <w:t>and</w:t>
            </w:r>
            <w:r w:rsidRPr="001E364C">
              <w:rPr>
                <w:spacing w:val="-3"/>
              </w:rPr>
              <w:t xml:space="preserve"> </w:t>
            </w:r>
            <w:r w:rsidRPr="001E364C">
              <w:t>what has been checked. If it is felt necessary to keep</w:t>
            </w:r>
            <w:r w:rsidRPr="001E364C">
              <w:rPr>
                <w:spacing w:val="-7"/>
              </w:rPr>
              <w:t xml:space="preserve"> </w:t>
            </w:r>
            <w:r w:rsidRPr="001E364C">
              <w:t>copy documentation,</w:t>
            </w:r>
            <w:r w:rsidRPr="001E364C">
              <w:rPr>
                <w:spacing w:val="-10"/>
              </w:rPr>
              <w:t xml:space="preserve"> </w:t>
            </w:r>
            <w:r w:rsidRPr="001E364C">
              <w:t>then</w:t>
            </w:r>
            <w:r w:rsidRPr="001E364C">
              <w:rPr>
                <w:spacing w:val="-7"/>
              </w:rPr>
              <w:t xml:space="preserve"> </w:t>
            </w:r>
            <w:r w:rsidRPr="001E364C">
              <w:t>this</w:t>
            </w:r>
            <w:r w:rsidRPr="001E364C">
              <w:rPr>
                <w:spacing w:val="-8"/>
              </w:rPr>
              <w:t xml:space="preserve"> </w:t>
            </w:r>
            <w:r w:rsidRPr="001E364C">
              <w:t>should be added to the Staff Personal File</w:t>
            </w:r>
          </w:p>
        </w:tc>
        <w:tc>
          <w:tcPr>
            <w:tcW w:w="3119" w:type="dxa"/>
            <w:shd w:val="clear" w:color="auto" w:fill="C1BAE7"/>
          </w:tcPr>
          <w:p w14:paraId="5462363D"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5F9E0168" w14:textId="77777777" w:rsidTr="008B66B1">
        <w:tc>
          <w:tcPr>
            <w:tcW w:w="846" w:type="dxa"/>
            <w:shd w:val="clear" w:color="auto" w:fill="C1BAE7"/>
          </w:tcPr>
          <w:p w14:paraId="4408CE8A" w14:textId="77777777" w:rsidR="00BB2145" w:rsidRPr="001E364C" w:rsidRDefault="00BB2145" w:rsidP="00BB2145">
            <w:pPr>
              <w:pStyle w:val="ListParagraph"/>
              <w:numPr>
                <w:ilvl w:val="0"/>
                <w:numId w:val="13"/>
              </w:numPr>
              <w:ind w:left="57" w:firstLine="0"/>
              <w:contextualSpacing w:val="0"/>
              <w:rPr>
                <w:rFonts w:ascii="Arial" w:hAnsi="Arial" w:cs="Arial"/>
              </w:rPr>
            </w:pPr>
          </w:p>
        </w:tc>
        <w:tc>
          <w:tcPr>
            <w:tcW w:w="2835" w:type="dxa"/>
            <w:shd w:val="clear" w:color="auto" w:fill="C1BAE7"/>
          </w:tcPr>
          <w:p w14:paraId="20E86E15" w14:textId="77777777" w:rsidR="00BB2145" w:rsidRPr="001E364C" w:rsidRDefault="00BB2145" w:rsidP="00364580">
            <w:pPr>
              <w:pStyle w:val="TableParagraph"/>
            </w:pPr>
            <w:r w:rsidRPr="001E364C">
              <w:t>Pre-employment</w:t>
            </w:r>
            <w:r w:rsidRPr="001E364C">
              <w:rPr>
                <w:spacing w:val="-9"/>
              </w:rPr>
              <w:t xml:space="preserve"> </w:t>
            </w:r>
            <w:r w:rsidRPr="001E364C">
              <w:t>vetting information – Evidence proving</w:t>
            </w:r>
            <w:r w:rsidRPr="001E364C">
              <w:rPr>
                <w:spacing w:val="-9"/>
              </w:rPr>
              <w:t xml:space="preserve"> </w:t>
            </w:r>
            <w:r w:rsidRPr="001E364C">
              <w:t>the</w:t>
            </w:r>
            <w:r w:rsidRPr="001E364C">
              <w:rPr>
                <w:spacing w:val="-9"/>
              </w:rPr>
              <w:t xml:space="preserve"> </w:t>
            </w:r>
            <w:r w:rsidRPr="001E364C">
              <w:t>right</w:t>
            </w:r>
            <w:r w:rsidRPr="001E364C">
              <w:rPr>
                <w:spacing w:val="-11"/>
              </w:rPr>
              <w:t xml:space="preserve"> </w:t>
            </w:r>
            <w:r w:rsidRPr="001E364C">
              <w:t>to</w:t>
            </w:r>
            <w:r w:rsidRPr="001E364C">
              <w:rPr>
                <w:spacing w:val="-9"/>
              </w:rPr>
              <w:t xml:space="preserve"> </w:t>
            </w:r>
            <w:r w:rsidRPr="001E364C">
              <w:t>work in</w:t>
            </w:r>
            <w:r w:rsidRPr="001E364C">
              <w:rPr>
                <w:spacing w:val="-1"/>
              </w:rPr>
              <w:t xml:space="preserve"> </w:t>
            </w:r>
            <w:r w:rsidRPr="001E364C">
              <w:t>the</w:t>
            </w:r>
            <w:r w:rsidRPr="001E364C">
              <w:rPr>
                <w:spacing w:val="-1"/>
              </w:rPr>
              <w:t xml:space="preserve"> </w:t>
            </w:r>
            <w:r w:rsidRPr="001E364C">
              <w:t>United</w:t>
            </w:r>
            <w:r w:rsidRPr="001E364C">
              <w:rPr>
                <w:spacing w:val="-1"/>
              </w:rPr>
              <w:t xml:space="preserve"> </w:t>
            </w:r>
            <w:r w:rsidRPr="001E364C">
              <w:rPr>
                <w:spacing w:val="-2"/>
              </w:rPr>
              <w:t>Kingdom</w:t>
            </w:r>
            <w:r w:rsidRPr="001E364C">
              <w:rPr>
                <w:rStyle w:val="FootnoteReference"/>
                <w:spacing w:val="-2"/>
              </w:rPr>
              <w:footnoteReference w:id="2"/>
            </w:r>
          </w:p>
        </w:tc>
        <w:tc>
          <w:tcPr>
            <w:tcW w:w="1843" w:type="dxa"/>
            <w:shd w:val="clear" w:color="auto" w:fill="C1BAE7"/>
          </w:tcPr>
          <w:p w14:paraId="0FD3EF54" w14:textId="77777777" w:rsidR="00BB2145" w:rsidRPr="001E364C" w:rsidRDefault="00BB2145" w:rsidP="00364580">
            <w:pPr>
              <w:pStyle w:val="TableParagraph"/>
            </w:pPr>
            <w:r w:rsidRPr="001E364C">
              <w:t>Yes</w:t>
            </w:r>
          </w:p>
        </w:tc>
        <w:tc>
          <w:tcPr>
            <w:tcW w:w="2976" w:type="dxa"/>
            <w:shd w:val="clear" w:color="auto" w:fill="C1BAE7"/>
          </w:tcPr>
          <w:p w14:paraId="509118DF" w14:textId="77777777" w:rsidR="00BB2145" w:rsidRPr="001E364C" w:rsidRDefault="00BB2145" w:rsidP="00364580">
            <w:pPr>
              <w:rPr>
                <w:rFonts w:ascii="Arial" w:hAnsi="Arial" w:cs="Arial"/>
              </w:rPr>
            </w:pPr>
            <w:r w:rsidRPr="001E364C">
              <w:rPr>
                <w:rFonts w:ascii="Arial" w:hAnsi="Arial" w:cs="Arial"/>
              </w:rPr>
              <w:t>An employer’s guide to right to work checks [Home</w:t>
            </w:r>
            <w:r w:rsidRPr="001E364C">
              <w:rPr>
                <w:rFonts w:ascii="Arial" w:hAnsi="Arial" w:cs="Arial"/>
                <w:spacing w:val="-17"/>
              </w:rPr>
              <w:t xml:space="preserve"> </w:t>
            </w:r>
            <w:r w:rsidRPr="001E364C">
              <w:rPr>
                <w:rFonts w:ascii="Arial" w:hAnsi="Arial" w:cs="Arial"/>
              </w:rPr>
              <w:t>Office</w:t>
            </w:r>
            <w:r w:rsidRPr="001E364C">
              <w:rPr>
                <w:rFonts w:ascii="Arial" w:hAnsi="Arial" w:cs="Arial"/>
                <w:spacing w:val="-17"/>
              </w:rPr>
              <w:t xml:space="preserve"> </w:t>
            </w:r>
            <w:r w:rsidRPr="001E364C">
              <w:rPr>
                <w:rFonts w:ascii="Arial" w:hAnsi="Arial" w:cs="Arial"/>
              </w:rPr>
              <w:t xml:space="preserve">May </w:t>
            </w:r>
            <w:r w:rsidRPr="001E364C">
              <w:rPr>
                <w:rFonts w:ascii="Arial" w:hAnsi="Arial" w:cs="Arial"/>
                <w:spacing w:val="-2"/>
              </w:rPr>
              <w:t>2015]</w:t>
            </w:r>
          </w:p>
        </w:tc>
        <w:tc>
          <w:tcPr>
            <w:tcW w:w="3402" w:type="dxa"/>
            <w:shd w:val="clear" w:color="auto" w:fill="C1BAE7"/>
          </w:tcPr>
          <w:p w14:paraId="6973F50E" w14:textId="77777777" w:rsidR="00BB2145" w:rsidRPr="001E364C" w:rsidRDefault="00BB2145" w:rsidP="00C56339">
            <w:pPr>
              <w:pStyle w:val="TableParagraph"/>
              <w:ind w:right="118"/>
            </w:pPr>
            <w:r w:rsidRPr="001E364C">
              <w:t>Where possible, these documents should be added to the Staff Personal File, but if they are kept separately, then the Home Office</w:t>
            </w:r>
            <w:r w:rsidRPr="001E364C">
              <w:rPr>
                <w:spacing w:val="-6"/>
              </w:rPr>
              <w:t xml:space="preserve"> </w:t>
            </w:r>
            <w:r w:rsidRPr="001E364C">
              <w:t>requires</w:t>
            </w:r>
            <w:r w:rsidRPr="001E364C">
              <w:rPr>
                <w:spacing w:val="-7"/>
              </w:rPr>
              <w:t xml:space="preserve"> </w:t>
            </w:r>
            <w:r w:rsidRPr="001E364C">
              <w:t>that</w:t>
            </w:r>
            <w:r w:rsidRPr="001E364C">
              <w:rPr>
                <w:spacing w:val="-8"/>
              </w:rPr>
              <w:t xml:space="preserve"> </w:t>
            </w:r>
            <w:r w:rsidRPr="001E364C">
              <w:t>the</w:t>
            </w:r>
            <w:r w:rsidRPr="001E364C">
              <w:rPr>
                <w:spacing w:val="-6"/>
              </w:rPr>
              <w:t xml:space="preserve"> </w:t>
            </w:r>
            <w:r w:rsidRPr="001E364C">
              <w:t>documents</w:t>
            </w:r>
            <w:r w:rsidRPr="001E364C">
              <w:rPr>
                <w:spacing w:val="-7"/>
              </w:rPr>
              <w:t xml:space="preserve"> </w:t>
            </w:r>
            <w:r w:rsidRPr="001E364C">
              <w:t>are</w:t>
            </w:r>
            <w:r w:rsidRPr="001E364C">
              <w:rPr>
                <w:spacing w:val="-6"/>
              </w:rPr>
              <w:t xml:space="preserve"> </w:t>
            </w:r>
            <w:r w:rsidRPr="001E364C">
              <w:t>kept for</w:t>
            </w:r>
            <w:r w:rsidRPr="001E364C">
              <w:rPr>
                <w:spacing w:val="-2"/>
              </w:rPr>
              <w:t xml:space="preserve"> </w:t>
            </w:r>
            <w:r w:rsidRPr="001E364C">
              <w:t>termination of</w:t>
            </w:r>
            <w:r w:rsidRPr="001E364C">
              <w:rPr>
                <w:spacing w:val="-4"/>
              </w:rPr>
              <w:t xml:space="preserve"> </w:t>
            </w:r>
            <w:r w:rsidRPr="001E364C">
              <w:t>employment</w:t>
            </w:r>
            <w:r w:rsidRPr="001E364C">
              <w:rPr>
                <w:spacing w:val="-3"/>
              </w:rPr>
              <w:t xml:space="preserve"> </w:t>
            </w:r>
            <w:r w:rsidRPr="001E364C">
              <w:t>plus</w:t>
            </w:r>
            <w:r w:rsidRPr="001E364C">
              <w:rPr>
                <w:spacing w:val="-2"/>
              </w:rPr>
              <w:t xml:space="preserve"> </w:t>
            </w:r>
            <w:r w:rsidRPr="001E364C">
              <w:t>not</w:t>
            </w:r>
            <w:r w:rsidRPr="001E364C">
              <w:rPr>
                <w:spacing w:val="-3"/>
              </w:rPr>
              <w:t xml:space="preserve"> </w:t>
            </w:r>
            <w:r w:rsidRPr="001E364C">
              <w:rPr>
                <w:spacing w:val="-4"/>
              </w:rPr>
              <w:t xml:space="preserve">less </w:t>
            </w:r>
            <w:r w:rsidRPr="001E364C">
              <w:t>than</w:t>
            </w:r>
            <w:r w:rsidRPr="001E364C">
              <w:rPr>
                <w:spacing w:val="-2"/>
              </w:rPr>
              <w:t xml:space="preserve"> </w:t>
            </w:r>
            <w:r w:rsidRPr="001E364C">
              <w:t>2</w:t>
            </w:r>
            <w:r w:rsidRPr="001E364C">
              <w:rPr>
                <w:spacing w:val="-2"/>
              </w:rPr>
              <w:t xml:space="preserve"> years</w:t>
            </w:r>
          </w:p>
        </w:tc>
        <w:tc>
          <w:tcPr>
            <w:tcW w:w="3119" w:type="dxa"/>
            <w:shd w:val="clear" w:color="auto" w:fill="C1BAE7"/>
          </w:tcPr>
          <w:p w14:paraId="208D1652"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71BB9391" w14:textId="77777777" w:rsidTr="008B66B1">
        <w:tc>
          <w:tcPr>
            <w:tcW w:w="846" w:type="dxa"/>
            <w:shd w:val="clear" w:color="auto" w:fill="C1BAE7"/>
          </w:tcPr>
          <w:p w14:paraId="4BA8E6C5" w14:textId="77777777" w:rsidR="00BB2145" w:rsidRPr="001E364C" w:rsidRDefault="00BB2145" w:rsidP="00BB2145">
            <w:pPr>
              <w:pStyle w:val="ListParagraph"/>
              <w:numPr>
                <w:ilvl w:val="0"/>
                <w:numId w:val="13"/>
              </w:numPr>
              <w:ind w:left="57" w:firstLine="0"/>
              <w:contextualSpacing w:val="0"/>
              <w:rPr>
                <w:rFonts w:ascii="Arial" w:hAnsi="Arial" w:cs="Arial"/>
              </w:rPr>
            </w:pPr>
          </w:p>
        </w:tc>
        <w:tc>
          <w:tcPr>
            <w:tcW w:w="2835" w:type="dxa"/>
            <w:shd w:val="clear" w:color="auto" w:fill="C1BAE7"/>
          </w:tcPr>
          <w:p w14:paraId="29A9F44D" w14:textId="77777777" w:rsidR="00BB2145" w:rsidRPr="001E364C" w:rsidRDefault="00BB2145" w:rsidP="00364580">
            <w:pPr>
              <w:pStyle w:val="TableParagraph"/>
            </w:pPr>
            <w:r w:rsidRPr="001E364C">
              <w:t>Records</w:t>
            </w:r>
            <w:r w:rsidRPr="001E364C">
              <w:rPr>
                <w:spacing w:val="-13"/>
              </w:rPr>
              <w:t xml:space="preserve"> </w:t>
            </w:r>
            <w:r w:rsidRPr="001E364C">
              <w:t>relating</w:t>
            </w:r>
            <w:r w:rsidRPr="001E364C">
              <w:rPr>
                <w:spacing w:val="-12"/>
              </w:rPr>
              <w:t xml:space="preserve"> </w:t>
            </w:r>
            <w:r w:rsidRPr="001E364C">
              <w:t>to</w:t>
            </w:r>
            <w:r w:rsidRPr="001E364C">
              <w:rPr>
                <w:spacing w:val="-12"/>
              </w:rPr>
              <w:t xml:space="preserve"> </w:t>
            </w:r>
            <w:r w:rsidRPr="001E364C">
              <w:t>the employment of overseas teachers</w:t>
            </w:r>
          </w:p>
        </w:tc>
        <w:tc>
          <w:tcPr>
            <w:tcW w:w="1843" w:type="dxa"/>
            <w:shd w:val="clear" w:color="auto" w:fill="C1BAE7"/>
          </w:tcPr>
          <w:p w14:paraId="780DF48D" w14:textId="77777777" w:rsidR="00BB2145" w:rsidRPr="001E364C" w:rsidRDefault="00BB2145" w:rsidP="00364580">
            <w:pPr>
              <w:pStyle w:val="TableParagraph"/>
            </w:pPr>
            <w:r w:rsidRPr="001E364C">
              <w:t>Yes</w:t>
            </w:r>
          </w:p>
        </w:tc>
        <w:tc>
          <w:tcPr>
            <w:tcW w:w="2976" w:type="dxa"/>
            <w:shd w:val="clear" w:color="auto" w:fill="C1BAE7"/>
          </w:tcPr>
          <w:p w14:paraId="4A6BC979" w14:textId="77777777" w:rsidR="00BB2145" w:rsidRPr="001E364C" w:rsidRDefault="00BB2145" w:rsidP="00364580">
            <w:pPr>
              <w:rPr>
                <w:rFonts w:ascii="Arial" w:hAnsi="Arial" w:cs="Arial"/>
              </w:rPr>
            </w:pPr>
          </w:p>
        </w:tc>
        <w:tc>
          <w:tcPr>
            <w:tcW w:w="3402" w:type="dxa"/>
            <w:shd w:val="clear" w:color="auto" w:fill="C1BAE7"/>
          </w:tcPr>
          <w:p w14:paraId="241CF15D" w14:textId="77777777" w:rsidR="00BB2145" w:rsidRPr="001E364C" w:rsidRDefault="00BB2145" w:rsidP="00275EB4">
            <w:pPr>
              <w:pStyle w:val="TableParagraph"/>
              <w:ind w:right="118"/>
            </w:pPr>
            <w:r w:rsidRPr="001E364C">
              <w:t>Where possible, these documents should be added to the Staff Personal File, but if they are kept separately, then the Home Office</w:t>
            </w:r>
            <w:r w:rsidRPr="001E364C">
              <w:rPr>
                <w:spacing w:val="-6"/>
              </w:rPr>
              <w:t xml:space="preserve"> </w:t>
            </w:r>
            <w:r w:rsidRPr="001E364C">
              <w:t>requires</w:t>
            </w:r>
            <w:r w:rsidRPr="001E364C">
              <w:rPr>
                <w:spacing w:val="-7"/>
              </w:rPr>
              <w:t xml:space="preserve"> </w:t>
            </w:r>
            <w:r w:rsidRPr="001E364C">
              <w:t>that</w:t>
            </w:r>
            <w:r w:rsidRPr="001E364C">
              <w:rPr>
                <w:spacing w:val="-8"/>
              </w:rPr>
              <w:t xml:space="preserve"> </w:t>
            </w:r>
            <w:r w:rsidRPr="001E364C">
              <w:t>the</w:t>
            </w:r>
            <w:r w:rsidRPr="001E364C">
              <w:rPr>
                <w:spacing w:val="-6"/>
              </w:rPr>
              <w:t xml:space="preserve"> </w:t>
            </w:r>
            <w:r w:rsidRPr="001E364C">
              <w:t>documents</w:t>
            </w:r>
            <w:r w:rsidRPr="001E364C">
              <w:rPr>
                <w:spacing w:val="-7"/>
              </w:rPr>
              <w:t xml:space="preserve"> </w:t>
            </w:r>
            <w:r w:rsidRPr="001E364C">
              <w:t>are</w:t>
            </w:r>
            <w:r w:rsidRPr="001E364C">
              <w:rPr>
                <w:spacing w:val="-6"/>
              </w:rPr>
              <w:t xml:space="preserve"> </w:t>
            </w:r>
            <w:r w:rsidRPr="001E364C">
              <w:t>kept for</w:t>
            </w:r>
            <w:r w:rsidRPr="001E364C">
              <w:rPr>
                <w:spacing w:val="-2"/>
              </w:rPr>
              <w:t xml:space="preserve"> t</w:t>
            </w:r>
            <w:r w:rsidRPr="001E364C">
              <w:t>ermination of</w:t>
            </w:r>
            <w:r w:rsidRPr="001E364C">
              <w:rPr>
                <w:spacing w:val="-4"/>
              </w:rPr>
              <w:t xml:space="preserve"> </w:t>
            </w:r>
            <w:r w:rsidRPr="001E364C">
              <w:t>employment</w:t>
            </w:r>
            <w:r w:rsidRPr="001E364C">
              <w:rPr>
                <w:spacing w:val="-3"/>
              </w:rPr>
              <w:t xml:space="preserve"> </w:t>
            </w:r>
            <w:r w:rsidRPr="001E364C">
              <w:t>plus</w:t>
            </w:r>
            <w:r w:rsidRPr="001E364C">
              <w:rPr>
                <w:spacing w:val="-2"/>
              </w:rPr>
              <w:t xml:space="preserve"> </w:t>
            </w:r>
            <w:r w:rsidRPr="001E364C">
              <w:t>not</w:t>
            </w:r>
            <w:r w:rsidRPr="001E364C">
              <w:rPr>
                <w:spacing w:val="-3"/>
              </w:rPr>
              <w:t xml:space="preserve"> </w:t>
            </w:r>
            <w:r w:rsidRPr="001E364C">
              <w:rPr>
                <w:spacing w:val="-4"/>
              </w:rPr>
              <w:t xml:space="preserve">less </w:t>
            </w:r>
            <w:r w:rsidRPr="001E364C">
              <w:t>than</w:t>
            </w:r>
            <w:r w:rsidRPr="001E364C">
              <w:rPr>
                <w:spacing w:val="-2"/>
              </w:rPr>
              <w:t xml:space="preserve"> </w:t>
            </w:r>
            <w:r w:rsidRPr="001E364C">
              <w:t>2</w:t>
            </w:r>
            <w:r w:rsidRPr="001E364C">
              <w:rPr>
                <w:spacing w:val="-2"/>
              </w:rPr>
              <w:t xml:space="preserve"> years</w:t>
            </w:r>
          </w:p>
        </w:tc>
        <w:tc>
          <w:tcPr>
            <w:tcW w:w="3119" w:type="dxa"/>
            <w:shd w:val="clear" w:color="auto" w:fill="C1BAE7"/>
          </w:tcPr>
          <w:p w14:paraId="05643E6D"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4C72D43D" w14:textId="77777777" w:rsidTr="008B66B1">
        <w:tc>
          <w:tcPr>
            <w:tcW w:w="846" w:type="dxa"/>
            <w:shd w:val="clear" w:color="auto" w:fill="C1BAE7"/>
          </w:tcPr>
          <w:p w14:paraId="441915D1" w14:textId="77777777" w:rsidR="00BB2145" w:rsidRPr="001E364C" w:rsidRDefault="00BB2145" w:rsidP="00BB2145">
            <w:pPr>
              <w:pStyle w:val="ListParagraph"/>
              <w:numPr>
                <w:ilvl w:val="0"/>
                <w:numId w:val="13"/>
              </w:numPr>
              <w:ind w:left="57" w:firstLine="0"/>
              <w:contextualSpacing w:val="0"/>
              <w:rPr>
                <w:rFonts w:ascii="Arial" w:hAnsi="Arial" w:cs="Arial"/>
              </w:rPr>
            </w:pPr>
          </w:p>
        </w:tc>
        <w:tc>
          <w:tcPr>
            <w:tcW w:w="2835" w:type="dxa"/>
            <w:shd w:val="clear" w:color="auto" w:fill="C1BAE7"/>
          </w:tcPr>
          <w:p w14:paraId="1166BB62" w14:textId="77777777" w:rsidR="00BB2145" w:rsidRPr="001E364C" w:rsidRDefault="00BB2145" w:rsidP="00364580">
            <w:pPr>
              <w:pStyle w:val="TableParagraph"/>
            </w:pPr>
            <w:r w:rsidRPr="001E364C">
              <w:t>Records</w:t>
            </w:r>
            <w:r w:rsidRPr="001E364C">
              <w:rPr>
                <w:spacing w:val="-13"/>
              </w:rPr>
              <w:t xml:space="preserve"> </w:t>
            </w:r>
            <w:r w:rsidRPr="001E364C">
              <w:t>relating</w:t>
            </w:r>
            <w:r w:rsidRPr="001E364C">
              <w:rPr>
                <w:spacing w:val="-12"/>
              </w:rPr>
              <w:t xml:space="preserve"> </w:t>
            </w:r>
            <w:r w:rsidRPr="001E364C">
              <w:t>to</w:t>
            </w:r>
            <w:r w:rsidRPr="001E364C">
              <w:rPr>
                <w:spacing w:val="-12"/>
              </w:rPr>
              <w:t xml:space="preserve"> </w:t>
            </w:r>
            <w:r w:rsidRPr="001E364C">
              <w:t>the TUPE process</w:t>
            </w:r>
          </w:p>
        </w:tc>
        <w:tc>
          <w:tcPr>
            <w:tcW w:w="1843" w:type="dxa"/>
            <w:shd w:val="clear" w:color="auto" w:fill="C1BAE7"/>
          </w:tcPr>
          <w:p w14:paraId="2D2F6AE1" w14:textId="77777777" w:rsidR="00BB2145" w:rsidRPr="001E364C" w:rsidRDefault="00BB2145" w:rsidP="00364580">
            <w:pPr>
              <w:pStyle w:val="TableParagraph"/>
              <w:ind w:right="34"/>
            </w:pPr>
            <w:r w:rsidRPr="001E364C">
              <w:t>Yes</w:t>
            </w:r>
          </w:p>
        </w:tc>
        <w:tc>
          <w:tcPr>
            <w:tcW w:w="2976" w:type="dxa"/>
            <w:shd w:val="clear" w:color="auto" w:fill="C1BAE7"/>
          </w:tcPr>
          <w:p w14:paraId="0F241022" w14:textId="77777777" w:rsidR="00BB2145" w:rsidRPr="001E364C" w:rsidRDefault="00BB2145" w:rsidP="00364580">
            <w:pPr>
              <w:rPr>
                <w:rFonts w:ascii="Arial" w:hAnsi="Arial" w:cs="Arial"/>
              </w:rPr>
            </w:pPr>
          </w:p>
        </w:tc>
        <w:tc>
          <w:tcPr>
            <w:tcW w:w="3402" w:type="dxa"/>
            <w:shd w:val="clear" w:color="auto" w:fill="C1BAE7"/>
          </w:tcPr>
          <w:p w14:paraId="758BAC62" w14:textId="77777777" w:rsidR="00BB2145" w:rsidRPr="001E364C" w:rsidRDefault="00BB2145" w:rsidP="00364580">
            <w:pPr>
              <w:pStyle w:val="TableParagraph"/>
            </w:pPr>
            <w:r w:rsidRPr="001E364C">
              <w:t>Date</w:t>
            </w:r>
            <w:r w:rsidRPr="001E364C">
              <w:rPr>
                <w:spacing w:val="-6"/>
              </w:rPr>
              <w:t xml:space="preserve"> </w:t>
            </w:r>
            <w:r w:rsidRPr="001E364C">
              <w:t>last</w:t>
            </w:r>
            <w:r w:rsidRPr="001E364C">
              <w:rPr>
                <w:spacing w:val="-8"/>
              </w:rPr>
              <w:t xml:space="preserve"> </w:t>
            </w:r>
            <w:r w:rsidRPr="001E364C">
              <w:t>member</w:t>
            </w:r>
            <w:r w:rsidRPr="001E364C">
              <w:rPr>
                <w:spacing w:val="-6"/>
              </w:rPr>
              <w:t xml:space="preserve"> </w:t>
            </w:r>
            <w:r w:rsidRPr="001E364C">
              <w:t>of</w:t>
            </w:r>
            <w:r w:rsidRPr="001E364C">
              <w:rPr>
                <w:spacing w:val="-8"/>
              </w:rPr>
              <w:t xml:space="preserve"> </w:t>
            </w:r>
            <w:r w:rsidRPr="001E364C">
              <w:t>staff</w:t>
            </w:r>
            <w:r w:rsidRPr="001E364C">
              <w:rPr>
                <w:spacing w:val="-8"/>
              </w:rPr>
              <w:t xml:space="preserve"> </w:t>
            </w:r>
            <w:r w:rsidRPr="001E364C">
              <w:t>transfers</w:t>
            </w:r>
            <w:r w:rsidRPr="001E364C">
              <w:rPr>
                <w:spacing w:val="-6"/>
              </w:rPr>
              <w:t xml:space="preserve"> </w:t>
            </w:r>
            <w:r w:rsidRPr="001E364C">
              <w:t>or leaves the organisation + 6 years</w:t>
            </w:r>
          </w:p>
        </w:tc>
        <w:tc>
          <w:tcPr>
            <w:tcW w:w="3119" w:type="dxa"/>
            <w:shd w:val="clear" w:color="auto" w:fill="C1BAE7"/>
          </w:tcPr>
          <w:p w14:paraId="0A61291C" w14:textId="77777777" w:rsidR="00BB2145" w:rsidRPr="001E364C" w:rsidRDefault="00BB2145" w:rsidP="00364580">
            <w:pPr>
              <w:rPr>
                <w:rFonts w:ascii="Arial" w:hAnsi="Arial" w:cs="Arial"/>
              </w:rPr>
            </w:pPr>
            <w:r w:rsidRPr="001E364C">
              <w:rPr>
                <w:rFonts w:ascii="Arial" w:hAnsi="Arial" w:cs="Arial"/>
                <w:spacing w:val="-2"/>
              </w:rPr>
              <w:t>SECURE DISPOSAL</w:t>
            </w:r>
          </w:p>
        </w:tc>
      </w:tr>
    </w:tbl>
    <w:p w14:paraId="2EA12937" w14:textId="77777777" w:rsidR="00BB2145" w:rsidRPr="001E364C" w:rsidRDefault="00BB2145" w:rsidP="00BD1C8D">
      <w:pPr>
        <w:rPr>
          <w:rFonts w:ascii="Arial" w:hAnsi="Arial" w:cs="Arial"/>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74AF5699" w14:textId="77777777" w:rsidTr="00A1409C">
        <w:tc>
          <w:tcPr>
            <w:tcW w:w="15021" w:type="dxa"/>
            <w:gridSpan w:val="6"/>
            <w:shd w:val="clear" w:color="auto" w:fill="001F5F"/>
          </w:tcPr>
          <w:p w14:paraId="77B6FADE" w14:textId="77777777" w:rsidR="00BB2145" w:rsidRPr="001E364C" w:rsidRDefault="00BB2145" w:rsidP="00BB2145">
            <w:pPr>
              <w:pStyle w:val="ListParagraph"/>
              <w:numPr>
                <w:ilvl w:val="0"/>
                <w:numId w:val="12"/>
              </w:numPr>
              <w:ind w:left="850" w:hanging="493"/>
              <w:contextualSpacing w:val="0"/>
              <w:rPr>
                <w:rFonts w:ascii="Arial" w:hAnsi="Arial" w:cs="Arial"/>
                <w:b/>
                <w:bCs/>
              </w:rPr>
            </w:pPr>
            <w:r w:rsidRPr="001E364C">
              <w:rPr>
                <w:rFonts w:ascii="Arial" w:hAnsi="Arial" w:cs="Arial"/>
                <w:b/>
                <w:bCs/>
              </w:rPr>
              <w:t>Operational Staff Management</w:t>
            </w:r>
          </w:p>
          <w:p w14:paraId="41C31953" w14:textId="77777777" w:rsidR="00BB2145" w:rsidRPr="001E364C" w:rsidRDefault="00BB2145" w:rsidP="00364580">
            <w:pPr>
              <w:rPr>
                <w:rFonts w:ascii="Arial" w:hAnsi="Arial" w:cs="Arial"/>
                <w:b/>
                <w:bCs/>
              </w:rPr>
            </w:pPr>
          </w:p>
        </w:tc>
      </w:tr>
      <w:tr w:rsidR="00BB2145" w:rsidRPr="001E364C" w14:paraId="719438AA" w14:textId="77777777" w:rsidTr="008B66B1">
        <w:tc>
          <w:tcPr>
            <w:tcW w:w="846" w:type="dxa"/>
            <w:shd w:val="clear" w:color="auto" w:fill="001F5F"/>
          </w:tcPr>
          <w:p w14:paraId="059A166F" w14:textId="77777777" w:rsidR="00BB2145" w:rsidRPr="001E364C" w:rsidRDefault="00BB2145" w:rsidP="00364580">
            <w:pPr>
              <w:rPr>
                <w:rFonts w:ascii="Arial" w:hAnsi="Arial" w:cs="Arial"/>
                <w:b/>
                <w:bCs/>
              </w:rPr>
            </w:pPr>
          </w:p>
        </w:tc>
        <w:tc>
          <w:tcPr>
            <w:tcW w:w="2835" w:type="dxa"/>
            <w:shd w:val="clear" w:color="auto" w:fill="001F5F"/>
          </w:tcPr>
          <w:p w14:paraId="035B54B4" w14:textId="77777777" w:rsidR="00BB2145" w:rsidRPr="001E364C" w:rsidRDefault="00BB2145" w:rsidP="00364580">
            <w:pPr>
              <w:rPr>
                <w:rFonts w:ascii="Arial" w:hAnsi="Arial" w:cs="Arial"/>
                <w:b/>
                <w:bCs/>
              </w:rPr>
            </w:pPr>
            <w:r w:rsidRPr="001E364C">
              <w:rPr>
                <w:rFonts w:ascii="Arial" w:hAnsi="Arial" w:cs="Arial"/>
                <w:b/>
                <w:bCs/>
              </w:rPr>
              <w:t>Basic file description</w:t>
            </w:r>
          </w:p>
        </w:tc>
        <w:tc>
          <w:tcPr>
            <w:tcW w:w="1843" w:type="dxa"/>
            <w:shd w:val="clear" w:color="auto" w:fill="001F5F"/>
          </w:tcPr>
          <w:p w14:paraId="61CD2F97" w14:textId="77777777" w:rsidR="00BB2145" w:rsidRPr="001E364C" w:rsidRDefault="00BB2145" w:rsidP="00364580">
            <w:pPr>
              <w:rPr>
                <w:rFonts w:ascii="Arial" w:hAnsi="Arial" w:cs="Arial"/>
                <w:b/>
                <w:bCs/>
              </w:rPr>
            </w:pPr>
            <w:r w:rsidRPr="001E364C">
              <w:rPr>
                <w:rFonts w:ascii="Arial" w:hAnsi="Arial" w:cs="Arial"/>
                <w:b/>
                <w:bCs/>
              </w:rPr>
              <w:t>Data Protection Issues</w:t>
            </w:r>
          </w:p>
        </w:tc>
        <w:tc>
          <w:tcPr>
            <w:tcW w:w="2976" w:type="dxa"/>
            <w:shd w:val="clear" w:color="auto" w:fill="001F5F"/>
          </w:tcPr>
          <w:p w14:paraId="17A7A886" w14:textId="77777777" w:rsidR="00BB2145" w:rsidRPr="001E364C" w:rsidRDefault="00BB2145" w:rsidP="00364580">
            <w:pPr>
              <w:rPr>
                <w:rFonts w:ascii="Arial" w:hAnsi="Arial" w:cs="Arial"/>
                <w:b/>
                <w:bCs/>
              </w:rPr>
            </w:pPr>
            <w:r w:rsidRPr="001E364C">
              <w:rPr>
                <w:rFonts w:ascii="Arial" w:hAnsi="Arial" w:cs="Arial"/>
                <w:b/>
                <w:bCs/>
              </w:rPr>
              <w:t>Statutory Provisions</w:t>
            </w:r>
          </w:p>
        </w:tc>
        <w:tc>
          <w:tcPr>
            <w:tcW w:w="3402" w:type="dxa"/>
            <w:shd w:val="clear" w:color="auto" w:fill="001F5F"/>
          </w:tcPr>
          <w:p w14:paraId="15F8C90A" w14:textId="77777777" w:rsidR="00BB2145" w:rsidRPr="001E364C" w:rsidRDefault="00BB2145" w:rsidP="0036458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04454C7E" w14:textId="77777777" w:rsidR="00BB2145" w:rsidRPr="001E364C" w:rsidRDefault="00BB2145" w:rsidP="00364580">
            <w:pPr>
              <w:pStyle w:val="TableParagraph"/>
              <w:ind w:right="101"/>
              <w:rPr>
                <w:b/>
                <w:bCs/>
              </w:rPr>
            </w:pPr>
            <w:r w:rsidRPr="001E364C">
              <w:rPr>
                <w:b/>
                <w:bCs/>
              </w:rPr>
              <w:t>Action at end of administrative life of the record</w:t>
            </w:r>
          </w:p>
        </w:tc>
      </w:tr>
      <w:tr w:rsidR="00BB2145" w:rsidRPr="001E364C" w14:paraId="15C119F4" w14:textId="77777777" w:rsidTr="008B66B1">
        <w:tc>
          <w:tcPr>
            <w:tcW w:w="846" w:type="dxa"/>
            <w:shd w:val="clear" w:color="auto" w:fill="C1BAE7"/>
          </w:tcPr>
          <w:p w14:paraId="5E4EC91E" w14:textId="77777777" w:rsidR="00BB2145" w:rsidRPr="001E364C" w:rsidRDefault="00BB2145" w:rsidP="00BB2145">
            <w:pPr>
              <w:pStyle w:val="ListParagraph"/>
              <w:numPr>
                <w:ilvl w:val="1"/>
                <w:numId w:val="13"/>
              </w:numPr>
              <w:ind w:left="57" w:firstLine="0"/>
              <w:contextualSpacing w:val="0"/>
              <w:rPr>
                <w:rFonts w:ascii="Arial" w:hAnsi="Arial" w:cs="Arial"/>
              </w:rPr>
            </w:pPr>
          </w:p>
        </w:tc>
        <w:tc>
          <w:tcPr>
            <w:tcW w:w="2835" w:type="dxa"/>
            <w:shd w:val="clear" w:color="auto" w:fill="C1BAE7"/>
          </w:tcPr>
          <w:p w14:paraId="0F866B61" w14:textId="77777777" w:rsidR="00BB2145" w:rsidRPr="001E364C" w:rsidRDefault="00BB2145" w:rsidP="00364580">
            <w:pPr>
              <w:pStyle w:val="TableParagraph"/>
              <w:rPr>
                <w:b/>
                <w:bCs/>
              </w:rPr>
            </w:pPr>
            <w:r w:rsidRPr="001E364C">
              <w:t>Staff Personal File, including employment</w:t>
            </w:r>
            <w:r w:rsidRPr="001E364C">
              <w:rPr>
                <w:spacing w:val="-13"/>
              </w:rPr>
              <w:t xml:space="preserve"> </w:t>
            </w:r>
            <w:r w:rsidRPr="001E364C">
              <w:t>contract</w:t>
            </w:r>
            <w:r w:rsidRPr="001E364C">
              <w:rPr>
                <w:spacing w:val="-14"/>
              </w:rPr>
              <w:t xml:space="preserve"> </w:t>
            </w:r>
            <w:r w:rsidRPr="001E364C">
              <w:t>and</w:t>
            </w:r>
            <w:r w:rsidRPr="001E364C">
              <w:rPr>
                <w:spacing w:val="-11"/>
              </w:rPr>
              <w:t xml:space="preserve"> </w:t>
            </w:r>
            <w:r w:rsidRPr="001E364C">
              <w:t>staff training records</w:t>
            </w:r>
          </w:p>
        </w:tc>
        <w:tc>
          <w:tcPr>
            <w:tcW w:w="1843" w:type="dxa"/>
            <w:shd w:val="clear" w:color="auto" w:fill="C1BAE7"/>
          </w:tcPr>
          <w:p w14:paraId="32D215CC" w14:textId="77777777" w:rsidR="00BB2145" w:rsidRPr="001E364C" w:rsidRDefault="00BB2145" w:rsidP="00364580">
            <w:pPr>
              <w:rPr>
                <w:rFonts w:ascii="Arial" w:hAnsi="Arial" w:cs="Arial"/>
              </w:rPr>
            </w:pPr>
            <w:r w:rsidRPr="001E364C">
              <w:rPr>
                <w:rFonts w:ascii="Arial" w:hAnsi="Arial" w:cs="Arial"/>
              </w:rPr>
              <w:t>Yes</w:t>
            </w:r>
          </w:p>
        </w:tc>
        <w:tc>
          <w:tcPr>
            <w:tcW w:w="2976" w:type="dxa"/>
            <w:shd w:val="clear" w:color="auto" w:fill="C1BAE7"/>
          </w:tcPr>
          <w:p w14:paraId="409AF75F" w14:textId="77777777" w:rsidR="00BB2145" w:rsidRPr="001E364C" w:rsidRDefault="00BB2145" w:rsidP="00364580">
            <w:pPr>
              <w:rPr>
                <w:rFonts w:ascii="Arial" w:hAnsi="Arial" w:cs="Arial"/>
              </w:rPr>
            </w:pPr>
            <w:r w:rsidRPr="001E364C">
              <w:rPr>
                <w:rFonts w:ascii="Arial" w:hAnsi="Arial" w:cs="Arial"/>
              </w:rPr>
              <w:t>Limitation Act 1980 (section 2)</w:t>
            </w:r>
          </w:p>
        </w:tc>
        <w:tc>
          <w:tcPr>
            <w:tcW w:w="3402" w:type="dxa"/>
            <w:shd w:val="clear" w:color="auto" w:fill="C1BAE7"/>
          </w:tcPr>
          <w:p w14:paraId="1410BD33" w14:textId="77777777" w:rsidR="00BB2145" w:rsidRPr="001E364C" w:rsidRDefault="00BB2145" w:rsidP="00053803">
            <w:pPr>
              <w:rPr>
                <w:rFonts w:ascii="Arial" w:hAnsi="Arial" w:cs="Arial"/>
              </w:rPr>
            </w:pPr>
            <w:r w:rsidRPr="001E364C">
              <w:rPr>
                <w:rFonts w:ascii="Arial" w:hAnsi="Arial" w:cs="Arial"/>
              </w:rPr>
              <w:t>Termination of employment</w:t>
            </w:r>
            <w:r w:rsidRPr="001E364C">
              <w:rPr>
                <w:rFonts w:ascii="Arial" w:hAnsi="Arial" w:cs="Arial"/>
                <w:spacing w:val="-14"/>
              </w:rPr>
              <w:t xml:space="preserve"> </w:t>
            </w:r>
            <w:r w:rsidRPr="001E364C">
              <w:rPr>
                <w:rFonts w:ascii="Arial" w:hAnsi="Arial" w:cs="Arial"/>
              </w:rPr>
              <w:t>+</w:t>
            </w:r>
            <w:r w:rsidRPr="001E364C">
              <w:rPr>
                <w:rFonts w:ascii="Arial" w:hAnsi="Arial" w:cs="Arial"/>
                <w:spacing w:val="-12"/>
              </w:rPr>
              <w:t xml:space="preserve"> </w:t>
            </w:r>
            <w:r w:rsidRPr="001E364C">
              <w:rPr>
                <w:rFonts w:ascii="Arial" w:hAnsi="Arial" w:cs="Arial"/>
              </w:rPr>
              <w:t>6</w:t>
            </w:r>
            <w:r w:rsidRPr="001E364C">
              <w:rPr>
                <w:rFonts w:ascii="Arial" w:hAnsi="Arial" w:cs="Arial"/>
                <w:spacing w:val="-11"/>
              </w:rPr>
              <w:t xml:space="preserve"> </w:t>
            </w:r>
            <w:r w:rsidRPr="001E364C">
              <w:rPr>
                <w:rFonts w:ascii="Arial" w:hAnsi="Arial" w:cs="Arial"/>
              </w:rPr>
              <w:t>years</w:t>
            </w:r>
          </w:p>
        </w:tc>
        <w:tc>
          <w:tcPr>
            <w:tcW w:w="3119" w:type="dxa"/>
            <w:shd w:val="clear" w:color="auto" w:fill="C1BAE7"/>
          </w:tcPr>
          <w:p w14:paraId="6136FE27"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550D019B" w14:textId="77777777" w:rsidTr="008B66B1">
        <w:tc>
          <w:tcPr>
            <w:tcW w:w="846" w:type="dxa"/>
            <w:shd w:val="clear" w:color="auto" w:fill="C1BAE7"/>
          </w:tcPr>
          <w:p w14:paraId="2C0D5BD1" w14:textId="77777777" w:rsidR="00BB2145" w:rsidRPr="001E364C" w:rsidRDefault="00BB2145" w:rsidP="00BB2145">
            <w:pPr>
              <w:pStyle w:val="ListParagraph"/>
              <w:numPr>
                <w:ilvl w:val="1"/>
                <w:numId w:val="13"/>
              </w:numPr>
              <w:ind w:left="57" w:firstLine="0"/>
              <w:contextualSpacing w:val="0"/>
              <w:rPr>
                <w:rFonts w:ascii="Arial" w:hAnsi="Arial" w:cs="Arial"/>
              </w:rPr>
            </w:pPr>
          </w:p>
        </w:tc>
        <w:tc>
          <w:tcPr>
            <w:tcW w:w="2835" w:type="dxa"/>
            <w:shd w:val="clear" w:color="auto" w:fill="C1BAE7"/>
          </w:tcPr>
          <w:p w14:paraId="178820EB" w14:textId="77777777" w:rsidR="00BB2145" w:rsidRPr="001E364C" w:rsidRDefault="00BB2145" w:rsidP="00364580">
            <w:pPr>
              <w:pStyle w:val="TableParagraph"/>
              <w:ind w:right="101"/>
            </w:pPr>
            <w:r w:rsidRPr="001E364C">
              <w:t>Timesheets</w:t>
            </w:r>
          </w:p>
        </w:tc>
        <w:tc>
          <w:tcPr>
            <w:tcW w:w="1843" w:type="dxa"/>
            <w:shd w:val="clear" w:color="auto" w:fill="C1BAE7"/>
          </w:tcPr>
          <w:p w14:paraId="5C638F7E" w14:textId="77777777" w:rsidR="00BB2145" w:rsidRPr="001E364C" w:rsidRDefault="00BB2145" w:rsidP="00364580">
            <w:pPr>
              <w:pStyle w:val="TableParagraph"/>
            </w:pPr>
            <w:r w:rsidRPr="001E364C">
              <w:t>Yes</w:t>
            </w:r>
          </w:p>
        </w:tc>
        <w:tc>
          <w:tcPr>
            <w:tcW w:w="2976" w:type="dxa"/>
            <w:shd w:val="clear" w:color="auto" w:fill="C1BAE7"/>
          </w:tcPr>
          <w:p w14:paraId="7284B07C" w14:textId="77777777" w:rsidR="00BB2145" w:rsidRPr="001E364C" w:rsidRDefault="00BB2145" w:rsidP="00364580">
            <w:pPr>
              <w:rPr>
                <w:rFonts w:ascii="Arial" w:hAnsi="Arial" w:cs="Arial"/>
              </w:rPr>
            </w:pPr>
          </w:p>
        </w:tc>
        <w:tc>
          <w:tcPr>
            <w:tcW w:w="3402" w:type="dxa"/>
            <w:shd w:val="clear" w:color="auto" w:fill="C1BAE7"/>
          </w:tcPr>
          <w:p w14:paraId="67736B79" w14:textId="77777777" w:rsidR="00BB2145" w:rsidRPr="001E364C" w:rsidRDefault="00BB2145" w:rsidP="00364580">
            <w:pPr>
              <w:rPr>
                <w:rFonts w:ascii="Arial" w:hAnsi="Arial" w:cs="Arial"/>
              </w:rPr>
            </w:pPr>
            <w:r w:rsidRPr="001E364C">
              <w:rPr>
                <w:rFonts w:ascii="Arial" w:hAnsi="Arial" w:cs="Arial"/>
              </w:rPr>
              <w:t>Current year + 6 years</w:t>
            </w:r>
          </w:p>
        </w:tc>
        <w:tc>
          <w:tcPr>
            <w:tcW w:w="3119" w:type="dxa"/>
            <w:shd w:val="clear" w:color="auto" w:fill="C1BAE7"/>
          </w:tcPr>
          <w:p w14:paraId="51EEE67C" w14:textId="77777777" w:rsidR="00BB2145" w:rsidRPr="001E364C" w:rsidRDefault="00BB2145" w:rsidP="00364580">
            <w:pPr>
              <w:rPr>
                <w:rFonts w:ascii="Arial" w:hAnsi="Arial" w:cs="Arial"/>
              </w:rPr>
            </w:pPr>
            <w:r w:rsidRPr="001E364C">
              <w:rPr>
                <w:rFonts w:ascii="Arial" w:hAnsi="Arial" w:cs="Arial"/>
                <w:spacing w:val="-2"/>
              </w:rPr>
              <w:t>SECURE DISPOSAL</w:t>
            </w:r>
          </w:p>
        </w:tc>
      </w:tr>
      <w:tr w:rsidR="00BB2145" w:rsidRPr="001E364C" w14:paraId="1EB2D776" w14:textId="77777777" w:rsidTr="008B66B1">
        <w:tc>
          <w:tcPr>
            <w:tcW w:w="846" w:type="dxa"/>
            <w:shd w:val="clear" w:color="auto" w:fill="C1BAE7"/>
          </w:tcPr>
          <w:p w14:paraId="6F0379FD" w14:textId="77777777" w:rsidR="00BB2145" w:rsidRPr="001E364C" w:rsidRDefault="00BB2145" w:rsidP="00BB2145">
            <w:pPr>
              <w:pStyle w:val="ListParagraph"/>
              <w:numPr>
                <w:ilvl w:val="1"/>
                <w:numId w:val="13"/>
              </w:numPr>
              <w:ind w:left="57" w:firstLine="0"/>
              <w:contextualSpacing w:val="0"/>
              <w:rPr>
                <w:rFonts w:ascii="Arial" w:hAnsi="Arial" w:cs="Arial"/>
              </w:rPr>
            </w:pPr>
          </w:p>
        </w:tc>
        <w:tc>
          <w:tcPr>
            <w:tcW w:w="2835" w:type="dxa"/>
            <w:shd w:val="clear" w:color="auto" w:fill="C1BAE7"/>
          </w:tcPr>
          <w:p w14:paraId="736BC137" w14:textId="77777777" w:rsidR="00BB2145" w:rsidRPr="001E364C" w:rsidRDefault="00BB2145" w:rsidP="00364580">
            <w:pPr>
              <w:pStyle w:val="TableParagraph"/>
              <w:spacing w:line="242" w:lineRule="auto"/>
            </w:pPr>
            <w:r w:rsidRPr="001E364C">
              <w:t>Annual appraisal / assessment records</w:t>
            </w:r>
          </w:p>
        </w:tc>
        <w:tc>
          <w:tcPr>
            <w:tcW w:w="1843" w:type="dxa"/>
            <w:shd w:val="clear" w:color="auto" w:fill="C1BAE7"/>
          </w:tcPr>
          <w:p w14:paraId="07E040D0" w14:textId="77777777" w:rsidR="00BB2145" w:rsidRPr="001E364C" w:rsidRDefault="00BB2145" w:rsidP="00364580">
            <w:pPr>
              <w:rPr>
                <w:rFonts w:ascii="Arial" w:hAnsi="Arial" w:cs="Arial"/>
              </w:rPr>
            </w:pPr>
            <w:r w:rsidRPr="001E364C">
              <w:rPr>
                <w:rFonts w:ascii="Arial" w:hAnsi="Arial" w:cs="Arial"/>
              </w:rPr>
              <w:t>Yes</w:t>
            </w:r>
          </w:p>
        </w:tc>
        <w:tc>
          <w:tcPr>
            <w:tcW w:w="2976" w:type="dxa"/>
            <w:shd w:val="clear" w:color="auto" w:fill="C1BAE7"/>
          </w:tcPr>
          <w:p w14:paraId="41231958" w14:textId="77777777" w:rsidR="00BB2145" w:rsidRPr="001E364C" w:rsidRDefault="00BB2145" w:rsidP="00364580">
            <w:pPr>
              <w:rPr>
                <w:rFonts w:ascii="Arial" w:hAnsi="Arial" w:cs="Arial"/>
              </w:rPr>
            </w:pPr>
          </w:p>
        </w:tc>
        <w:tc>
          <w:tcPr>
            <w:tcW w:w="3402" w:type="dxa"/>
            <w:shd w:val="clear" w:color="auto" w:fill="C1BAE7"/>
          </w:tcPr>
          <w:p w14:paraId="7A901E21" w14:textId="77777777" w:rsidR="00BB2145" w:rsidRPr="001E364C" w:rsidRDefault="00BB2145" w:rsidP="00364580">
            <w:pPr>
              <w:pStyle w:val="TableParagraph"/>
            </w:pPr>
            <w:r w:rsidRPr="001E364C">
              <w:t>Current year + 5 years</w:t>
            </w:r>
          </w:p>
        </w:tc>
        <w:tc>
          <w:tcPr>
            <w:tcW w:w="3119" w:type="dxa"/>
            <w:shd w:val="clear" w:color="auto" w:fill="C1BAE7"/>
          </w:tcPr>
          <w:p w14:paraId="05E0DE0A" w14:textId="77777777" w:rsidR="00BB2145" w:rsidRPr="001E364C" w:rsidRDefault="00BB2145" w:rsidP="00364580">
            <w:pPr>
              <w:rPr>
                <w:rFonts w:ascii="Arial" w:hAnsi="Arial" w:cs="Arial"/>
              </w:rPr>
            </w:pPr>
            <w:r w:rsidRPr="001E364C">
              <w:rPr>
                <w:rFonts w:ascii="Arial" w:hAnsi="Arial" w:cs="Arial"/>
                <w:spacing w:val="-2"/>
              </w:rPr>
              <w:t>SECURE DISPOSAL</w:t>
            </w:r>
          </w:p>
        </w:tc>
      </w:tr>
    </w:tbl>
    <w:p w14:paraId="4E009BB0" w14:textId="77777777" w:rsidR="00BB2145" w:rsidRPr="001E364C" w:rsidRDefault="00BB2145" w:rsidP="00BD1C8D">
      <w:pPr>
        <w:pStyle w:val="BodyText"/>
        <w:spacing w:before="5"/>
      </w:pPr>
    </w:p>
    <w:p w14:paraId="08619644" w14:textId="77777777" w:rsidR="00BB2145" w:rsidRPr="001E364C" w:rsidRDefault="00BB2145" w:rsidP="00BD1C8D">
      <w:pPr>
        <w:pStyle w:val="BodyText"/>
        <w:spacing w:before="8"/>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149DC3FD" w14:textId="77777777" w:rsidTr="00A1409C">
        <w:tc>
          <w:tcPr>
            <w:tcW w:w="15021" w:type="dxa"/>
            <w:gridSpan w:val="6"/>
            <w:shd w:val="clear" w:color="auto" w:fill="001F5F"/>
          </w:tcPr>
          <w:p w14:paraId="22CE74B0" w14:textId="77777777" w:rsidR="00BB2145" w:rsidRPr="001E364C" w:rsidRDefault="00BB2145" w:rsidP="00BB2145">
            <w:pPr>
              <w:pStyle w:val="ListParagraph"/>
              <w:numPr>
                <w:ilvl w:val="0"/>
                <w:numId w:val="12"/>
              </w:numPr>
              <w:ind w:left="850" w:hanging="493"/>
              <w:contextualSpacing w:val="0"/>
              <w:rPr>
                <w:rFonts w:ascii="Arial" w:hAnsi="Arial" w:cs="Arial"/>
                <w:b/>
                <w:bCs/>
              </w:rPr>
            </w:pPr>
            <w:r w:rsidRPr="001E364C">
              <w:rPr>
                <w:rFonts w:ascii="Arial" w:hAnsi="Arial" w:cs="Arial"/>
                <w:b/>
                <w:bCs/>
              </w:rPr>
              <w:t>Management of Disciplinary and Grievance Processes</w:t>
            </w:r>
          </w:p>
          <w:p w14:paraId="655F5070" w14:textId="77777777" w:rsidR="00BB2145" w:rsidRPr="001E364C" w:rsidRDefault="00BB2145" w:rsidP="005E63A0">
            <w:pPr>
              <w:rPr>
                <w:rFonts w:ascii="Arial" w:hAnsi="Arial" w:cs="Arial"/>
                <w:b/>
                <w:bCs/>
              </w:rPr>
            </w:pPr>
          </w:p>
        </w:tc>
      </w:tr>
      <w:tr w:rsidR="00BB2145" w:rsidRPr="001E364C" w14:paraId="68BBDE90" w14:textId="77777777" w:rsidTr="008B66B1">
        <w:tc>
          <w:tcPr>
            <w:tcW w:w="846" w:type="dxa"/>
            <w:shd w:val="clear" w:color="auto" w:fill="001F5F"/>
          </w:tcPr>
          <w:p w14:paraId="03747896" w14:textId="77777777" w:rsidR="00BB2145" w:rsidRPr="001E364C" w:rsidRDefault="00BB2145" w:rsidP="005E63A0">
            <w:pPr>
              <w:rPr>
                <w:rFonts w:ascii="Arial" w:hAnsi="Arial" w:cs="Arial"/>
                <w:b/>
                <w:bCs/>
              </w:rPr>
            </w:pPr>
          </w:p>
        </w:tc>
        <w:tc>
          <w:tcPr>
            <w:tcW w:w="2835" w:type="dxa"/>
            <w:shd w:val="clear" w:color="auto" w:fill="001F5F"/>
          </w:tcPr>
          <w:p w14:paraId="2642C465"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6A752F7B"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2CAB64E4"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464A4530"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2A4D0B6B"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55AD9460" w14:textId="77777777" w:rsidTr="008B66B1">
        <w:tc>
          <w:tcPr>
            <w:tcW w:w="846" w:type="dxa"/>
            <w:shd w:val="clear" w:color="auto" w:fill="C1BAE7"/>
          </w:tcPr>
          <w:p w14:paraId="0A561A39" w14:textId="77777777" w:rsidR="00BB2145" w:rsidRPr="001E364C" w:rsidRDefault="00BB2145" w:rsidP="00BB2145">
            <w:pPr>
              <w:pStyle w:val="ListParagraph"/>
              <w:numPr>
                <w:ilvl w:val="2"/>
                <w:numId w:val="14"/>
              </w:numPr>
              <w:ind w:left="57" w:firstLine="0"/>
              <w:contextualSpacing w:val="0"/>
              <w:rPr>
                <w:rFonts w:ascii="Arial" w:hAnsi="Arial" w:cs="Arial"/>
              </w:rPr>
            </w:pPr>
          </w:p>
        </w:tc>
        <w:tc>
          <w:tcPr>
            <w:tcW w:w="2835" w:type="dxa"/>
            <w:shd w:val="clear" w:color="auto" w:fill="C1BAE7"/>
          </w:tcPr>
          <w:p w14:paraId="2438C35E" w14:textId="77777777" w:rsidR="00BB2145" w:rsidRPr="001E364C" w:rsidRDefault="00BB2145" w:rsidP="005E63A0">
            <w:pPr>
              <w:pStyle w:val="TableParagraph"/>
            </w:pPr>
            <w:r w:rsidRPr="001E364C">
              <w:t>Allegation which is child protection in nature against a member of staff, including where the allegation is unfounded</w:t>
            </w:r>
            <w:r w:rsidRPr="001E364C">
              <w:rPr>
                <w:rStyle w:val="FootnoteReference"/>
              </w:rPr>
              <w:footnoteReference w:id="3"/>
            </w:r>
          </w:p>
        </w:tc>
        <w:tc>
          <w:tcPr>
            <w:tcW w:w="1843" w:type="dxa"/>
            <w:shd w:val="clear" w:color="auto" w:fill="C1BAE7"/>
          </w:tcPr>
          <w:p w14:paraId="30ABABA4"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44E478C9" w14:textId="056700D8" w:rsidR="00BB2145" w:rsidRPr="001E364C" w:rsidRDefault="00BB2145" w:rsidP="00A1409C">
            <w:pPr>
              <w:pStyle w:val="TableParagraph"/>
            </w:pPr>
            <w:r w:rsidRPr="001E364C">
              <w:t>“Keeping</w:t>
            </w:r>
            <w:r w:rsidRPr="001E364C">
              <w:rPr>
                <w:spacing w:val="-9"/>
              </w:rPr>
              <w:t xml:space="preserve"> </w:t>
            </w:r>
            <w:r w:rsidRPr="001E364C">
              <w:t>children</w:t>
            </w:r>
            <w:r w:rsidRPr="001E364C">
              <w:rPr>
                <w:spacing w:val="-9"/>
              </w:rPr>
              <w:t xml:space="preserve"> </w:t>
            </w:r>
            <w:r w:rsidRPr="001E364C">
              <w:t>safe</w:t>
            </w:r>
            <w:r w:rsidRPr="001E364C">
              <w:rPr>
                <w:spacing w:val="-9"/>
              </w:rPr>
              <w:t xml:space="preserve"> </w:t>
            </w:r>
            <w:r w:rsidRPr="001E364C">
              <w:t>in</w:t>
            </w:r>
            <w:r w:rsidRPr="001E364C">
              <w:rPr>
                <w:spacing w:val="-9"/>
              </w:rPr>
              <w:t xml:space="preserve"> </w:t>
            </w:r>
            <w:r w:rsidRPr="001E364C">
              <w:t xml:space="preserve">education Statutory guidance for schools and colleges </w:t>
            </w:r>
            <w:r w:rsidR="006420DB">
              <w:t>202</w:t>
            </w:r>
            <w:r w:rsidR="00AA4B0E">
              <w:t>4</w:t>
            </w:r>
            <w:r w:rsidRPr="001E364C">
              <w:t>”; “Working together to safeguard children. A guide to inter-agency working to safeguard</w:t>
            </w:r>
            <w:r w:rsidRPr="001E364C">
              <w:rPr>
                <w:spacing w:val="-1"/>
              </w:rPr>
              <w:t xml:space="preserve"> </w:t>
            </w:r>
            <w:r w:rsidRPr="001E364C">
              <w:t>and</w:t>
            </w:r>
            <w:r w:rsidRPr="001E364C">
              <w:rPr>
                <w:spacing w:val="-3"/>
              </w:rPr>
              <w:t xml:space="preserve"> </w:t>
            </w:r>
            <w:r w:rsidRPr="001E364C">
              <w:t>promote</w:t>
            </w:r>
            <w:r w:rsidRPr="001E364C">
              <w:rPr>
                <w:spacing w:val="-3"/>
              </w:rPr>
              <w:t xml:space="preserve"> </w:t>
            </w:r>
            <w:r w:rsidRPr="001E364C">
              <w:t>the</w:t>
            </w:r>
            <w:r w:rsidRPr="001E364C">
              <w:rPr>
                <w:spacing w:val="-3"/>
              </w:rPr>
              <w:t xml:space="preserve"> </w:t>
            </w:r>
            <w:r w:rsidRPr="001E364C">
              <w:t>welfare of</w:t>
            </w:r>
            <w:r w:rsidRPr="001E364C">
              <w:rPr>
                <w:spacing w:val="-6"/>
              </w:rPr>
              <w:t xml:space="preserve"> </w:t>
            </w:r>
            <w:r w:rsidRPr="001E364C">
              <w:t xml:space="preserve">children </w:t>
            </w:r>
            <w:r w:rsidR="006420DB">
              <w:t>July2018</w:t>
            </w:r>
            <w:r w:rsidRPr="001E364C">
              <w:rPr>
                <w:spacing w:val="-4"/>
              </w:rPr>
              <w:t>”</w:t>
            </w:r>
          </w:p>
        </w:tc>
        <w:tc>
          <w:tcPr>
            <w:tcW w:w="3402" w:type="dxa"/>
            <w:shd w:val="clear" w:color="auto" w:fill="C1BAE7"/>
          </w:tcPr>
          <w:p w14:paraId="0BFA986E" w14:textId="77777777" w:rsidR="00BB2145" w:rsidRPr="001E364C" w:rsidRDefault="00BB2145" w:rsidP="005E63A0">
            <w:pPr>
              <w:rPr>
                <w:rFonts w:ascii="Arial" w:hAnsi="Arial" w:cs="Arial"/>
              </w:rPr>
            </w:pPr>
            <w:r w:rsidRPr="001E364C">
              <w:rPr>
                <w:rFonts w:ascii="Arial" w:hAnsi="Arial" w:cs="Arial"/>
              </w:rPr>
              <w:t>Until the person’s normal retirement age or 10 years</w:t>
            </w:r>
            <w:r w:rsidRPr="001E364C">
              <w:rPr>
                <w:rFonts w:ascii="Arial" w:hAnsi="Arial" w:cs="Arial"/>
                <w:spacing w:val="-9"/>
              </w:rPr>
              <w:t xml:space="preserve"> </w:t>
            </w:r>
            <w:r w:rsidRPr="001E364C">
              <w:rPr>
                <w:rFonts w:ascii="Arial" w:hAnsi="Arial" w:cs="Arial"/>
              </w:rPr>
              <w:t>from</w:t>
            </w:r>
            <w:r w:rsidRPr="001E364C">
              <w:rPr>
                <w:rFonts w:ascii="Arial" w:hAnsi="Arial" w:cs="Arial"/>
                <w:spacing w:val="-9"/>
              </w:rPr>
              <w:t xml:space="preserve"> </w:t>
            </w:r>
            <w:r w:rsidRPr="001E364C">
              <w:rPr>
                <w:rFonts w:ascii="Arial" w:hAnsi="Arial" w:cs="Arial"/>
              </w:rPr>
              <w:t>the</w:t>
            </w:r>
            <w:r w:rsidRPr="001E364C">
              <w:rPr>
                <w:rFonts w:ascii="Arial" w:hAnsi="Arial" w:cs="Arial"/>
                <w:spacing w:val="-8"/>
              </w:rPr>
              <w:t xml:space="preserve"> </w:t>
            </w:r>
            <w:r w:rsidRPr="001E364C">
              <w:rPr>
                <w:rFonts w:ascii="Arial" w:hAnsi="Arial" w:cs="Arial"/>
              </w:rPr>
              <w:t>date</w:t>
            </w:r>
            <w:r w:rsidRPr="001E364C">
              <w:rPr>
                <w:rFonts w:ascii="Arial" w:hAnsi="Arial" w:cs="Arial"/>
                <w:spacing w:val="-8"/>
              </w:rPr>
              <w:t xml:space="preserve"> </w:t>
            </w:r>
            <w:r w:rsidRPr="001E364C">
              <w:rPr>
                <w:rFonts w:ascii="Arial" w:hAnsi="Arial" w:cs="Arial"/>
              </w:rPr>
              <w:t>of</w:t>
            </w:r>
            <w:r w:rsidRPr="001E364C">
              <w:rPr>
                <w:rFonts w:ascii="Arial" w:hAnsi="Arial" w:cs="Arial"/>
                <w:spacing w:val="-10"/>
              </w:rPr>
              <w:t xml:space="preserve"> </w:t>
            </w:r>
            <w:r w:rsidRPr="001E364C">
              <w:rPr>
                <w:rFonts w:ascii="Arial" w:hAnsi="Arial" w:cs="Arial"/>
              </w:rPr>
              <w:t>the allegation, whichever is longer, then REVIEW</w:t>
            </w:r>
          </w:p>
        </w:tc>
        <w:tc>
          <w:tcPr>
            <w:tcW w:w="3119" w:type="dxa"/>
            <w:shd w:val="clear" w:color="auto" w:fill="C1BAE7"/>
          </w:tcPr>
          <w:p w14:paraId="27B66C89" w14:textId="77777777" w:rsidR="00BB2145" w:rsidRPr="001E364C" w:rsidRDefault="00BB2145" w:rsidP="005E63A0">
            <w:pPr>
              <w:rPr>
                <w:rFonts w:ascii="Arial" w:hAnsi="Arial" w:cs="Arial"/>
                <w:spacing w:val="-2"/>
              </w:rPr>
            </w:pPr>
            <w:r w:rsidRPr="001E364C">
              <w:rPr>
                <w:rFonts w:ascii="Arial" w:hAnsi="Arial" w:cs="Arial"/>
                <w:spacing w:val="-2"/>
              </w:rPr>
              <w:t>SECURE DISPOSAL</w:t>
            </w:r>
          </w:p>
          <w:p w14:paraId="1C6E7C91" w14:textId="77777777" w:rsidR="00BB2145" w:rsidRPr="001E364C" w:rsidRDefault="00BB2145" w:rsidP="005E63A0">
            <w:pPr>
              <w:rPr>
                <w:rFonts w:ascii="Arial" w:hAnsi="Arial" w:cs="Arial"/>
              </w:rPr>
            </w:pPr>
            <w:r w:rsidRPr="001E364C">
              <w:rPr>
                <w:rFonts w:ascii="Arial" w:hAnsi="Arial" w:cs="Arial"/>
                <w:spacing w:val="-2"/>
              </w:rPr>
              <w:t>These records must be shredded</w:t>
            </w:r>
          </w:p>
        </w:tc>
      </w:tr>
      <w:tr w:rsidR="00BB2145" w:rsidRPr="001E364C" w14:paraId="626F5E01" w14:textId="77777777" w:rsidTr="008B66B1">
        <w:tc>
          <w:tcPr>
            <w:tcW w:w="846" w:type="dxa"/>
            <w:shd w:val="clear" w:color="auto" w:fill="C1BAE7"/>
          </w:tcPr>
          <w:p w14:paraId="7F220E92" w14:textId="77777777" w:rsidR="00BB2145" w:rsidRPr="001E364C" w:rsidRDefault="00BB2145" w:rsidP="001A2F9E">
            <w:pPr>
              <w:rPr>
                <w:rFonts w:ascii="Arial" w:hAnsi="Arial" w:cs="Arial"/>
              </w:rPr>
            </w:pPr>
          </w:p>
        </w:tc>
        <w:tc>
          <w:tcPr>
            <w:tcW w:w="2835" w:type="dxa"/>
            <w:shd w:val="clear" w:color="auto" w:fill="C1BAE7"/>
          </w:tcPr>
          <w:p w14:paraId="5896063A" w14:textId="77777777" w:rsidR="00BB2145" w:rsidRPr="001E364C" w:rsidRDefault="00BB2145" w:rsidP="005E63A0">
            <w:pPr>
              <w:pStyle w:val="TableParagraph"/>
              <w:ind w:right="101"/>
              <w:rPr>
                <w:b/>
                <w:bCs/>
              </w:rPr>
            </w:pPr>
            <w:r w:rsidRPr="001E364C">
              <w:rPr>
                <w:b/>
                <w:bCs/>
              </w:rPr>
              <w:t xml:space="preserve">Disciplinary </w:t>
            </w:r>
            <w:r w:rsidRPr="001E364C">
              <w:rPr>
                <w:b/>
                <w:bCs/>
              </w:rPr>
              <w:lastRenderedPageBreak/>
              <w:t>proceedings</w:t>
            </w:r>
          </w:p>
        </w:tc>
        <w:tc>
          <w:tcPr>
            <w:tcW w:w="1843" w:type="dxa"/>
            <w:shd w:val="clear" w:color="auto" w:fill="C1BAE7"/>
          </w:tcPr>
          <w:p w14:paraId="0E79BD69" w14:textId="77777777" w:rsidR="00BB2145" w:rsidRPr="001E364C" w:rsidRDefault="00BB2145" w:rsidP="005E63A0">
            <w:pPr>
              <w:pStyle w:val="TableParagraph"/>
            </w:pPr>
            <w:r w:rsidRPr="001E364C">
              <w:lastRenderedPageBreak/>
              <w:t>Yes</w:t>
            </w:r>
          </w:p>
        </w:tc>
        <w:tc>
          <w:tcPr>
            <w:tcW w:w="2976" w:type="dxa"/>
            <w:shd w:val="clear" w:color="auto" w:fill="C1BAE7"/>
          </w:tcPr>
          <w:p w14:paraId="6F640C8E" w14:textId="77777777" w:rsidR="00BB2145" w:rsidRPr="001E364C" w:rsidRDefault="00BB2145" w:rsidP="005E63A0">
            <w:pPr>
              <w:rPr>
                <w:rFonts w:ascii="Arial" w:hAnsi="Arial" w:cs="Arial"/>
              </w:rPr>
            </w:pPr>
          </w:p>
        </w:tc>
        <w:tc>
          <w:tcPr>
            <w:tcW w:w="3402" w:type="dxa"/>
            <w:shd w:val="clear" w:color="auto" w:fill="C1BAE7"/>
          </w:tcPr>
          <w:p w14:paraId="6C429241" w14:textId="77777777" w:rsidR="00BB2145" w:rsidRPr="001E364C" w:rsidRDefault="00BB2145" w:rsidP="005E63A0">
            <w:pPr>
              <w:rPr>
                <w:rFonts w:ascii="Arial" w:hAnsi="Arial" w:cs="Arial"/>
              </w:rPr>
            </w:pPr>
          </w:p>
        </w:tc>
        <w:tc>
          <w:tcPr>
            <w:tcW w:w="3119" w:type="dxa"/>
            <w:shd w:val="clear" w:color="auto" w:fill="C1BAE7"/>
          </w:tcPr>
          <w:p w14:paraId="50F1AC64" w14:textId="77777777" w:rsidR="00BB2145" w:rsidRPr="001E364C" w:rsidRDefault="00BB2145" w:rsidP="005E63A0">
            <w:pPr>
              <w:rPr>
                <w:rFonts w:ascii="Arial" w:hAnsi="Arial" w:cs="Arial"/>
                <w:spacing w:val="-2"/>
              </w:rPr>
            </w:pPr>
          </w:p>
        </w:tc>
      </w:tr>
      <w:tr w:rsidR="00BB2145" w:rsidRPr="001E364C" w14:paraId="1551B600" w14:textId="77777777" w:rsidTr="008B66B1">
        <w:tc>
          <w:tcPr>
            <w:tcW w:w="846" w:type="dxa"/>
            <w:shd w:val="clear" w:color="auto" w:fill="C1BAE7"/>
          </w:tcPr>
          <w:p w14:paraId="657638DC" w14:textId="77777777" w:rsidR="00BB2145" w:rsidRPr="001E364C" w:rsidRDefault="00BB2145" w:rsidP="00BB2145">
            <w:pPr>
              <w:pStyle w:val="ListParagraph"/>
              <w:numPr>
                <w:ilvl w:val="2"/>
                <w:numId w:val="14"/>
              </w:numPr>
              <w:ind w:left="57" w:firstLine="0"/>
              <w:contextualSpacing w:val="0"/>
              <w:rPr>
                <w:rFonts w:ascii="Arial" w:hAnsi="Arial" w:cs="Arial"/>
              </w:rPr>
            </w:pPr>
          </w:p>
        </w:tc>
        <w:tc>
          <w:tcPr>
            <w:tcW w:w="2835" w:type="dxa"/>
            <w:shd w:val="clear" w:color="auto" w:fill="C1BAE7"/>
          </w:tcPr>
          <w:p w14:paraId="03702A5D" w14:textId="77777777" w:rsidR="00BB2145" w:rsidRPr="001E364C" w:rsidRDefault="00BB2145" w:rsidP="005E63A0">
            <w:pPr>
              <w:pStyle w:val="TableParagraph"/>
              <w:ind w:right="101"/>
            </w:pPr>
            <w:r w:rsidRPr="001E364C">
              <w:t>Oral warning</w:t>
            </w:r>
          </w:p>
        </w:tc>
        <w:tc>
          <w:tcPr>
            <w:tcW w:w="1843" w:type="dxa"/>
            <w:shd w:val="clear" w:color="auto" w:fill="C1BAE7"/>
          </w:tcPr>
          <w:p w14:paraId="0115EE7B" w14:textId="77777777" w:rsidR="00BB2145" w:rsidRPr="001E364C" w:rsidRDefault="00BB2145" w:rsidP="005E63A0">
            <w:pPr>
              <w:pStyle w:val="TableParagraph"/>
            </w:pPr>
          </w:p>
        </w:tc>
        <w:tc>
          <w:tcPr>
            <w:tcW w:w="2976" w:type="dxa"/>
            <w:shd w:val="clear" w:color="auto" w:fill="C1BAE7"/>
          </w:tcPr>
          <w:p w14:paraId="416A9D1B" w14:textId="77777777" w:rsidR="00BB2145" w:rsidRPr="001E364C" w:rsidRDefault="00BB2145" w:rsidP="005E63A0">
            <w:pPr>
              <w:rPr>
                <w:rFonts w:ascii="Arial" w:hAnsi="Arial" w:cs="Arial"/>
              </w:rPr>
            </w:pPr>
          </w:p>
        </w:tc>
        <w:tc>
          <w:tcPr>
            <w:tcW w:w="3402" w:type="dxa"/>
            <w:shd w:val="clear" w:color="auto" w:fill="C1BAE7"/>
          </w:tcPr>
          <w:p w14:paraId="3219E609" w14:textId="77777777" w:rsidR="00BB2145" w:rsidRPr="001E364C" w:rsidRDefault="00BB2145" w:rsidP="005E63A0">
            <w:pPr>
              <w:rPr>
                <w:rFonts w:ascii="Arial" w:hAnsi="Arial" w:cs="Arial"/>
              </w:rPr>
            </w:pPr>
            <w:r w:rsidRPr="001E364C">
              <w:rPr>
                <w:rFonts w:ascii="Arial" w:hAnsi="Arial" w:cs="Arial"/>
              </w:rPr>
              <w:t>Date of warning + 6 months</w:t>
            </w:r>
            <w:r w:rsidRPr="001E364C">
              <w:rPr>
                <w:rStyle w:val="FootnoteReference"/>
                <w:rFonts w:ascii="Arial" w:hAnsi="Arial" w:cs="Arial"/>
              </w:rPr>
              <w:footnoteReference w:id="4"/>
            </w:r>
          </w:p>
        </w:tc>
        <w:tc>
          <w:tcPr>
            <w:tcW w:w="3119" w:type="dxa"/>
            <w:shd w:val="clear" w:color="auto" w:fill="C1BAE7"/>
          </w:tcPr>
          <w:p w14:paraId="269AA251" w14:textId="77777777" w:rsidR="00BB2145" w:rsidRPr="001E364C" w:rsidRDefault="00BB2145" w:rsidP="005E63A0">
            <w:pPr>
              <w:rPr>
                <w:rFonts w:ascii="Arial" w:hAnsi="Arial" w:cs="Arial"/>
              </w:rPr>
            </w:pPr>
            <w:r w:rsidRPr="001E364C">
              <w:rPr>
                <w:rFonts w:ascii="Arial" w:hAnsi="Arial" w:cs="Arial"/>
                <w:spacing w:val="-2"/>
              </w:rPr>
              <w:t>SECURE DISPOSAL</w:t>
            </w:r>
            <w:r w:rsidRPr="001E364C">
              <w:rPr>
                <w:rStyle w:val="FootnoteReference"/>
                <w:rFonts w:ascii="Arial" w:hAnsi="Arial" w:cs="Arial"/>
                <w:spacing w:val="-2"/>
              </w:rPr>
              <w:footnoteReference w:id="5"/>
            </w:r>
          </w:p>
        </w:tc>
      </w:tr>
      <w:tr w:rsidR="00BB2145" w:rsidRPr="001E364C" w14:paraId="3885BF7F" w14:textId="77777777" w:rsidTr="008B66B1">
        <w:tc>
          <w:tcPr>
            <w:tcW w:w="846" w:type="dxa"/>
            <w:shd w:val="clear" w:color="auto" w:fill="C1BAE7"/>
          </w:tcPr>
          <w:p w14:paraId="7ABFD6CB" w14:textId="77777777" w:rsidR="00BB2145" w:rsidRPr="001E364C" w:rsidRDefault="00BB2145" w:rsidP="00BB2145">
            <w:pPr>
              <w:pStyle w:val="ListParagraph"/>
              <w:numPr>
                <w:ilvl w:val="2"/>
                <w:numId w:val="14"/>
              </w:numPr>
              <w:ind w:left="57" w:firstLine="0"/>
              <w:contextualSpacing w:val="0"/>
              <w:rPr>
                <w:rFonts w:ascii="Arial" w:hAnsi="Arial" w:cs="Arial"/>
              </w:rPr>
            </w:pPr>
          </w:p>
        </w:tc>
        <w:tc>
          <w:tcPr>
            <w:tcW w:w="2835" w:type="dxa"/>
            <w:shd w:val="clear" w:color="auto" w:fill="C1BAE7"/>
          </w:tcPr>
          <w:p w14:paraId="2CA01DD0" w14:textId="77777777" w:rsidR="00BB2145" w:rsidRPr="001E364C" w:rsidRDefault="00BB2145" w:rsidP="005E63A0">
            <w:pPr>
              <w:pStyle w:val="TableParagraph"/>
              <w:spacing w:line="242" w:lineRule="auto"/>
            </w:pPr>
            <w:r w:rsidRPr="001E364C">
              <w:t>Written warning – level 1</w:t>
            </w:r>
          </w:p>
        </w:tc>
        <w:tc>
          <w:tcPr>
            <w:tcW w:w="1843" w:type="dxa"/>
            <w:shd w:val="clear" w:color="auto" w:fill="C1BAE7"/>
          </w:tcPr>
          <w:p w14:paraId="15A475FA" w14:textId="77777777" w:rsidR="00BB2145" w:rsidRPr="001E364C" w:rsidRDefault="00BB2145" w:rsidP="005E63A0">
            <w:pPr>
              <w:rPr>
                <w:rFonts w:ascii="Arial" w:hAnsi="Arial" w:cs="Arial"/>
              </w:rPr>
            </w:pPr>
          </w:p>
        </w:tc>
        <w:tc>
          <w:tcPr>
            <w:tcW w:w="2976" w:type="dxa"/>
            <w:shd w:val="clear" w:color="auto" w:fill="C1BAE7"/>
          </w:tcPr>
          <w:p w14:paraId="614EC140" w14:textId="77777777" w:rsidR="00BB2145" w:rsidRPr="001E364C" w:rsidRDefault="00BB2145" w:rsidP="005E63A0">
            <w:pPr>
              <w:rPr>
                <w:rFonts w:ascii="Arial" w:hAnsi="Arial" w:cs="Arial"/>
              </w:rPr>
            </w:pPr>
          </w:p>
        </w:tc>
        <w:tc>
          <w:tcPr>
            <w:tcW w:w="3402" w:type="dxa"/>
            <w:shd w:val="clear" w:color="auto" w:fill="C1BAE7"/>
          </w:tcPr>
          <w:p w14:paraId="25588E64" w14:textId="77777777" w:rsidR="00BB2145" w:rsidRPr="001E364C" w:rsidRDefault="00BB2145" w:rsidP="005E63A0">
            <w:pPr>
              <w:pStyle w:val="TableParagraph"/>
            </w:pPr>
            <w:r w:rsidRPr="001E364C">
              <w:t>Date of warning + 6 months</w:t>
            </w:r>
          </w:p>
        </w:tc>
        <w:tc>
          <w:tcPr>
            <w:tcW w:w="3119" w:type="dxa"/>
            <w:shd w:val="clear" w:color="auto" w:fill="C1BAE7"/>
          </w:tcPr>
          <w:p w14:paraId="515B5982" w14:textId="77777777" w:rsidR="00BB2145" w:rsidRPr="001E364C" w:rsidRDefault="00BB2145" w:rsidP="005E63A0">
            <w:pPr>
              <w:rPr>
                <w:rFonts w:ascii="Arial" w:hAnsi="Arial" w:cs="Arial"/>
              </w:rPr>
            </w:pPr>
            <w:r w:rsidRPr="001E364C">
              <w:rPr>
                <w:rFonts w:ascii="Arial" w:hAnsi="Arial" w:cs="Arial"/>
                <w:spacing w:val="-2"/>
              </w:rPr>
              <w:t>SECURE DISPOSAL</w:t>
            </w:r>
          </w:p>
        </w:tc>
      </w:tr>
      <w:tr w:rsidR="00BB2145" w:rsidRPr="001E364C" w14:paraId="6006672D" w14:textId="77777777" w:rsidTr="008B66B1">
        <w:tc>
          <w:tcPr>
            <w:tcW w:w="846" w:type="dxa"/>
            <w:shd w:val="clear" w:color="auto" w:fill="C1BAE7"/>
          </w:tcPr>
          <w:p w14:paraId="7E103ADB" w14:textId="77777777" w:rsidR="00BB2145" w:rsidRPr="001E364C" w:rsidRDefault="00BB2145" w:rsidP="00BB2145">
            <w:pPr>
              <w:pStyle w:val="ListParagraph"/>
              <w:numPr>
                <w:ilvl w:val="2"/>
                <w:numId w:val="14"/>
              </w:numPr>
              <w:ind w:left="57" w:firstLine="0"/>
              <w:contextualSpacing w:val="0"/>
              <w:rPr>
                <w:rFonts w:ascii="Arial" w:hAnsi="Arial" w:cs="Arial"/>
              </w:rPr>
            </w:pPr>
          </w:p>
        </w:tc>
        <w:tc>
          <w:tcPr>
            <w:tcW w:w="2835" w:type="dxa"/>
            <w:shd w:val="clear" w:color="auto" w:fill="C1BAE7"/>
          </w:tcPr>
          <w:p w14:paraId="4FAEEDF3" w14:textId="77777777" w:rsidR="00BB2145" w:rsidRPr="001E364C" w:rsidRDefault="00BB2145" w:rsidP="005E63A0">
            <w:pPr>
              <w:pStyle w:val="TableParagraph"/>
              <w:spacing w:line="242" w:lineRule="auto"/>
            </w:pPr>
            <w:r w:rsidRPr="001E364C">
              <w:t>Written warning – level 2</w:t>
            </w:r>
          </w:p>
        </w:tc>
        <w:tc>
          <w:tcPr>
            <w:tcW w:w="1843" w:type="dxa"/>
            <w:shd w:val="clear" w:color="auto" w:fill="C1BAE7"/>
          </w:tcPr>
          <w:p w14:paraId="04EB7001" w14:textId="77777777" w:rsidR="00BB2145" w:rsidRPr="001E364C" w:rsidRDefault="00BB2145" w:rsidP="005E63A0">
            <w:pPr>
              <w:rPr>
                <w:rFonts w:ascii="Arial" w:hAnsi="Arial" w:cs="Arial"/>
              </w:rPr>
            </w:pPr>
          </w:p>
        </w:tc>
        <w:tc>
          <w:tcPr>
            <w:tcW w:w="2976" w:type="dxa"/>
            <w:shd w:val="clear" w:color="auto" w:fill="C1BAE7"/>
          </w:tcPr>
          <w:p w14:paraId="573478FB" w14:textId="77777777" w:rsidR="00BB2145" w:rsidRPr="001E364C" w:rsidRDefault="00BB2145" w:rsidP="005E63A0">
            <w:pPr>
              <w:rPr>
                <w:rFonts w:ascii="Arial" w:hAnsi="Arial" w:cs="Arial"/>
              </w:rPr>
            </w:pPr>
          </w:p>
        </w:tc>
        <w:tc>
          <w:tcPr>
            <w:tcW w:w="3402" w:type="dxa"/>
            <w:shd w:val="clear" w:color="auto" w:fill="C1BAE7"/>
          </w:tcPr>
          <w:p w14:paraId="13120BE1" w14:textId="77777777" w:rsidR="00BB2145" w:rsidRPr="001E364C" w:rsidRDefault="00BB2145" w:rsidP="005E63A0">
            <w:pPr>
              <w:pStyle w:val="TableParagraph"/>
            </w:pPr>
            <w:r w:rsidRPr="001E364C">
              <w:t>Date of warning + 12 months</w:t>
            </w:r>
          </w:p>
        </w:tc>
        <w:tc>
          <w:tcPr>
            <w:tcW w:w="3119" w:type="dxa"/>
            <w:shd w:val="clear" w:color="auto" w:fill="C1BAE7"/>
          </w:tcPr>
          <w:p w14:paraId="365E7049" w14:textId="77777777" w:rsidR="00BB2145" w:rsidRPr="001E364C" w:rsidRDefault="00BB2145" w:rsidP="005E63A0">
            <w:pPr>
              <w:rPr>
                <w:rFonts w:ascii="Arial" w:hAnsi="Arial" w:cs="Arial"/>
                <w:spacing w:val="-2"/>
              </w:rPr>
            </w:pPr>
            <w:r w:rsidRPr="001E364C">
              <w:rPr>
                <w:rFonts w:ascii="Arial" w:hAnsi="Arial" w:cs="Arial"/>
                <w:spacing w:val="-2"/>
              </w:rPr>
              <w:t>SECURE DISPOSAL</w:t>
            </w:r>
          </w:p>
        </w:tc>
      </w:tr>
      <w:tr w:rsidR="00BB2145" w:rsidRPr="001E364C" w14:paraId="1B2E8603" w14:textId="77777777" w:rsidTr="008B66B1">
        <w:tc>
          <w:tcPr>
            <w:tcW w:w="846" w:type="dxa"/>
            <w:shd w:val="clear" w:color="auto" w:fill="C1BAE7"/>
          </w:tcPr>
          <w:p w14:paraId="70B10E33" w14:textId="77777777" w:rsidR="00BB2145" w:rsidRPr="001E364C" w:rsidRDefault="00BB2145" w:rsidP="00BB2145">
            <w:pPr>
              <w:pStyle w:val="ListParagraph"/>
              <w:numPr>
                <w:ilvl w:val="2"/>
                <w:numId w:val="14"/>
              </w:numPr>
              <w:ind w:left="57" w:firstLine="0"/>
              <w:contextualSpacing w:val="0"/>
              <w:rPr>
                <w:rFonts w:ascii="Arial" w:hAnsi="Arial" w:cs="Arial"/>
              </w:rPr>
            </w:pPr>
          </w:p>
        </w:tc>
        <w:tc>
          <w:tcPr>
            <w:tcW w:w="2835" w:type="dxa"/>
            <w:shd w:val="clear" w:color="auto" w:fill="C1BAE7"/>
          </w:tcPr>
          <w:p w14:paraId="537AA719" w14:textId="77777777" w:rsidR="00BB2145" w:rsidRPr="001E364C" w:rsidRDefault="00BB2145" w:rsidP="005E63A0">
            <w:pPr>
              <w:pStyle w:val="TableParagraph"/>
              <w:spacing w:line="242" w:lineRule="auto"/>
            </w:pPr>
            <w:r w:rsidRPr="001E364C">
              <w:t>Final warning</w:t>
            </w:r>
          </w:p>
        </w:tc>
        <w:tc>
          <w:tcPr>
            <w:tcW w:w="1843" w:type="dxa"/>
            <w:shd w:val="clear" w:color="auto" w:fill="C1BAE7"/>
          </w:tcPr>
          <w:p w14:paraId="23694B91" w14:textId="77777777" w:rsidR="00BB2145" w:rsidRPr="001E364C" w:rsidRDefault="00BB2145" w:rsidP="005E63A0">
            <w:pPr>
              <w:rPr>
                <w:rFonts w:ascii="Arial" w:hAnsi="Arial" w:cs="Arial"/>
              </w:rPr>
            </w:pPr>
          </w:p>
        </w:tc>
        <w:tc>
          <w:tcPr>
            <w:tcW w:w="2976" w:type="dxa"/>
            <w:shd w:val="clear" w:color="auto" w:fill="C1BAE7"/>
          </w:tcPr>
          <w:p w14:paraId="1984B938" w14:textId="77777777" w:rsidR="00BB2145" w:rsidRPr="001E364C" w:rsidRDefault="00BB2145" w:rsidP="005E63A0">
            <w:pPr>
              <w:rPr>
                <w:rFonts w:ascii="Arial" w:hAnsi="Arial" w:cs="Arial"/>
              </w:rPr>
            </w:pPr>
          </w:p>
        </w:tc>
        <w:tc>
          <w:tcPr>
            <w:tcW w:w="3402" w:type="dxa"/>
            <w:shd w:val="clear" w:color="auto" w:fill="C1BAE7"/>
          </w:tcPr>
          <w:p w14:paraId="13C24E05" w14:textId="77777777" w:rsidR="00BB2145" w:rsidRPr="001E364C" w:rsidRDefault="00BB2145" w:rsidP="005E63A0">
            <w:pPr>
              <w:pStyle w:val="TableParagraph"/>
            </w:pPr>
            <w:r w:rsidRPr="001E364C">
              <w:t>Date of warning + 18 months</w:t>
            </w:r>
          </w:p>
        </w:tc>
        <w:tc>
          <w:tcPr>
            <w:tcW w:w="3119" w:type="dxa"/>
            <w:shd w:val="clear" w:color="auto" w:fill="C1BAE7"/>
          </w:tcPr>
          <w:p w14:paraId="2037E3E5" w14:textId="77777777" w:rsidR="00BB2145" w:rsidRPr="001E364C" w:rsidRDefault="00BB2145" w:rsidP="005E63A0">
            <w:pPr>
              <w:rPr>
                <w:rFonts w:ascii="Arial" w:hAnsi="Arial" w:cs="Arial"/>
                <w:spacing w:val="-2"/>
              </w:rPr>
            </w:pPr>
            <w:r w:rsidRPr="001E364C">
              <w:rPr>
                <w:rFonts w:ascii="Arial" w:hAnsi="Arial" w:cs="Arial"/>
                <w:spacing w:val="-2"/>
              </w:rPr>
              <w:t>SECURE DISPOSAL</w:t>
            </w:r>
          </w:p>
        </w:tc>
      </w:tr>
      <w:tr w:rsidR="00BB2145" w:rsidRPr="001E364C" w14:paraId="1BDD4ED3" w14:textId="77777777" w:rsidTr="008B66B1">
        <w:tc>
          <w:tcPr>
            <w:tcW w:w="846" w:type="dxa"/>
            <w:shd w:val="clear" w:color="auto" w:fill="C1BAE7"/>
          </w:tcPr>
          <w:p w14:paraId="62D7CEF2" w14:textId="77777777" w:rsidR="00BB2145" w:rsidRPr="001E364C" w:rsidRDefault="00BB2145" w:rsidP="00BB2145">
            <w:pPr>
              <w:pStyle w:val="ListParagraph"/>
              <w:numPr>
                <w:ilvl w:val="2"/>
                <w:numId w:val="14"/>
              </w:numPr>
              <w:ind w:left="57" w:firstLine="0"/>
              <w:contextualSpacing w:val="0"/>
              <w:rPr>
                <w:rFonts w:ascii="Arial" w:hAnsi="Arial" w:cs="Arial"/>
              </w:rPr>
            </w:pPr>
          </w:p>
        </w:tc>
        <w:tc>
          <w:tcPr>
            <w:tcW w:w="2835" w:type="dxa"/>
            <w:shd w:val="clear" w:color="auto" w:fill="C1BAE7"/>
          </w:tcPr>
          <w:p w14:paraId="0C2AFA0D" w14:textId="77777777" w:rsidR="00BB2145" w:rsidRPr="001E364C" w:rsidRDefault="00BB2145" w:rsidP="005E63A0">
            <w:pPr>
              <w:pStyle w:val="TableParagraph"/>
              <w:spacing w:line="242" w:lineRule="auto"/>
            </w:pPr>
            <w:r w:rsidRPr="001E364C">
              <w:t>Case not found</w:t>
            </w:r>
          </w:p>
        </w:tc>
        <w:tc>
          <w:tcPr>
            <w:tcW w:w="1843" w:type="dxa"/>
            <w:shd w:val="clear" w:color="auto" w:fill="C1BAE7"/>
          </w:tcPr>
          <w:p w14:paraId="67C779EB" w14:textId="77777777" w:rsidR="00BB2145" w:rsidRPr="001E364C" w:rsidRDefault="00BB2145" w:rsidP="005E63A0">
            <w:pPr>
              <w:rPr>
                <w:rFonts w:ascii="Arial" w:hAnsi="Arial" w:cs="Arial"/>
              </w:rPr>
            </w:pPr>
          </w:p>
        </w:tc>
        <w:tc>
          <w:tcPr>
            <w:tcW w:w="2976" w:type="dxa"/>
            <w:shd w:val="clear" w:color="auto" w:fill="C1BAE7"/>
          </w:tcPr>
          <w:p w14:paraId="6A9D2B39" w14:textId="77777777" w:rsidR="00BB2145" w:rsidRPr="001E364C" w:rsidRDefault="00BB2145" w:rsidP="005E63A0">
            <w:pPr>
              <w:rPr>
                <w:rFonts w:ascii="Arial" w:hAnsi="Arial" w:cs="Arial"/>
              </w:rPr>
            </w:pPr>
          </w:p>
        </w:tc>
        <w:tc>
          <w:tcPr>
            <w:tcW w:w="3402" w:type="dxa"/>
            <w:shd w:val="clear" w:color="auto" w:fill="C1BAE7"/>
          </w:tcPr>
          <w:p w14:paraId="2A901767" w14:textId="77777777" w:rsidR="00BB2145" w:rsidRPr="001E364C" w:rsidRDefault="00BB2145" w:rsidP="005E63A0">
            <w:pPr>
              <w:pStyle w:val="TableParagraph"/>
            </w:pPr>
            <w:r w:rsidRPr="001E364C">
              <w:t>If the incident is child protection related then see above; otherwise, dispose of at the conclusion of the case</w:t>
            </w:r>
          </w:p>
        </w:tc>
        <w:tc>
          <w:tcPr>
            <w:tcW w:w="3119" w:type="dxa"/>
            <w:shd w:val="clear" w:color="auto" w:fill="C1BAE7"/>
          </w:tcPr>
          <w:p w14:paraId="74DEA142" w14:textId="77777777" w:rsidR="00BB2145" w:rsidRPr="001E364C" w:rsidRDefault="00BB2145" w:rsidP="005E63A0">
            <w:pPr>
              <w:rPr>
                <w:rFonts w:ascii="Arial" w:hAnsi="Arial" w:cs="Arial"/>
                <w:spacing w:val="-2"/>
              </w:rPr>
            </w:pPr>
            <w:r w:rsidRPr="001E364C">
              <w:rPr>
                <w:rFonts w:ascii="Arial" w:hAnsi="Arial" w:cs="Arial"/>
                <w:spacing w:val="-2"/>
              </w:rPr>
              <w:t>SECURE DISPOSAL</w:t>
            </w:r>
          </w:p>
        </w:tc>
      </w:tr>
    </w:tbl>
    <w:p w14:paraId="05593886" w14:textId="77777777" w:rsidR="00BB2145" w:rsidRDefault="00BB2145" w:rsidP="00092360">
      <w:pPr>
        <w:rPr>
          <w:rFonts w:ascii="Arial" w:hAnsi="Arial" w:cs="Arial"/>
        </w:rPr>
      </w:pPr>
    </w:p>
    <w:p w14:paraId="4D89D7D3" w14:textId="77777777" w:rsidR="001A7057" w:rsidRPr="001E364C" w:rsidRDefault="001A7057" w:rsidP="00092360">
      <w:pPr>
        <w:rPr>
          <w:rFonts w:ascii="Arial" w:hAnsi="Arial" w:cs="Arial"/>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3B545B40" w14:textId="77777777" w:rsidTr="00344D3C">
        <w:tc>
          <w:tcPr>
            <w:tcW w:w="15021" w:type="dxa"/>
            <w:gridSpan w:val="6"/>
            <w:shd w:val="clear" w:color="auto" w:fill="001F5F"/>
          </w:tcPr>
          <w:p w14:paraId="4ADA239A" w14:textId="77777777" w:rsidR="00BB2145" w:rsidRPr="001E364C" w:rsidRDefault="00BB2145" w:rsidP="00BB2145">
            <w:pPr>
              <w:pStyle w:val="ListParagraph"/>
              <w:numPr>
                <w:ilvl w:val="0"/>
                <w:numId w:val="12"/>
              </w:numPr>
              <w:ind w:left="850" w:hanging="493"/>
              <w:contextualSpacing w:val="0"/>
              <w:rPr>
                <w:rFonts w:ascii="Arial" w:hAnsi="Arial" w:cs="Arial"/>
                <w:b/>
                <w:bCs/>
              </w:rPr>
            </w:pPr>
            <w:r w:rsidRPr="001E364C">
              <w:rPr>
                <w:rFonts w:ascii="Arial" w:hAnsi="Arial" w:cs="Arial"/>
                <w:b/>
                <w:bCs/>
              </w:rPr>
              <w:t>Health and Safety</w:t>
            </w:r>
          </w:p>
          <w:p w14:paraId="2D94AA41" w14:textId="77777777" w:rsidR="00BB2145" w:rsidRPr="001E364C" w:rsidRDefault="00BB2145" w:rsidP="005E63A0">
            <w:pPr>
              <w:rPr>
                <w:rFonts w:ascii="Arial" w:hAnsi="Arial" w:cs="Arial"/>
                <w:b/>
                <w:bCs/>
              </w:rPr>
            </w:pPr>
          </w:p>
        </w:tc>
      </w:tr>
      <w:tr w:rsidR="00BB2145" w:rsidRPr="001E364C" w14:paraId="16EE8614" w14:textId="77777777" w:rsidTr="008B66B1">
        <w:tc>
          <w:tcPr>
            <w:tcW w:w="846" w:type="dxa"/>
            <w:shd w:val="clear" w:color="auto" w:fill="001F5F"/>
          </w:tcPr>
          <w:p w14:paraId="2E3D85B6" w14:textId="77777777" w:rsidR="00BB2145" w:rsidRPr="001E364C" w:rsidRDefault="00BB2145" w:rsidP="005E63A0">
            <w:pPr>
              <w:rPr>
                <w:rFonts w:ascii="Arial" w:hAnsi="Arial" w:cs="Arial"/>
                <w:b/>
                <w:bCs/>
              </w:rPr>
            </w:pPr>
          </w:p>
        </w:tc>
        <w:tc>
          <w:tcPr>
            <w:tcW w:w="2835" w:type="dxa"/>
            <w:shd w:val="clear" w:color="auto" w:fill="001F5F"/>
          </w:tcPr>
          <w:p w14:paraId="093F5A55"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5E791FBB"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67C33341"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46923B26"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72F40847"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282C0DC5" w14:textId="77777777" w:rsidTr="008B66B1">
        <w:tc>
          <w:tcPr>
            <w:tcW w:w="846" w:type="dxa"/>
            <w:shd w:val="clear" w:color="auto" w:fill="C1BAE7"/>
          </w:tcPr>
          <w:p w14:paraId="579A7186" w14:textId="77777777" w:rsidR="00BB2145" w:rsidRPr="001E364C" w:rsidRDefault="00BB2145" w:rsidP="00BB2145">
            <w:pPr>
              <w:pStyle w:val="ListParagraph"/>
              <w:numPr>
                <w:ilvl w:val="3"/>
                <w:numId w:val="14"/>
              </w:numPr>
              <w:ind w:left="57" w:firstLine="0"/>
              <w:contextualSpacing w:val="0"/>
              <w:rPr>
                <w:rFonts w:ascii="Arial" w:hAnsi="Arial" w:cs="Arial"/>
              </w:rPr>
            </w:pPr>
          </w:p>
        </w:tc>
        <w:tc>
          <w:tcPr>
            <w:tcW w:w="2835" w:type="dxa"/>
            <w:shd w:val="clear" w:color="auto" w:fill="C1BAE7"/>
          </w:tcPr>
          <w:p w14:paraId="5B020DBA" w14:textId="77777777" w:rsidR="00BB2145" w:rsidRPr="001E364C" w:rsidRDefault="00BB2145" w:rsidP="005E63A0">
            <w:pPr>
              <w:pStyle w:val="TableParagraph"/>
            </w:pPr>
            <w:r w:rsidRPr="001E364C">
              <w:t>Records relating to accident/injury at work</w:t>
            </w:r>
          </w:p>
        </w:tc>
        <w:tc>
          <w:tcPr>
            <w:tcW w:w="1843" w:type="dxa"/>
            <w:shd w:val="clear" w:color="auto" w:fill="C1BAE7"/>
          </w:tcPr>
          <w:p w14:paraId="78D56F8F"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2F25BCBB" w14:textId="77777777" w:rsidR="00BB2145" w:rsidRPr="001E364C" w:rsidRDefault="00BB2145" w:rsidP="005E63A0">
            <w:pPr>
              <w:pStyle w:val="TableParagraph"/>
              <w:ind w:left="105"/>
            </w:pPr>
          </w:p>
        </w:tc>
        <w:tc>
          <w:tcPr>
            <w:tcW w:w="3402" w:type="dxa"/>
            <w:shd w:val="clear" w:color="auto" w:fill="C1BAE7"/>
          </w:tcPr>
          <w:p w14:paraId="55C62E78" w14:textId="77777777" w:rsidR="00BB2145" w:rsidRPr="001E364C" w:rsidRDefault="00BB2145" w:rsidP="005E63A0">
            <w:pPr>
              <w:rPr>
                <w:rFonts w:ascii="Arial" w:hAnsi="Arial" w:cs="Arial"/>
              </w:rPr>
            </w:pPr>
            <w:r w:rsidRPr="001E364C">
              <w:rPr>
                <w:rFonts w:ascii="Arial" w:hAnsi="Arial" w:cs="Arial"/>
              </w:rPr>
              <w:t xml:space="preserve">Date of incident + 12 years </w:t>
            </w:r>
          </w:p>
          <w:p w14:paraId="2EF197F2" w14:textId="77777777" w:rsidR="00BB2145" w:rsidRPr="001E364C" w:rsidRDefault="00BB2145" w:rsidP="005E63A0">
            <w:pPr>
              <w:rPr>
                <w:rFonts w:ascii="Arial" w:hAnsi="Arial" w:cs="Arial"/>
              </w:rPr>
            </w:pPr>
            <w:r w:rsidRPr="001E364C">
              <w:rPr>
                <w:rFonts w:ascii="Arial" w:hAnsi="Arial" w:cs="Arial"/>
              </w:rPr>
              <w:t>In the case of serious accidents, a further retention period will need to be applied</w:t>
            </w:r>
          </w:p>
        </w:tc>
        <w:tc>
          <w:tcPr>
            <w:tcW w:w="3119" w:type="dxa"/>
            <w:shd w:val="clear" w:color="auto" w:fill="C1BAE7"/>
          </w:tcPr>
          <w:p w14:paraId="055EFD67" w14:textId="77777777" w:rsidR="00BB2145" w:rsidRPr="001E364C" w:rsidRDefault="00BB2145" w:rsidP="005E63A0">
            <w:pPr>
              <w:rPr>
                <w:rFonts w:ascii="Arial" w:hAnsi="Arial" w:cs="Arial"/>
              </w:rPr>
            </w:pPr>
            <w:r w:rsidRPr="001E364C">
              <w:rPr>
                <w:rFonts w:ascii="Arial" w:hAnsi="Arial" w:cs="Arial"/>
              </w:rPr>
              <w:t>SECURE DISPOSAL</w:t>
            </w:r>
          </w:p>
        </w:tc>
      </w:tr>
      <w:tr w:rsidR="00BB2145" w:rsidRPr="001E364C" w14:paraId="0F9F5811" w14:textId="77777777" w:rsidTr="008B66B1">
        <w:tc>
          <w:tcPr>
            <w:tcW w:w="846" w:type="dxa"/>
            <w:vMerge w:val="restart"/>
            <w:shd w:val="clear" w:color="auto" w:fill="C1BAE7"/>
          </w:tcPr>
          <w:p w14:paraId="3D18FEA1" w14:textId="77777777" w:rsidR="00BB2145" w:rsidRPr="001E364C" w:rsidRDefault="00BB2145" w:rsidP="00BB2145">
            <w:pPr>
              <w:pStyle w:val="ListParagraph"/>
              <w:numPr>
                <w:ilvl w:val="3"/>
                <w:numId w:val="14"/>
              </w:numPr>
              <w:ind w:left="57" w:firstLine="0"/>
              <w:contextualSpacing w:val="0"/>
              <w:rPr>
                <w:rFonts w:ascii="Arial" w:hAnsi="Arial" w:cs="Arial"/>
              </w:rPr>
            </w:pPr>
          </w:p>
        </w:tc>
        <w:tc>
          <w:tcPr>
            <w:tcW w:w="2835" w:type="dxa"/>
            <w:shd w:val="clear" w:color="auto" w:fill="C1BAE7"/>
          </w:tcPr>
          <w:p w14:paraId="02ED4BF2" w14:textId="692084D9" w:rsidR="00BB2145" w:rsidRPr="001E364C" w:rsidRDefault="00BB2145" w:rsidP="005E63A0">
            <w:pPr>
              <w:pStyle w:val="TableParagraph"/>
            </w:pPr>
            <w:r w:rsidRPr="001E364C">
              <w:t>Accident reporting</w:t>
            </w:r>
            <w:r w:rsidR="00CC5DC5">
              <w:t xml:space="preserve"> (i.e. accident resulting in injury or property damage)</w:t>
            </w:r>
          </w:p>
        </w:tc>
        <w:tc>
          <w:tcPr>
            <w:tcW w:w="1843" w:type="dxa"/>
            <w:shd w:val="clear" w:color="auto" w:fill="C1BAE7"/>
          </w:tcPr>
          <w:p w14:paraId="64873424"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31E82FE2" w14:textId="77777777" w:rsidR="00BB2145" w:rsidRPr="001E364C" w:rsidRDefault="00BB2145" w:rsidP="008E1048">
            <w:pPr>
              <w:pStyle w:val="TableParagraph"/>
            </w:pPr>
            <w:r w:rsidRPr="001E364C">
              <w:t xml:space="preserve">Social Security (Claims and Payments) Regulations 1979 (regulation 25). </w:t>
            </w:r>
          </w:p>
          <w:p w14:paraId="3381C3AC" w14:textId="77777777" w:rsidR="00BB2145" w:rsidRPr="001E364C" w:rsidRDefault="00BB2145" w:rsidP="008E1048">
            <w:pPr>
              <w:pStyle w:val="TableParagraph"/>
            </w:pPr>
            <w:r w:rsidRPr="001E364C">
              <w:t>Social Security Administration Act 1992 (section 8).</w:t>
            </w:r>
          </w:p>
          <w:p w14:paraId="143C7DC5" w14:textId="77777777" w:rsidR="00BB2145" w:rsidRPr="001E364C" w:rsidRDefault="00BB2145" w:rsidP="008E1048">
            <w:pPr>
              <w:pStyle w:val="TableParagraph"/>
            </w:pPr>
            <w:r w:rsidRPr="001E364C">
              <w:t>Limitation Act 1980</w:t>
            </w:r>
          </w:p>
        </w:tc>
        <w:tc>
          <w:tcPr>
            <w:tcW w:w="3402" w:type="dxa"/>
            <w:shd w:val="clear" w:color="auto" w:fill="C1BAE7"/>
          </w:tcPr>
          <w:p w14:paraId="6FB1B1B3" w14:textId="77777777" w:rsidR="00BB2145" w:rsidRPr="001E364C" w:rsidRDefault="00BB2145" w:rsidP="005E63A0">
            <w:pPr>
              <w:rPr>
                <w:rFonts w:ascii="Arial" w:hAnsi="Arial" w:cs="Arial"/>
              </w:rPr>
            </w:pPr>
            <w:r w:rsidRPr="001E364C">
              <w:rPr>
                <w:rFonts w:ascii="Arial" w:hAnsi="Arial" w:cs="Arial"/>
              </w:rPr>
              <w:t>The official Accident Book must be retained for 3 years after the last entry in the book. The book may be in paper or electronic format.</w:t>
            </w:r>
          </w:p>
          <w:p w14:paraId="0EFB16A4" w14:textId="77777777" w:rsidR="00BB2145" w:rsidRPr="001E364C" w:rsidRDefault="00BB2145" w:rsidP="005E63A0">
            <w:pPr>
              <w:rPr>
                <w:rFonts w:ascii="Arial" w:hAnsi="Arial" w:cs="Arial"/>
              </w:rPr>
            </w:pPr>
            <w:r w:rsidRPr="001E364C">
              <w:rPr>
                <w:rFonts w:ascii="Arial" w:hAnsi="Arial" w:cs="Arial"/>
              </w:rPr>
              <w:t>The incident reporting form may be retained as below.</w:t>
            </w:r>
          </w:p>
        </w:tc>
        <w:tc>
          <w:tcPr>
            <w:tcW w:w="3119" w:type="dxa"/>
            <w:shd w:val="clear" w:color="auto" w:fill="C1BAE7"/>
          </w:tcPr>
          <w:p w14:paraId="51A059BC" w14:textId="77777777" w:rsidR="00BB2145" w:rsidRPr="001E364C" w:rsidRDefault="00BB2145" w:rsidP="005E63A0">
            <w:pPr>
              <w:rPr>
                <w:rFonts w:ascii="Arial" w:hAnsi="Arial" w:cs="Arial"/>
              </w:rPr>
            </w:pPr>
          </w:p>
        </w:tc>
      </w:tr>
      <w:tr w:rsidR="00BB2145" w:rsidRPr="001E364C" w14:paraId="761FC26D" w14:textId="77777777" w:rsidTr="008B66B1">
        <w:tc>
          <w:tcPr>
            <w:tcW w:w="846" w:type="dxa"/>
            <w:vMerge/>
            <w:shd w:val="clear" w:color="auto" w:fill="C1BAE7"/>
          </w:tcPr>
          <w:p w14:paraId="6F0244B0" w14:textId="77777777" w:rsidR="00BB2145" w:rsidRPr="001E364C" w:rsidRDefault="00BB2145" w:rsidP="00742047">
            <w:pPr>
              <w:pStyle w:val="ListParagraph"/>
              <w:ind w:left="57"/>
              <w:rPr>
                <w:rFonts w:ascii="Arial" w:hAnsi="Arial" w:cs="Arial"/>
              </w:rPr>
            </w:pPr>
          </w:p>
        </w:tc>
        <w:tc>
          <w:tcPr>
            <w:tcW w:w="2835" w:type="dxa"/>
            <w:shd w:val="clear" w:color="auto" w:fill="C1BAE7"/>
          </w:tcPr>
          <w:p w14:paraId="4511FCD6" w14:textId="77777777" w:rsidR="00BB2145" w:rsidRPr="001E364C" w:rsidRDefault="00BB2145" w:rsidP="00BB2145">
            <w:pPr>
              <w:pStyle w:val="TableParagraph"/>
              <w:widowControl/>
              <w:numPr>
                <w:ilvl w:val="0"/>
                <w:numId w:val="15"/>
              </w:numPr>
              <w:autoSpaceDE/>
              <w:autoSpaceDN/>
            </w:pPr>
            <w:r w:rsidRPr="001E364C">
              <w:t>Adults</w:t>
            </w:r>
          </w:p>
        </w:tc>
        <w:tc>
          <w:tcPr>
            <w:tcW w:w="1843" w:type="dxa"/>
            <w:shd w:val="clear" w:color="auto" w:fill="C1BAE7"/>
          </w:tcPr>
          <w:p w14:paraId="5E1D82F8" w14:textId="77777777" w:rsidR="00BB2145" w:rsidRPr="001E364C" w:rsidRDefault="00BB2145" w:rsidP="005E63A0">
            <w:pPr>
              <w:rPr>
                <w:rFonts w:ascii="Arial" w:hAnsi="Arial" w:cs="Arial"/>
              </w:rPr>
            </w:pPr>
          </w:p>
        </w:tc>
        <w:tc>
          <w:tcPr>
            <w:tcW w:w="2976" w:type="dxa"/>
            <w:shd w:val="clear" w:color="auto" w:fill="C1BAE7"/>
          </w:tcPr>
          <w:p w14:paraId="2D364D25" w14:textId="77777777" w:rsidR="00BB2145" w:rsidRPr="001E364C" w:rsidRDefault="00BB2145" w:rsidP="005E63A0">
            <w:pPr>
              <w:pStyle w:val="TableParagraph"/>
              <w:ind w:left="105"/>
            </w:pPr>
          </w:p>
        </w:tc>
        <w:tc>
          <w:tcPr>
            <w:tcW w:w="3402" w:type="dxa"/>
            <w:shd w:val="clear" w:color="auto" w:fill="C1BAE7"/>
          </w:tcPr>
          <w:p w14:paraId="173A513F" w14:textId="77777777" w:rsidR="00BB2145" w:rsidRPr="001E364C" w:rsidRDefault="00BB2145" w:rsidP="005E63A0">
            <w:pPr>
              <w:rPr>
                <w:rFonts w:ascii="Arial" w:hAnsi="Arial" w:cs="Arial"/>
              </w:rPr>
            </w:pPr>
            <w:r w:rsidRPr="001E364C">
              <w:rPr>
                <w:rFonts w:ascii="Arial" w:hAnsi="Arial" w:cs="Arial"/>
              </w:rPr>
              <w:t>Date of incident + 6 years</w:t>
            </w:r>
          </w:p>
        </w:tc>
        <w:tc>
          <w:tcPr>
            <w:tcW w:w="3119" w:type="dxa"/>
            <w:shd w:val="clear" w:color="auto" w:fill="C1BAE7"/>
          </w:tcPr>
          <w:p w14:paraId="334B9855" w14:textId="77777777" w:rsidR="00BB2145" w:rsidRPr="001E364C" w:rsidRDefault="00BB2145" w:rsidP="005E63A0">
            <w:pPr>
              <w:rPr>
                <w:rFonts w:ascii="Arial" w:hAnsi="Arial" w:cs="Arial"/>
              </w:rPr>
            </w:pPr>
            <w:r w:rsidRPr="001E364C">
              <w:rPr>
                <w:rFonts w:ascii="Arial" w:hAnsi="Arial" w:cs="Arial"/>
              </w:rPr>
              <w:t>SECURE DISPOSAL</w:t>
            </w:r>
          </w:p>
        </w:tc>
      </w:tr>
      <w:tr w:rsidR="00BB2145" w:rsidRPr="001E364C" w14:paraId="2A18A900" w14:textId="77777777" w:rsidTr="008B66B1">
        <w:tc>
          <w:tcPr>
            <w:tcW w:w="846" w:type="dxa"/>
            <w:vMerge/>
            <w:shd w:val="clear" w:color="auto" w:fill="C1BAE7"/>
          </w:tcPr>
          <w:p w14:paraId="3B72CFBA" w14:textId="77777777" w:rsidR="00BB2145" w:rsidRPr="001E364C" w:rsidRDefault="00BB2145" w:rsidP="00742047">
            <w:pPr>
              <w:pStyle w:val="ListParagraph"/>
              <w:ind w:left="57"/>
              <w:rPr>
                <w:rFonts w:ascii="Arial" w:hAnsi="Arial" w:cs="Arial"/>
              </w:rPr>
            </w:pPr>
          </w:p>
        </w:tc>
        <w:tc>
          <w:tcPr>
            <w:tcW w:w="2835" w:type="dxa"/>
            <w:shd w:val="clear" w:color="auto" w:fill="C1BAE7"/>
          </w:tcPr>
          <w:p w14:paraId="3E97DD6D" w14:textId="77777777" w:rsidR="00BB2145" w:rsidRPr="001E364C" w:rsidRDefault="00BB2145" w:rsidP="00BB2145">
            <w:pPr>
              <w:pStyle w:val="TableParagraph"/>
              <w:widowControl/>
              <w:numPr>
                <w:ilvl w:val="0"/>
                <w:numId w:val="15"/>
              </w:numPr>
              <w:autoSpaceDE/>
              <w:autoSpaceDN/>
            </w:pPr>
            <w:r w:rsidRPr="001E364C">
              <w:t xml:space="preserve">Children </w:t>
            </w:r>
          </w:p>
        </w:tc>
        <w:tc>
          <w:tcPr>
            <w:tcW w:w="1843" w:type="dxa"/>
            <w:shd w:val="clear" w:color="auto" w:fill="C1BAE7"/>
          </w:tcPr>
          <w:p w14:paraId="631663AE" w14:textId="77777777" w:rsidR="00BB2145" w:rsidRPr="001E364C" w:rsidRDefault="00BB2145" w:rsidP="005E63A0">
            <w:pPr>
              <w:rPr>
                <w:rFonts w:ascii="Arial" w:hAnsi="Arial" w:cs="Arial"/>
              </w:rPr>
            </w:pPr>
          </w:p>
        </w:tc>
        <w:tc>
          <w:tcPr>
            <w:tcW w:w="2976" w:type="dxa"/>
            <w:shd w:val="clear" w:color="auto" w:fill="C1BAE7"/>
          </w:tcPr>
          <w:p w14:paraId="6CFAF62E" w14:textId="77777777" w:rsidR="00BB2145" w:rsidRPr="001E364C" w:rsidRDefault="00BB2145" w:rsidP="005E63A0">
            <w:pPr>
              <w:pStyle w:val="TableParagraph"/>
              <w:ind w:left="105"/>
            </w:pPr>
          </w:p>
        </w:tc>
        <w:tc>
          <w:tcPr>
            <w:tcW w:w="3402" w:type="dxa"/>
            <w:shd w:val="clear" w:color="auto" w:fill="C1BAE7"/>
          </w:tcPr>
          <w:p w14:paraId="72C33918" w14:textId="77777777" w:rsidR="00BB2145" w:rsidRPr="001E364C" w:rsidRDefault="00BB2145" w:rsidP="005E63A0">
            <w:pPr>
              <w:rPr>
                <w:rFonts w:ascii="Arial" w:hAnsi="Arial" w:cs="Arial"/>
              </w:rPr>
            </w:pPr>
            <w:r w:rsidRPr="001E364C">
              <w:rPr>
                <w:rFonts w:ascii="Arial" w:hAnsi="Arial" w:cs="Arial"/>
              </w:rPr>
              <w:t>Date of birth of the child + 25 years</w:t>
            </w:r>
          </w:p>
        </w:tc>
        <w:tc>
          <w:tcPr>
            <w:tcW w:w="3119" w:type="dxa"/>
            <w:shd w:val="clear" w:color="auto" w:fill="C1BAE7"/>
          </w:tcPr>
          <w:p w14:paraId="46724D9F" w14:textId="77777777" w:rsidR="00BB2145" w:rsidRPr="001E364C" w:rsidRDefault="00BB2145" w:rsidP="005E63A0">
            <w:pPr>
              <w:rPr>
                <w:rFonts w:ascii="Arial" w:hAnsi="Arial" w:cs="Arial"/>
              </w:rPr>
            </w:pPr>
            <w:r w:rsidRPr="001E364C">
              <w:rPr>
                <w:rFonts w:ascii="Arial" w:hAnsi="Arial" w:cs="Arial"/>
              </w:rPr>
              <w:t>SECURE DISPOSAL</w:t>
            </w:r>
          </w:p>
        </w:tc>
      </w:tr>
      <w:tr w:rsidR="00BB2145" w:rsidRPr="001E364C" w14:paraId="4254FB94" w14:textId="77777777" w:rsidTr="008B66B1">
        <w:tc>
          <w:tcPr>
            <w:tcW w:w="846" w:type="dxa"/>
            <w:shd w:val="clear" w:color="auto" w:fill="C1BAE7"/>
          </w:tcPr>
          <w:p w14:paraId="0F182F7B" w14:textId="77777777" w:rsidR="00BB2145" w:rsidRPr="001E364C" w:rsidRDefault="00BB2145" w:rsidP="00BB2145">
            <w:pPr>
              <w:pStyle w:val="ListParagraph"/>
              <w:numPr>
                <w:ilvl w:val="3"/>
                <w:numId w:val="14"/>
              </w:numPr>
              <w:ind w:left="57" w:firstLine="0"/>
              <w:contextualSpacing w:val="0"/>
              <w:rPr>
                <w:rFonts w:ascii="Arial" w:hAnsi="Arial" w:cs="Arial"/>
              </w:rPr>
            </w:pPr>
          </w:p>
        </w:tc>
        <w:tc>
          <w:tcPr>
            <w:tcW w:w="2835" w:type="dxa"/>
            <w:shd w:val="clear" w:color="auto" w:fill="C1BAE7"/>
          </w:tcPr>
          <w:p w14:paraId="2DE24A4A" w14:textId="07927644" w:rsidR="00BB2145" w:rsidRPr="001E364C" w:rsidRDefault="00BB2145" w:rsidP="006E10E5">
            <w:pPr>
              <w:pStyle w:val="TableParagraph"/>
            </w:pPr>
            <w:r w:rsidRPr="001E364C">
              <w:t>Incident reports</w:t>
            </w:r>
            <w:r w:rsidR="00CC5DC5">
              <w:t xml:space="preserve"> (i.e. incident that does not result in injury or property damage, might be referred to as a ‘near </w:t>
            </w:r>
            <w:proofErr w:type="spellStart"/>
            <w:r w:rsidR="00CC5DC5">
              <w:t>miss’</w:t>
            </w:r>
            <w:proofErr w:type="spellEnd"/>
            <w:r w:rsidR="00CC5DC5">
              <w:t>)</w:t>
            </w:r>
          </w:p>
        </w:tc>
        <w:tc>
          <w:tcPr>
            <w:tcW w:w="1843" w:type="dxa"/>
            <w:shd w:val="clear" w:color="auto" w:fill="C1BAE7"/>
          </w:tcPr>
          <w:p w14:paraId="5D48D318" w14:textId="77777777" w:rsidR="00BB2145" w:rsidRPr="001E364C" w:rsidRDefault="00BB2145" w:rsidP="005E63A0">
            <w:pPr>
              <w:rPr>
                <w:rFonts w:ascii="Arial" w:hAnsi="Arial" w:cs="Arial"/>
              </w:rPr>
            </w:pPr>
            <w:r w:rsidRPr="001E364C">
              <w:rPr>
                <w:rFonts w:ascii="Arial" w:hAnsi="Arial" w:cs="Arial"/>
              </w:rPr>
              <w:t xml:space="preserve">Yes </w:t>
            </w:r>
          </w:p>
        </w:tc>
        <w:tc>
          <w:tcPr>
            <w:tcW w:w="2976" w:type="dxa"/>
            <w:shd w:val="clear" w:color="auto" w:fill="C1BAE7"/>
          </w:tcPr>
          <w:p w14:paraId="4DD7343B" w14:textId="77777777" w:rsidR="00BB2145" w:rsidRPr="001E364C" w:rsidRDefault="00BB2145" w:rsidP="005E63A0">
            <w:pPr>
              <w:pStyle w:val="TableParagraph"/>
              <w:ind w:left="105"/>
            </w:pPr>
          </w:p>
        </w:tc>
        <w:tc>
          <w:tcPr>
            <w:tcW w:w="3402" w:type="dxa"/>
            <w:shd w:val="clear" w:color="auto" w:fill="C1BAE7"/>
          </w:tcPr>
          <w:p w14:paraId="53FBA695" w14:textId="77777777" w:rsidR="00BB2145" w:rsidRPr="001E364C" w:rsidRDefault="00BB2145" w:rsidP="005E63A0">
            <w:pPr>
              <w:rPr>
                <w:rFonts w:ascii="Arial" w:hAnsi="Arial" w:cs="Arial"/>
              </w:rPr>
            </w:pPr>
            <w:r w:rsidRPr="001E364C">
              <w:rPr>
                <w:rFonts w:ascii="Arial" w:hAnsi="Arial" w:cs="Arial"/>
              </w:rPr>
              <w:t>Current year + 20 years</w:t>
            </w:r>
          </w:p>
        </w:tc>
        <w:tc>
          <w:tcPr>
            <w:tcW w:w="3119" w:type="dxa"/>
            <w:shd w:val="clear" w:color="auto" w:fill="C1BAE7"/>
          </w:tcPr>
          <w:p w14:paraId="78327239" w14:textId="77777777" w:rsidR="00BB2145" w:rsidRPr="001E364C" w:rsidRDefault="00BB2145" w:rsidP="005E63A0">
            <w:pPr>
              <w:rPr>
                <w:rFonts w:ascii="Arial" w:hAnsi="Arial" w:cs="Arial"/>
              </w:rPr>
            </w:pPr>
            <w:r w:rsidRPr="001E364C">
              <w:rPr>
                <w:rFonts w:ascii="Arial" w:hAnsi="Arial" w:cs="Arial"/>
              </w:rPr>
              <w:t>SECURE DISPOSAL</w:t>
            </w:r>
          </w:p>
        </w:tc>
      </w:tr>
    </w:tbl>
    <w:p w14:paraId="40AAAD16" w14:textId="77777777" w:rsidR="00BB2145" w:rsidRPr="001E364C" w:rsidRDefault="00BB2145" w:rsidP="00224E0E">
      <w:pPr>
        <w:rPr>
          <w:rFonts w:ascii="Arial" w:hAnsi="Arial" w:cs="Arial"/>
          <w:b/>
          <w:bCs/>
          <w:color w:val="001F5F"/>
        </w:rPr>
      </w:pPr>
    </w:p>
    <w:p w14:paraId="6EBEEE32" w14:textId="77777777" w:rsidR="00BB2145" w:rsidRPr="001E364C" w:rsidRDefault="00BB2145" w:rsidP="00224E0E">
      <w:pPr>
        <w:rPr>
          <w:rFonts w:ascii="Arial" w:hAnsi="Arial" w:cs="Arial"/>
          <w:b/>
          <w:bCs/>
          <w:color w:val="001F5F"/>
        </w:rPr>
      </w:pPr>
    </w:p>
    <w:p w14:paraId="2DC4DFC3" w14:textId="4D688848" w:rsidR="00BB2145" w:rsidRPr="001E364C" w:rsidRDefault="00BB2145" w:rsidP="00BB2145">
      <w:pPr>
        <w:pStyle w:val="ListParagraph"/>
        <w:widowControl w:val="0"/>
        <w:numPr>
          <w:ilvl w:val="0"/>
          <w:numId w:val="27"/>
        </w:numPr>
        <w:autoSpaceDE w:val="0"/>
        <w:autoSpaceDN w:val="0"/>
        <w:spacing w:after="0" w:line="240" w:lineRule="auto"/>
        <w:contextualSpacing w:val="0"/>
        <w:rPr>
          <w:rFonts w:ascii="Arial" w:hAnsi="Arial" w:cs="Arial"/>
          <w:b/>
          <w:bCs/>
          <w:color w:val="001F5F"/>
        </w:rPr>
      </w:pPr>
      <w:r w:rsidRPr="001A7057">
        <w:rPr>
          <w:rFonts w:ascii="Arial" w:hAnsi="Arial" w:cs="Arial"/>
          <w:b/>
          <w:bCs/>
        </w:rPr>
        <w:t xml:space="preserve">Management of the </w:t>
      </w:r>
      <w:r w:rsidR="00397FF4">
        <w:rPr>
          <w:rFonts w:ascii="Arial" w:hAnsi="Arial" w:cs="Arial"/>
          <w:b/>
          <w:bCs/>
        </w:rPr>
        <w:t>School</w:t>
      </w:r>
    </w:p>
    <w:p w14:paraId="74C90F62" w14:textId="77777777" w:rsidR="00BB2145" w:rsidRPr="001E364C" w:rsidRDefault="00BB2145" w:rsidP="00092360">
      <w:pPr>
        <w:rPr>
          <w:rFonts w:ascii="Arial" w:hAnsi="Arial" w:cs="Arial"/>
          <w:b/>
          <w:bCs/>
          <w:color w:val="001F5F"/>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287006B6" w14:textId="77777777" w:rsidTr="00146148">
        <w:tc>
          <w:tcPr>
            <w:tcW w:w="15021" w:type="dxa"/>
            <w:gridSpan w:val="6"/>
            <w:shd w:val="clear" w:color="auto" w:fill="001F5F"/>
          </w:tcPr>
          <w:p w14:paraId="606010BF" w14:textId="77777777" w:rsidR="00BB2145" w:rsidRPr="001E364C" w:rsidRDefault="00BB2145" w:rsidP="00BB2145">
            <w:pPr>
              <w:pStyle w:val="ListParagraph"/>
              <w:numPr>
                <w:ilvl w:val="0"/>
                <w:numId w:val="16"/>
              </w:numPr>
              <w:ind w:left="850" w:hanging="493"/>
              <w:contextualSpacing w:val="0"/>
              <w:rPr>
                <w:rFonts w:ascii="Arial" w:hAnsi="Arial" w:cs="Arial"/>
                <w:b/>
                <w:bCs/>
              </w:rPr>
            </w:pPr>
            <w:r w:rsidRPr="001E364C">
              <w:rPr>
                <w:rFonts w:ascii="Arial" w:hAnsi="Arial" w:cs="Arial"/>
                <w:b/>
                <w:bCs/>
              </w:rPr>
              <w:t>Admissions</w:t>
            </w:r>
          </w:p>
          <w:p w14:paraId="606F49D3" w14:textId="77777777" w:rsidR="00BB2145" w:rsidRPr="001E364C" w:rsidRDefault="00BB2145" w:rsidP="005E63A0">
            <w:pPr>
              <w:rPr>
                <w:rFonts w:ascii="Arial" w:hAnsi="Arial" w:cs="Arial"/>
                <w:b/>
                <w:bCs/>
              </w:rPr>
            </w:pPr>
          </w:p>
        </w:tc>
      </w:tr>
      <w:tr w:rsidR="00BB2145" w:rsidRPr="001E364C" w14:paraId="37E1F049" w14:textId="77777777" w:rsidTr="00F12C6F">
        <w:tc>
          <w:tcPr>
            <w:tcW w:w="846" w:type="dxa"/>
            <w:shd w:val="clear" w:color="auto" w:fill="001F5F"/>
          </w:tcPr>
          <w:p w14:paraId="6CBE2C89" w14:textId="77777777" w:rsidR="00BB2145" w:rsidRPr="001E364C" w:rsidRDefault="00BB2145" w:rsidP="005E63A0">
            <w:pPr>
              <w:rPr>
                <w:rFonts w:ascii="Arial" w:hAnsi="Arial" w:cs="Arial"/>
                <w:b/>
                <w:bCs/>
              </w:rPr>
            </w:pPr>
          </w:p>
        </w:tc>
        <w:tc>
          <w:tcPr>
            <w:tcW w:w="2835" w:type="dxa"/>
            <w:shd w:val="clear" w:color="auto" w:fill="001F5F"/>
          </w:tcPr>
          <w:p w14:paraId="56BF7B5B"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0AEC2801"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20C76EF4"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1DF85026"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5A277C8C"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2BAC3077" w14:textId="77777777" w:rsidTr="00F12C6F">
        <w:tc>
          <w:tcPr>
            <w:tcW w:w="846" w:type="dxa"/>
            <w:shd w:val="clear" w:color="auto" w:fill="C1BAE7"/>
          </w:tcPr>
          <w:p w14:paraId="71CBE9CC" w14:textId="77777777" w:rsidR="00BB2145" w:rsidRPr="001E364C" w:rsidRDefault="00BB2145" w:rsidP="00BB2145">
            <w:pPr>
              <w:pStyle w:val="ListParagraph"/>
              <w:numPr>
                <w:ilvl w:val="1"/>
                <w:numId w:val="16"/>
              </w:numPr>
              <w:ind w:left="57" w:firstLine="0"/>
              <w:contextualSpacing w:val="0"/>
              <w:rPr>
                <w:rFonts w:ascii="Arial" w:hAnsi="Arial" w:cs="Arial"/>
              </w:rPr>
            </w:pPr>
          </w:p>
        </w:tc>
        <w:tc>
          <w:tcPr>
            <w:tcW w:w="2835" w:type="dxa"/>
            <w:shd w:val="clear" w:color="auto" w:fill="C1BAE7"/>
          </w:tcPr>
          <w:p w14:paraId="36D529AD" w14:textId="77777777" w:rsidR="00BB2145" w:rsidRPr="001E364C" w:rsidRDefault="00BB2145" w:rsidP="005E63A0">
            <w:pPr>
              <w:pStyle w:val="TableParagraph"/>
            </w:pPr>
            <w:r w:rsidRPr="001E364C">
              <w:t>Admissions – if the admission is successful</w:t>
            </w:r>
          </w:p>
        </w:tc>
        <w:tc>
          <w:tcPr>
            <w:tcW w:w="1843" w:type="dxa"/>
            <w:shd w:val="clear" w:color="auto" w:fill="C1BAE7"/>
          </w:tcPr>
          <w:p w14:paraId="2AACA159" w14:textId="77777777" w:rsidR="00BB2145" w:rsidRPr="001E364C" w:rsidRDefault="00BB2145" w:rsidP="005E63A0">
            <w:pPr>
              <w:rPr>
                <w:rFonts w:ascii="Arial" w:hAnsi="Arial" w:cs="Arial"/>
              </w:rPr>
            </w:pPr>
            <w:r w:rsidRPr="001E364C">
              <w:rPr>
                <w:rFonts w:ascii="Arial" w:hAnsi="Arial" w:cs="Arial"/>
              </w:rPr>
              <w:t xml:space="preserve">Yes </w:t>
            </w:r>
          </w:p>
        </w:tc>
        <w:tc>
          <w:tcPr>
            <w:tcW w:w="2976" w:type="dxa"/>
            <w:shd w:val="clear" w:color="auto" w:fill="C1BAE7"/>
          </w:tcPr>
          <w:p w14:paraId="3BB6A275" w14:textId="3E4105ED" w:rsidR="00BB2145" w:rsidRPr="001E364C" w:rsidRDefault="00BB2145" w:rsidP="00F12C6F">
            <w:pPr>
              <w:pStyle w:val="TableParagraph"/>
            </w:pPr>
            <w:r w:rsidRPr="001E364C">
              <w:t xml:space="preserve">School Admissions Code </w:t>
            </w:r>
            <w:r w:rsidR="00397FF4">
              <w:t xml:space="preserve">Mandatory requirements and statutory guidance for admission authorities, governing bodies, local authorities, </w:t>
            </w:r>
            <w:proofErr w:type="gramStart"/>
            <w:r w:rsidR="00397FF4">
              <w:t>schools</w:t>
            </w:r>
            <w:proofErr w:type="gramEnd"/>
            <w:r w:rsidR="00397FF4">
              <w:t xml:space="preserve"> adjudicators and admission appeals panels 2021</w:t>
            </w:r>
          </w:p>
        </w:tc>
        <w:tc>
          <w:tcPr>
            <w:tcW w:w="3402" w:type="dxa"/>
            <w:shd w:val="clear" w:color="auto" w:fill="C1BAE7"/>
          </w:tcPr>
          <w:p w14:paraId="68833526" w14:textId="77777777" w:rsidR="00BB2145" w:rsidRPr="001E364C" w:rsidRDefault="00BB2145" w:rsidP="005E63A0">
            <w:pPr>
              <w:rPr>
                <w:rFonts w:ascii="Arial" w:hAnsi="Arial" w:cs="Arial"/>
              </w:rPr>
            </w:pPr>
            <w:r w:rsidRPr="001E364C">
              <w:rPr>
                <w:rFonts w:ascii="Arial" w:hAnsi="Arial" w:cs="Arial"/>
              </w:rPr>
              <w:t>Date of admission + 1 year</w:t>
            </w:r>
          </w:p>
        </w:tc>
        <w:tc>
          <w:tcPr>
            <w:tcW w:w="3119" w:type="dxa"/>
            <w:shd w:val="clear" w:color="auto" w:fill="C1BAE7"/>
          </w:tcPr>
          <w:p w14:paraId="0C9ADA0F" w14:textId="77777777" w:rsidR="00BB2145" w:rsidRPr="001E364C" w:rsidRDefault="00BB2145" w:rsidP="005E63A0">
            <w:pPr>
              <w:rPr>
                <w:rFonts w:ascii="Arial" w:hAnsi="Arial" w:cs="Arial"/>
              </w:rPr>
            </w:pPr>
            <w:r w:rsidRPr="001E364C">
              <w:rPr>
                <w:rFonts w:ascii="Arial" w:hAnsi="Arial" w:cs="Arial"/>
              </w:rPr>
              <w:t>SECURE DISPOSAL</w:t>
            </w:r>
          </w:p>
        </w:tc>
      </w:tr>
      <w:tr w:rsidR="00BB2145" w:rsidRPr="001E364C" w14:paraId="21625E02" w14:textId="77777777" w:rsidTr="00F12C6F">
        <w:tc>
          <w:tcPr>
            <w:tcW w:w="846" w:type="dxa"/>
            <w:shd w:val="clear" w:color="auto" w:fill="C1BAE7"/>
          </w:tcPr>
          <w:p w14:paraId="07CC15DB" w14:textId="77777777" w:rsidR="00BB2145" w:rsidRPr="001E364C" w:rsidRDefault="00BB2145" w:rsidP="00BB2145">
            <w:pPr>
              <w:pStyle w:val="ListParagraph"/>
              <w:numPr>
                <w:ilvl w:val="1"/>
                <w:numId w:val="16"/>
              </w:numPr>
              <w:ind w:left="57" w:firstLine="0"/>
              <w:contextualSpacing w:val="0"/>
              <w:rPr>
                <w:rFonts w:ascii="Arial" w:hAnsi="Arial" w:cs="Arial"/>
              </w:rPr>
            </w:pPr>
          </w:p>
        </w:tc>
        <w:tc>
          <w:tcPr>
            <w:tcW w:w="2835" w:type="dxa"/>
            <w:shd w:val="clear" w:color="auto" w:fill="C1BAE7"/>
          </w:tcPr>
          <w:p w14:paraId="3B6F371E" w14:textId="77777777" w:rsidR="00BB2145" w:rsidRPr="001E364C" w:rsidRDefault="00BB2145" w:rsidP="005E63A0">
            <w:pPr>
              <w:pStyle w:val="TableParagraph"/>
            </w:pPr>
            <w:r w:rsidRPr="001E364C">
              <w:t>Admissions – if the appeal is unsuccessful</w:t>
            </w:r>
          </w:p>
        </w:tc>
        <w:tc>
          <w:tcPr>
            <w:tcW w:w="1843" w:type="dxa"/>
            <w:shd w:val="clear" w:color="auto" w:fill="C1BAE7"/>
          </w:tcPr>
          <w:p w14:paraId="34A25B75" w14:textId="77777777" w:rsidR="00BB2145" w:rsidRPr="001E364C" w:rsidRDefault="00BB2145" w:rsidP="005E63A0">
            <w:pPr>
              <w:rPr>
                <w:rFonts w:ascii="Arial" w:hAnsi="Arial" w:cs="Arial"/>
              </w:rPr>
            </w:pPr>
            <w:r w:rsidRPr="001E364C">
              <w:rPr>
                <w:rFonts w:ascii="Arial" w:hAnsi="Arial" w:cs="Arial"/>
              </w:rPr>
              <w:t xml:space="preserve">Yes </w:t>
            </w:r>
          </w:p>
        </w:tc>
        <w:tc>
          <w:tcPr>
            <w:tcW w:w="2976" w:type="dxa"/>
            <w:shd w:val="clear" w:color="auto" w:fill="C1BAE7"/>
          </w:tcPr>
          <w:p w14:paraId="539B5E03" w14:textId="17D697B7" w:rsidR="00BB2145" w:rsidRPr="001E364C" w:rsidRDefault="00BB2145" w:rsidP="00F12C6F">
            <w:pPr>
              <w:pStyle w:val="TableParagraph"/>
            </w:pPr>
            <w:r w:rsidRPr="001E364C">
              <w:t xml:space="preserve">School Admissions Code </w:t>
            </w:r>
            <w:r w:rsidR="00397FF4">
              <w:t xml:space="preserve">Mandatory requirements and statutory guidance for admission authorities, governing bodies, local authorities, </w:t>
            </w:r>
            <w:proofErr w:type="gramStart"/>
            <w:r w:rsidR="00397FF4">
              <w:t>schools</w:t>
            </w:r>
            <w:proofErr w:type="gramEnd"/>
            <w:r w:rsidR="00397FF4">
              <w:t xml:space="preserve"> adjudicators and admission appeals panels 2021</w:t>
            </w:r>
          </w:p>
        </w:tc>
        <w:tc>
          <w:tcPr>
            <w:tcW w:w="3402" w:type="dxa"/>
            <w:shd w:val="clear" w:color="auto" w:fill="C1BAE7"/>
          </w:tcPr>
          <w:p w14:paraId="0A727003" w14:textId="77777777" w:rsidR="00BB2145" w:rsidRPr="001E364C" w:rsidRDefault="00BB2145" w:rsidP="005E63A0">
            <w:pPr>
              <w:rPr>
                <w:rFonts w:ascii="Arial" w:hAnsi="Arial" w:cs="Arial"/>
              </w:rPr>
            </w:pPr>
            <w:r w:rsidRPr="001E364C">
              <w:rPr>
                <w:rFonts w:ascii="Arial" w:hAnsi="Arial" w:cs="Arial"/>
              </w:rPr>
              <w:t>Resolution of case + 1 year</w:t>
            </w:r>
          </w:p>
        </w:tc>
        <w:tc>
          <w:tcPr>
            <w:tcW w:w="3119" w:type="dxa"/>
            <w:shd w:val="clear" w:color="auto" w:fill="C1BAE7"/>
          </w:tcPr>
          <w:p w14:paraId="633FCB2D" w14:textId="77777777" w:rsidR="00BB2145" w:rsidRPr="001E364C" w:rsidRDefault="00BB2145" w:rsidP="005E63A0">
            <w:pPr>
              <w:rPr>
                <w:rFonts w:ascii="Arial" w:hAnsi="Arial" w:cs="Arial"/>
              </w:rPr>
            </w:pPr>
            <w:r w:rsidRPr="001E364C">
              <w:rPr>
                <w:rFonts w:ascii="Arial" w:hAnsi="Arial" w:cs="Arial"/>
              </w:rPr>
              <w:t>SECURE DISPOSAL</w:t>
            </w:r>
          </w:p>
        </w:tc>
      </w:tr>
      <w:tr w:rsidR="00BB2145" w:rsidRPr="001E364C" w14:paraId="2F29C937" w14:textId="77777777" w:rsidTr="00F12C6F">
        <w:tc>
          <w:tcPr>
            <w:tcW w:w="846" w:type="dxa"/>
            <w:shd w:val="clear" w:color="auto" w:fill="C1BAE7"/>
          </w:tcPr>
          <w:p w14:paraId="55BD3257" w14:textId="77777777" w:rsidR="00BB2145" w:rsidRPr="001E364C" w:rsidRDefault="00BB2145" w:rsidP="00BB2145">
            <w:pPr>
              <w:pStyle w:val="ListParagraph"/>
              <w:numPr>
                <w:ilvl w:val="1"/>
                <w:numId w:val="16"/>
              </w:numPr>
              <w:ind w:left="57" w:firstLine="0"/>
              <w:contextualSpacing w:val="0"/>
              <w:rPr>
                <w:rFonts w:ascii="Arial" w:hAnsi="Arial" w:cs="Arial"/>
              </w:rPr>
            </w:pPr>
          </w:p>
        </w:tc>
        <w:tc>
          <w:tcPr>
            <w:tcW w:w="2835" w:type="dxa"/>
            <w:shd w:val="clear" w:color="auto" w:fill="C1BAE7"/>
          </w:tcPr>
          <w:p w14:paraId="5641159C" w14:textId="77777777" w:rsidR="00BB2145" w:rsidRPr="001E364C" w:rsidRDefault="00BB2145" w:rsidP="005E63A0">
            <w:pPr>
              <w:pStyle w:val="TableParagraph"/>
            </w:pPr>
            <w:r w:rsidRPr="001E364C">
              <w:t>Register of admissions</w:t>
            </w:r>
          </w:p>
        </w:tc>
        <w:tc>
          <w:tcPr>
            <w:tcW w:w="1843" w:type="dxa"/>
            <w:shd w:val="clear" w:color="auto" w:fill="C1BAE7"/>
          </w:tcPr>
          <w:p w14:paraId="19E6F1FE"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4BDE5B77" w14:textId="445A6BA0" w:rsidR="00BB2145" w:rsidRPr="001E364C" w:rsidRDefault="00BB2145" w:rsidP="00146148">
            <w:pPr>
              <w:pStyle w:val="TableParagraph"/>
            </w:pPr>
          </w:p>
        </w:tc>
        <w:tc>
          <w:tcPr>
            <w:tcW w:w="3402" w:type="dxa"/>
            <w:shd w:val="clear" w:color="auto" w:fill="C1BAE7"/>
          </w:tcPr>
          <w:p w14:paraId="2C67B4EE" w14:textId="1E4342BF" w:rsidR="00BB2145" w:rsidRPr="001E364C" w:rsidRDefault="00BB2145" w:rsidP="005E63A0">
            <w:pPr>
              <w:rPr>
                <w:rFonts w:ascii="Arial" w:hAnsi="Arial" w:cs="Arial"/>
              </w:rPr>
            </w:pPr>
            <w:r w:rsidRPr="001E364C">
              <w:rPr>
                <w:rFonts w:ascii="Arial" w:hAnsi="Arial" w:cs="Arial"/>
              </w:rPr>
              <w:t xml:space="preserve">Every entry in the admission register must be preserved for a </w:t>
            </w:r>
            <w:r w:rsidRPr="001E364C">
              <w:rPr>
                <w:rFonts w:ascii="Arial" w:hAnsi="Arial" w:cs="Arial"/>
              </w:rPr>
              <w:lastRenderedPageBreak/>
              <w:t>period of 3 years after the date on which the entry was made</w:t>
            </w:r>
          </w:p>
        </w:tc>
        <w:tc>
          <w:tcPr>
            <w:tcW w:w="3119" w:type="dxa"/>
            <w:shd w:val="clear" w:color="auto" w:fill="C1BAE7"/>
          </w:tcPr>
          <w:p w14:paraId="2194D9FE" w14:textId="77777777" w:rsidR="00BB2145" w:rsidRPr="001E364C" w:rsidRDefault="00BB2145" w:rsidP="00E001F8">
            <w:pPr>
              <w:pStyle w:val="TableParagraph"/>
              <w:spacing w:line="275" w:lineRule="exact"/>
            </w:pPr>
            <w:r w:rsidRPr="001E364C">
              <w:rPr>
                <w:spacing w:val="-2"/>
              </w:rPr>
              <w:lastRenderedPageBreak/>
              <w:t>REVIEW</w:t>
            </w:r>
          </w:p>
          <w:p w14:paraId="667B9C58" w14:textId="77777777" w:rsidR="00BB2145" w:rsidRPr="001E364C" w:rsidRDefault="00BB2145" w:rsidP="00E001F8">
            <w:pPr>
              <w:pStyle w:val="TableParagraph"/>
            </w:pPr>
            <w:r w:rsidRPr="001E364C">
              <w:t>Schools</w:t>
            </w:r>
            <w:r w:rsidRPr="001E364C">
              <w:rPr>
                <w:spacing w:val="-7"/>
              </w:rPr>
              <w:t xml:space="preserve"> </w:t>
            </w:r>
            <w:r w:rsidRPr="001E364C">
              <w:t>may</w:t>
            </w:r>
            <w:r w:rsidRPr="001E364C">
              <w:rPr>
                <w:spacing w:val="-7"/>
              </w:rPr>
              <w:t xml:space="preserve"> </w:t>
            </w:r>
            <w:r w:rsidRPr="001E364C">
              <w:t>wish</w:t>
            </w:r>
            <w:r w:rsidRPr="001E364C">
              <w:rPr>
                <w:spacing w:val="-6"/>
              </w:rPr>
              <w:t xml:space="preserve"> </w:t>
            </w:r>
            <w:r w:rsidRPr="001E364C">
              <w:t>to</w:t>
            </w:r>
            <w:r w:rsidRPr="001E364C">
              <w:rPr>
                <w:spacing w:val="-6"/>
              </w:rPr>
              <w:t xml:space="preserve"> </w:t>
            </w:r>
            <w:r w:rsidRPr="001E364C">
              <w:t xml:space="preserve">consider keeping the admission </w:t>
            </w:r>
            <w:r w:rsidRPr="001E364C">
              <w:lastRenderedPageBreak/>
              <w:t>register</w:t>
            </w:r>
            <w:r w:rsidRPr="001E364C">
              <w:rPr>
                <w:spacing w:val="-12"/>
              </w:rPr>
              <w:t xml:space="preserve"> </w:t>
            </w:r>
            <w:r w:rsidRPr="001E364C">
              <w:t>permanently,</w:t>
            </w:r>
            <w:r w:rsidRPr="001E364C">
              <w:rPr>
                <w:spacing w:val="-14"/>
              </w:rPr>
              <w:t xml:space="preserve"> </w:t>
            </w:r>
            <w:r w:rsidRPr="001E364C">
              <w:t>as</w:t>
            </w:r>
            <w:r w:rsidRPr="001E364C">
              <w:rPr>
                <w:spacing w:val="-12"/>
              </w:rPr>
              <w:t xml:space="preserve"> </w:t>
            </w:r>
            <w:r w:rsidRPr="001E364C">
              <w:t>often schools receive enquiries from past pupils to confirm</w:t>
            </w:r>
            <w:r w:rsidRPr="001E364C">
              <w:rPr>
                <w:spacing w:val="40"/>
              </w:rPr>
              <w:t xml:space="preserve"> </w:t>
            </w:r>
            <w:r w:rsidRPr="001E364C">
              <w:t xml:space="preserve">the </w:t>
            </w:r>
            <w:proofErr w:type="gramStart"/>
            <w:r w:rsidRPr="001E364C">
              <w:t>dates</w:t>
            </w:r>
            <w:proofErr w:type="gramEnd"/>
            <w:r w:rsidRPr="001E364C">
              <w:t xml:space="preserve"> they attended the </w:t>
            </w:r>
            <w:r w:rsidRPr="001E364C">
              <w:rPr>
                <w:spacing w:val="-2"/>
              </w:rPr>
              <w:t>school</w:t>
            </w:r>
          </w:p>
        </w:tc>
      </w:tr>
      <w:tr w:rsidR="00BB2145" w:rsidRPr="001E364C" w14:paraId="16D2EB79" w14:textId="77777777" w:rsidTr="00F12C6F">
        <w:tc>
          <w:tcPr>
            <w:tcW w:w="846" w:type="dxa"/>
            <w:shd w:val="clear" w:color="auto" w:fill="C1BAE7"/>
          </w:tcPr>
          <w:p w14:paraId="7119165F" w14:textId="77777777" w:rsidR="00BB2145" w:rsidRPr="001E364C" w:rsidRDefault="00BB2145" w:rsidP="00BB2145">
            <w:pPr>
              <w:pStyle w:val="ListParagraph"/>
              <w:numPr>
                <w:ilvl w:val="1"/>
                <w:numId w:val="16"/>
              </w:numPr>
              <w:ind w:left="57" w:firstLine="0"/>
              <w:contextualSpacing w:val="0"/>
              <w:rPr>
                <w:rFonts w:ascii="Arial" w:hAnsi="Arial" w:cs="Arial"/>
              </w:rPr>
            </w:pPr>
          </w:p>
        </w:tc>
        <w:tc>
          <w:tcPr>
            <w:tcW w:w="2835" w:type="dxa"/>
            <w:shd w:val="clear" w:color="auto" w:fill="C1BAE7"/>
          </w:tcPr>
          <w:p w14:paraId="6A7C4115" w14:textId="341E4D9A" w:rsidR="00BB2145" w:rsidRPr="001E364C" w:rsidRDefault="00BB2145" w:rsidP="005E63A0">
            <w:pPr>
              <w:pStyle w:val="TableParagraph"/>
            </w:pPr>
            <w:r w:rsidRPr="001E364C">
              <w:t xml:space="preserve">Admissions – Secondary Schools </w:t>
            </w:r>
            <w:r w:rsidR="004A3EE8">
              <w:t>–</w:t>
            </w:r>
            <w:r w:rsidRPr="001E364C">
              <w:t xml:space="preserve"> Casual</w:t>
            </w:r>
          </w:p>
        </w:tc>
        <w:tc>
          <w:tcPr>
            <w:tcW w:w="1843" w:type="dxa"/>
            <w:shd w:val="clear" w:color="auto" w:fill="C1BAE7"/>
          </w:tcPr>
          <w:p w14:paraId="3BD9A529"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27A1EA44" w14:textId="77777777" w:rsidR="00BB2145" w:rsidRPr="001E364C" w:rsidRDefault="00BB2145" w:rsidP="008361A7">
            <w:pPr>
              <w:pStyle w:val="TableParagraph"/>
            </w:pPr>
          </w:p>
        </w:tc>
        <w:tc>
          <w:tcPr>
            <w:tcW w:w="3402" w:type="dxa"/>
            <w:shd w:val="clear" w:color="auto" w:fill="C1BAE7"/>
          </w:tcPr>
          <w:p w14:paraId="09A4FA6A" w14:textId="77777777" w:rsidR="00BB2145" w:rsidRPr="001E364C" w:rsidRDefault="00BB2145" w:rsidP="005E63A0">
            <w:pPr>
              <w:rPr>
                <w:rFonts w:ascii="Arial" w:hAnsi="Arial" w:cs="Arial"/>
              </w:rPr>
            </w:pPr>
            <w:r w:rsidRPr="001E364C">
              <w:rPr>
                <w:rFonts w:ascii="Arial" w:hAnsi="Arial" w:cs="Arial"/>
              </w:rPr>
              <w:t>Current year + 1 year</w:t>
            </w:r>
          </w:p>
        </w:tc>
        <w:tc>
          <w:tcPr>
            <w:tcW w:w="3119" w:type="dxa"/>
            <w:shd w:val="clear" w:color="auto" w:fill="C1BAE7"/>
          </w:tcPr>
          <w:p w14:paraId="19276178" w14:textId="77777777" w:rsidR="00BB2145" w:rsidRPr="001E364C" w:rsidRDefault="00BB2145" w:rsidP="008361A7">
            <w:pPr>
              <w:pStyle w:val="TableParagraph"/>
              <w:spacing w:line="275" w:lineRule="exact"/>
              <w:rPr>
                <w:spacing w:val="-2"/>
              </w:rPr>
            </w:pPr>
            <w:r w:rsidRPr="001E364C">
              <w:rPr>
                <w:spacing w:val="-2"/>
              </w:rPr>
              <w:t>SECURE DISPOSAL</w:t>
            </w:r>
          </w:p>
        </w:tc>
      </w:tr>
      <w:tr w:rsidR="00BB2145" w:rsidRPr="001E364C" w14:paraId="210AADEF" w14:textId="77777777" w:rsidTr="00F12C6F">
        <w:tc>
          <w:tcPr>
            <w:tcW w:w="846" w:type="dxa"/>
            <w:shd w:val="clear" w:color="auto" w:fill="C1BAE7"/>
          </w:tcPr>
          <w:p w14:paraId="34A0413F" w14:textId="77777777" w:rsidR="00BB2145" w:rsidRPr="001E364C" w:rsidRDefault="00BB2145" w:rsidP="00BB2145">
            <w:pPr>
              <w:pStyle w:val="ListParagraph"/>
              <w:numPr>
                <w:ilvl w:val="1"/>
                <w:numId w:val="16"/>
              </w:numPr>
              <w:ind w:left="57" w:firstLine="0"/>
              <w:contextualSpacing w:val="0"/>
              <w:rPr>
                <w:rFonts w:ascii="Arial" w:hAnsi="Arial" w:cs="Arial"/>
              </w:rPr>
            </w:pPr>
          </w:p>
        </w:tc>
        <w:tc>
          <w:tcPr>
            <w:tcW w:w="2835" w:type="dxa"/>
            <w:shd w:val="clear" w:color="auto" w:fill="C1BAE7"/>
          </w:tcPr>
          <w:p w14:paraId="02F3E1E3" w14:textId="77777777" w:rsidR="00BB2145" w:rsidRPr="001E364C" w:rsidRDefault="00BB2145" w:rsidP="005E63A0">
            <w:pPr>
              <w:pStyle w:val="TableParagraph"/>
            </w:pPr>
            <w:r w:rsidRPr="001E364C">
              <w:t>Proofs of address supplied by parents as part of the admissions process</w:t>
            </w:r>
          </w:p>
        </w:tc>
        <w:tc>
          <w:tcPr>
            <w:tcW w:w="1843" w:type="dxa"/>
            <w:shd w:val="clear" w:color="auto" w:fill="C1BAE7"/>
          </w:tcPr>
          <w:p w14:paraId="612D6654"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25BB8C72" w14:textId="0DC407C0" w:rsidR="00BB2145" w:rsidRPr="001E364C" w:rsidRDefault="00BB2145" w:rsidP="00E001F8">
            <w:pPr>
              <w:pStyle w:val="TableParagraph"/>
            </w:pPr>
            <w:r w:rsidRPr="001E364C">
              <w:t xml:space="preserve">School Admissions Code </w:t>
            </w:r>
            <w:r w:rsidR="00397FF4">
              <w:t xml:space="preserve">Mandatory requirements and statutory guidance for admission authorities, governing bodies, local authorities, </w:t>
            </w:r>
            <w:proofErr w:type="gramStart"/>
            <w:r w:rsidR="00397FF4">
              <w:t>schools</w:t>
            </w:r>
            <w:proofErr w:type="gramEnd"/>
            <w:r w:rsidR="00397FF4">
              <w:t xml:space="preserve"> adjudicators and admission appeals panels 2021</w:t>
            </w:r>
          </w:p>
        </w:tc>
        <w:tc>
          <w:tcPr>
            <w:tcW w:w="3402" w:type="dxa"/>
            <w:shd w:val="clear" w:color="auto" w:fill="C1BAE7"/>
          </w:tcPr>
          <w:p w14:paraId="2707B96C" w14:textId="77777777" w:rsidR="00BB2145" w:rsidRPr="001E364C" w:rsidRDefault="00BB2145" w:rsidP="005E63A0">
            <w:pPr>
              <w:rPr>
                <w:rFonts w:ascii="Arial" w:hAnsi="Arial" w:cs="Arial"/>
              </w:rPr>
            </w:pPr>
            <w:r w:rsidRPr="001E364C">
              <w:rPr>
                <w:rFonts w:ascii="Arial" w:hAnsi="Arial" w:cs="Arial"/>
              </w:rPr>
              <w:t>Current year + 1 year</w:t>
            </w:r>
          </w:p>
        </w:tc>
        <w:tc>
          <w:tcPr>
            <w:tcW w:w="3119" w:type="dxa"/>
            <w:shd w:val="clear" w:color="auto" w:fill="C1BAE7"/>
          </w:tcPr>
          <w:p w14:paraId="6E612D10" w14:textId="77777777" w:rsidR="00BB2145" w:rsidRPr="001E364C" w:rsidRDefault="00BB2145" w:rsidP="008361A7">
            <w:pPr>
              <w:pStyle w:val="TableParagraph"/>
              <w:spacing w:line="275" w:lineRule="exact"/>
              <w:rPr>
                <w:spacing w:val="-2"/>
              </w:rPr>
            </w:pPr>
            <w:r w:rsidRPr="001E364C">
              <w:rPr>
                <w:spacing w:val="-2"/>
              </w:rPr>
              <w:t>SECURE DISPOSAL</w:t>
            </w:r>
          </w:p>
        </w:tc>
      </w:tr>
      <w:tr w:rsidR="00BB2145" w:rsidRPr="001E364C" w14:paraId="27E2D26C" w14:textId="77777777" w:rsidTr="00F12C6F">
        <w:tc>
          <w:tcPr>
            <w:tcW w:w="846" w:type="dxa"/>
            <w:vMerge w:val="restart"/>
            <w:shd w:val="clear" w:color="auto" w:fill="C1BAE7"/>
          </w:tcPr>
          <w:p w14:paraId="31BF6BB0" w14:textId="77777777" w:rsidR="00BB2145" w:rsidRPr="001E364C" w:rsidRDefault="00BB2145" w:rsidP="00BB2145">
            <w:pPr>
              <w:pStyle w:val="ListParagraph"/>
              <w:numPr>
                <w:ilvl w:val="1"/>
                <w:numId w:val="16"/>
              </w:numPr>
              <w:ind w:left="57" w:firstLine="0"/>
              <w:contextualSpacing w:val="0"/>
              <w:rPr>
                <w:rFonts w:ascii="Arial" w:hAnsi="Arial" w:cs="Arial"/>
              </w:rPr>
            </w:pPr>
          </w:p>
        </w:tc>
        <w:tc>
          <w:tcPr>
            <w:tcW w:w="2835" w:type="dxa"/>
            <w:shd w:val="clear" w:color="auto" w:fill="C1BAE7"/>
          </w:tcPr>
          <w:p w14:paraId="17930BD1" w14:textId="77777777" w:rsidR="00BB2145" w:rsidRPr="001E364C" w:rsidRDefault="00BB2145" w:rsidP="005E63A0">
            <w:pPr>
              <w:pStyle w:val="TableParagraph"/>
            </w:pPr>
            <w:r w:rsidRPr="001E364C">
              <w:t>Supplementary information form, including additional information such as religion and medical conditions</w:t>
            </w:r>
          </w:p>
        </w:tc>
        <w:tc>
          <w:tcPr>
            <w:tcW w:w="1843" w:type="dxa"/>
            <w:shd w:val="clear" w:color="auto" w:fill="C1BAE7"/>
          </w:tcPr>
          <w:p w14:paraId="7F391256"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4B815D09" w14:textId="77777777" w:rsidR="00BB2145" w:rsidRPr="001E364C" w:rsidRDefault="00BB2145" w:rsidP="008361A7">
            <w:pPr>
              <w:pStyle w:val="TableParagraph"/>
            </w:pPr>
          </w:p>
        </w:tc>
        <w:tc>
          <w:tcPr>
            <w:tcW w:w="3402" w:type="dxa"/>
            <w:shd w:val="clear" w:color="auto" w:fill="C1BAE7"/>
          </w:tcPr>
          <w:p w14:paraId="3CDAFC69" w14:textId="77777777" w:rsidR="00BB2145" w:rsidRPr="001E364C" w:rsidRDefault="00BB2145" w:rsidP="005E63A0">
            <w:pPr>
              <w:rPr>
                <w:rFonts w:ascii="Arial" w:hAnsi="Arial" w:cs="Arial"/>
              </w:rPr>
            </w:pPr>
          </w:p>
        </w:tc>
        <w:tc>
          <w:tcPr>
            <w:tcW w:w="3119" w:type="dxa"/>
            <w:shd w:val="clear" w:color="auto" w:fill="C1BAE7"/>
          </w:tcPr>
          <w:p w14:paraId="38120F54" w14:textId="77777777" w:rsidR="00BB2145" w:rsidRPr="001E364C" w:rsidRDefault="00BB2145" w:rsidP="008361A7">
            <w:pPr>
              <w:pStyle w:val="TableParagraph"/>
              <w:spacing w:line="275" w:lineRule="exact"/>
              <w:rPr>
                <w:spacing w:val="-2"/>
              </w:rPr>
            </w:pPr>
          </w:p>
        </w:tc>
      </w:tr>
      <w:tr w:rsidR="00BB2145" w:rsidRPr="001E364C" w14:paraId="205F4040" w14:textId="77777777" w:rsidTr="00F12C6F">
        <w:tc>
          <w:tcPr>
            <w:tcW w:w="846" w:type="dxa"/>
            <w:vMerge/>
            <w:shd w:val="clear" w:color="auto" w:fill="C1BAE7"/>
          </w:tcPr>
          <w:p w14:paraId="43AF48F5" w14:textId="77777777" w:rsidR="00BB2145" w:rsidRPr="001E364C" w:rsidRDefault="00BB2145" w:rsidP="00C9208C">
            <w:pPr>
              <w:pStyle w:val="ListParagraph"/>
              <w:ind w:left="57"/>
              <w:rPr>
                <w:rFonts w:ascii="Arial" w:hAnsi="Arial" w:cs="Arial"/>
              </w:rPr>
            </w:pPr>
          </w:p>
        </w:tc>
        <w:tc>
          <w:tcPr>
            <w:tcW w:w="2835" w:type="dxa"/>
            <w:shd w:val="clear" w:color="auto" w:fill="C1BAE7"/>
          </w:tcPr>
          <w:p w14:paraId="368EC309" w14:textId="77777777" w:rsidR="00BB2145" w:rsidRPr="001E364C" w:rsidRDefault="00BB2145" w:rsidP="00BB2145">
            <w:pPr>
              <w:pStyle w:val="TableParagraph"/>
              <w:widowControl/>
              <w:numPr>
                <w:ilvl w:val="0"/>
                <w:numId w:val="15"/>
              </w:numPr>
              <w:autoSpaceDE/>
              <w:autoSpaceDN/>
            </w:pPr>
            <w:r w:rsidRPr="001E364C">
              <w:t>Successful admissions</w:t>
            </w:r>
          </w:p>
        </w:tc>
        <w:tc>
          <w:tcPr>
            <w:tcW w:w="1843" w:type="dxa"/>
            <w:shd w:val="clear" w:color="auto" w:fill="C1BAE7"/>
          </w:tcPr>
          <w:p w14:paraId="1DDCF68E" w14:textId="77777777" w:rsidR="00BB2145" w:rsidRPr="001E364C" w:rsidRDefault="00BB2145" w:rsidP="005E63A0">
            <w:pPr>
              <w:rPr>
                <w:rFonts w:ascii="Arial" w:hAnsi="Arial" w:cs="Arial"/>
              </w:rPr>
            </w:pPr>
          </w:p>
        </w:tc>
        <w:tc>
          <w:tcPr>
            <w:tcW w:w="2976" w:type="dxa"/>
            <w:shd w:val="clear" w:color="auto" w:fill="C1BAE7"/>
          </w:tcPr>
          <w:p w14:paraId="40EB6799" w14:textId="77777777" w:rsidR="00BB2145" w:rsidRPr="001E364C" w:rsidRDefault="00BB2145" w:rsidP="008361A7">
            <w:pPr>
              <w:pStyle w:val="TableParagraph"/>
            </w:pPr>
          </w:p>
        </w:tc>
        <w:tc>
          <w:tcPr>
            <w:tcW w:w="3402" w:type="dxa"/>
            <w:shd w:val="clear" w:color="auto" w:fill="C1BAE7"/>
          </w:tcPr>
          <w:p w14:paraId="21F23366" w14:textId="77777777" w:rsidR="00BB2145" w:rsidRPr="001E364C" w:rsidRDefault="00BB2145" w:rsidP="005E63A0">
            <w:pPr>
              <w:rPr>
                <w:rFonts w:ascii="Arial" w:hAnsi="Arial" w:cs="Arial"/>
              </w:rPr>
            </w:pPr>
            <w:r w:rsidRPr="001E364C">
              <w:rPr>
                <w:rFonts w:ascii="Arial" w:hAnsi="Arial" w:cs="Arial"/>
              </w:rPr>
              <w:t>This information should be added to the pupil file</w:t>
            </w:r>
          </w:p>
        </w:tc>
        <w:tc>
          <w:tcPr>
            <w:tcW w:w="3119" w:type="dxa"/>
            <w:shd w:val="clear" w:color="auto" w:fill="C1BAE7"/>
          </w:tcPr>
          <w:p w14:paraId="63AA8939" w14:textId="77777777" w:rsidR="00BB2145" w:rsidRPr="001E364C" w:rsidRDefault="00BB2145" w:rsidP="008361A7">
            <w:pPr>
              <w:pStyle w:val="TableParagraph"/>
              <w:spacing w:line="275" w:lineRule="exact"/>
              <w:rPr>
                <w:spacing w:val="-2"/>
              </w:rPr>
            </w:pPr>
            <w:r w:rsidRPr="001E364C">
              <w:rPr>
                <w:spacing w:val="-2"/>
              </w:rPr>
              <w:t>SECURE DISPOSAL</w:t>
            </w:r>
          </w:p>
        </w:tc>
      </w:tr>
      <w:tr w:rsidR="00BB2145" w:rsidRPr="001E364C" w14:paraId="61BA649D" w14:textId="77777777" w:rsidTr="00F12C6F">
        <w:tc>
          <w:tcPr>
            <w:tcW w:w="846" w:type="dxa"/>
            <w:vMerge/>
            <w:shd w:val="clear" w:color="auto" w:fill="C1BAE7"/>
          </w:tcPr>
          <w:p w14:paraId="0130AA5A" w14:textId="77777777" w:rsidR="00BB2145" w:rsidRPr="001E364C" w:rsidRDefault="00BB2145" w:rsidP="00C9208C">
            <w:pPr>
              <w:pStyle w:val="ListParagraph"/>
              <w:ind w:left="57"/>
              <w:rPr>
                <w:rFonts w:ascii="Arial" w:hAnsi="Arial" w:cs="Arial"/>
              </w:rPr>
            </w:pPr>
          </w:p>
        </w:tc>
        <w:tc>
          <w:tcPr>
            <w:tcW w:w="2835" w:type="dxa"/>
            <w:shd w:val="clear" w:color="auto" w:fill="C1BAE7"/>
          </w:tcPr>
          <w:p w14:paraId="4303DCAB" w14:textId="77777777" w:rsidR="00BB2145" w:rsidRPr="001E364C" w:rsidRDefault="00BB2145" w:rsidP="00BB2145">
            <w:pPr>
              <w:pStyle w:val="TableParagraph"/>
              <w:widowControl/>
              <w:numPr>
                <w:ilvl w:val="0"/>
                <w:numId w:val="15"/>
              </w:numPr>
              <w:autoSpaceDE/>
              <w:autoSpaceDN/>
            </w:pPr>
            <w:r w:rsidRPr="001E364C">
              <w:t>Unsuccessful admissions</w:t>
            </w:r>
          </w:p>
        </w:tc>
        <w:tc>
          <w:tcPr>
            <w:tcW w:w="1843" w:type="dxa"/>
            <w:shd w:val="clear" w:color="auto" w:fill="C1BAE7"/>
          </w:tcPr>
          <w:p w14:paraId="063558C7" w14:textId="77777777" w:rsidR="00BB2145" w:rsidRPr="001E364C" w:rsidRDefault="00BB2145" w:rsidP="005E63A0">
            <w:pPr>
              <w:rPr>
                <w:rFonts w:ascii="Arial" w:hAnsi="Arial" w:cs="Arial"/>
              </w:rPr>
            </w:pPr>
          </w:p>
        </w:tc>
        <w:tc>
          <w:tcPr>
            <w:tcW w:w="2976" w:type="dxa"/>
            <w:shd w:val="clear" w:color="auto" w:fill="C1BAE7"/>
          </w:tcPr>
          <w:p w14:paraId="479B8244" w14:textId="77777777" w:rsidR="00BB2145" w:rsidRPr="001E364C" w:rsidRDefault="00BB2145" w:rsidP="008361A7">
            <w:pPr>
              <w:pStyle w:val="TableParagraph"/>
            </w:pPr>
          </w:p>
        </w:tc>
        <w:tc>
          <w:tcPr>
            <w:tcW w:w="3402" w:type="dxa"/>
            <w:shd w:val="clear" w:color="auto" w:fill="C1BAE7"/>
          </w:tcPr>
          <w:p w14:paraId="33E1387B" w14:textId="77777777" w:rsidR="00BB2145" w:rsidRPr="001E364C" w:rsidRDefault="00BB2145" w:rsidP="005E63A0">
            <w:pPr>
              <w:rPr>
                <w:rFonts w:ascii="Arial" w:hAnsi="Arial" w:cs="Arial"/>
              </w:rPr>
            </w:pPr>
            <w:r w:rsidRPr="001E364C">
              <w:rPr>
                <w:rFonts w:ascii="Arial" w:hAnsi="Arial" w:cs="Arial"/>
              </w:rPr>
              <w:t xml:space="preserve">Until appeals process completed </w:t>
            </w:r>
          </w:p>
        </w:tc>
        <w:tc>
          <w:tcPr>
            <w:tcW w:w="3119" w:type="dxa"/>
            <w:shd w:val="clear" w:color="auto" w:fill="C1BAE7"/>
          </w:tcPr>
          <w:p w14:paraId="62408EFD" w14:textId="77777777" w:rsidR="00BB2145" w:rsidRPr="001E364C" w:rsidRDefault="00BB2145" w:rsidP="008361A7">
            <w:pPr>
              <w:pStyle w:val="TableParagraph"/>
              <w:spacing w:line="275" w:lineRule="exact"/>
              <w:rPr>
                <w:spacing w:val="-2"/>
              </w:rPr>
            </w:pPr>
            <w:r w:rsidRPr="001E364C">
              <w:rPr>
                <w:spacing w:val="-2"/>
              </w:rPr>
              <w:t>SECURE DISPOSAL</w:t>
            </w:r>
          </w:p>
        </w:tc>
      </w:tr>
    </w:tbl>
    <w:p w14:paraId="46B2B9AB" w14:textId="77777777" w:rsidR="00BB2145" w:rsidRPr="001E364C" w:rsidRDefault="00BB2145" w:rsidP="00092360">
      <w:pPr>
        <w:rPr>
          <w:rFonts w:ascii="Arial" w:hAnsi="Arial" w:cs="Arial"/>
          <w:b/>
          <w:bCs/>
          <w:color w:val="001F5F"/>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7335F130" w14:textId="77777777" w:rsidTr="00D25007">
        <w:tc>
          <w:tcPr>
            <w:tcW w:w="15021" w:type="dxa"/>
            <w:gridSpan w:val="6"/>
            <w:shd w:val="clear" w:color="auto" w:fill="001F5F"/>
          </w:tcPr>
          <w:p w14:paraId="2C6869C1" w14:textId="77777777" w:rsidR="00BB2145" w:rsidRPr="001E364C" w:rsidRDefault="00BB2145" w:rsidP="00BB2145">
            <w:pPr>
              <w:pStyle w:val="ListParagraph"/>
              <w:numPr>
                <w:ilvl w:val="0"/>
                <w:numId w:val="17"/>
              </w:numPr>
              <w:ind w:left="850" w:hanging="493"/>
              <w:contextualSpacing w:val="0"/>
              <w:rPr>
                <w:rFonts w:ascii="Arial" w:hAnsi="Arial" w:cs="Arial"/>
                <w:b/>
                <w:bCs/>
              </w:rPr>
            </w:pPr>
            <w:r w:rsidRPr="001E364C">
              <w:rPr>
                <w:rFonts w:ascii="Arial" w:hAnsi="Arial" w:cs="Arial"/>
                <w:b/>
                <w:bCs/>
              </w:rPr>
              <w:t>Head Teacher and Senior Management Team</w:t>
            </w:r>
          </w:p>
          <w:p w14:paraId="3CADD0F4" w14:textId="77777777" w:rsidR="00BB2145" w:rsidRPr="001E364C" w:rsidRDefault="00BB2145" w:rsidP="005E63A0">
            <w:pPr>
              <w:rPr>
                <w:rFonts w:ascii="Arial" w:hAnsi="Arial" w:cs="Arial"/>
                <w:b/>
                <w:bCs/>
              </w:rPr>
            </w:pPr>
          </w:p>
        </w:tc>
      </w:tr>
      <w:tr w:rsidR="00BB2145" w:rsidRPr="001E364C" w14:paraId="21FF4937" w14:textId="77777777" w:rsidTr="00555A80">
        <w:tc>
          <w:tcPr>
            <w:tcW w:w="846" w:type="dxa"/>
            <w:shd w:val="clear" w:color="auto" w:fill="001F5F"/>
          </w:tcPr>
          <w:p w14:paraId="7772A264" w14:textId="77777777" w:rsidR="00BB2145" w:rsidRPr="001E364C" w:rsidRDefault="00BB2145" w:rsidP="005E63A0">
            <w:pPr>
              <w:rPr>
                <w:rFonts w:ascii="Arial" w:hAnsi="Arial" w:cs="Arial"/>
                <w:b/>
                <w:bCs/>
              </w:rPr>
            </w:pPr>
          </w:p>
        </w:tc>
        <w:tc>
          <w:tcPr>
            <w:tcW w:w="2835" w:type="dxa"/>
            <w:shd w:val="clear" w:color="auto" w:fill="001F5F"/>
          </w:tcPr>
          <w:p w14:paraId="03CCBC29"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605B1EAD"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22B4AC04"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0837CEC7"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60045A0B"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7EA177DB" w14:textId="77777777" w:rsidTr="00555A80">
        <w:tc>
          <w:tcPr>
            <w:tcW w:w="846" w:type="dxa"/>
            <w:shd w:val="clear" w:color="auto" w:fill="C1BAE7"/>
          </w:tcPr>
          <w:p w14:paraId="59A88810" w14:textId="77777777" w:rsidR="00BB2145" w:rsidRPr="001E364C" w:rsidRDefault="00BB2145" w:rsidP="00BB2145">
            <w:pPr>
              <w:pStyle w:val="ListParagraph"/>
              <w:numPr>
                <w:ilvl w:val="1"/>
                <w:numId w:val="18"/>
              </w:numPr>
              <w:ind w:left="57" w:firstLine="0"/>
              <w:contextualSpacing w:val="0"/>
              <w:rPr>
                <w:rFonts w:ascii="Arial" w:hAnsi="Arial" w:cs="Arial"/>
              </w:rPr>
            </w:pPr>
          </w:p>
        </w:tc>
        <w:tc>
          <w:tcPr>
            <w:tcW w:w="2835" w:type="dxa"/>
            <w:shd w:val="clear" w:color="auto" w:fill="C1BAE7"/>
          </w:tcPr>
          <w:p w14:paraId="3178B9C9" w14:textId="77777777" w:rsidR="00BB2145" w:rsidRPr="001E364C" w:rsidRDefault="00BB2145" w:rsidP="005E63A0">
            <w:pPr>
              <w:pStyle w:val="TableParagraph"/>
            </w:pPr>
            <w:proofErr w:type="gramStart"/>
            <w:r w:rsidRPr="001E364C">
              <w:t>Log books</w:t>
            </w:r>
            <w:proofErr w:type="gramEnd"/>
            <w:r w:rsidRPr="001E364C">
              <w:t xml:space="preserve"> of activity in the school</w:t>
            </w:r>
            <w:r w:rsidRPr="001E364C">
              <w:rPr>
                <w:spacing w:val="-9"/>
              </w:rPr>
              <w:t xml:space="preserve"> </w:t>
            </w:r>
            <w:r w:rsidRPr="001E364C">
              <w:t>maintained</w:t>
            </w:r>
            <w:r w:rsidRPr="001E364C">
              <w:rPr>
                <w:spacing w:val="-9"/>
              </w:rPr>
              <w:t xml:space="preserve"> </w:t>
            </w:r>
            <w:r w:rsidRPr="001E364C">
              <w:t>by</w:t>
            </w:r>
            <w:r w:rsidRPr="001E364C">
              <w:rPr>
                <w:spacing w:val="-10"/>
              </w:rPr>
              <w:t xml:space="preserve"> </w:t>
            </w:r>
            <w:r w:rsidRPr="001E364C">
              <w:t>the</w:t>
            </w:r>
            <w:r w:rsidRPr="001E364C">
              <w:rPr>
                <w:spacing w:val="-9"/>
              </w:rPr>
              <w:t xml:space="preserve"> </w:t>
            </w:r>
            <w:r w:rsidRPr="001E364C">
              <w:t xml:space="preserve">Head </w:t>
            </w:r>
            <w:r w:rsidRPr="001E364C">
              <w:rPr>
                <w:spacing w:val="-2"/>
              </w:rPr>
              <w:t>Teacher</w:t>
            </w:r>
          </w:p>
        </w:tc>
        <w:tc>
          <w:tcPr>
            <w:tcW w:w="1843" w:type="dxa"/>
            <w:shd w:val="clear" w:color="auto" w:fill="C1BAE7"/>
          </w:tcPr>
          <w:p w14:paraId="7F7C240A" w14:textId="77777777" w:rsidR="00BB2145" w:rsidRPr="001E364C" w:rsidRDefault="00BB2145" w:rsidP="005E63A0">
            <w:pPr>
              <w:rPr>
                <w:rFonts w:ascii="Arial" w:hAnsi="Arial" w:cs="Arial"/>
              </w:rPr>
            </w:pPr>
            <w:r w:rsidRPr="001E364C">
              <w:rPr>
                <w:rFonts w:ascii="Arial" w:hAnsi="Arial" w:cs="Arial"/>
              </w:rPr>
              <w:t>There may be data protection</w:t>
            </w:r>
            <w:r w:rsidRPr="001E364C">
              <w:rPr>
                <w:rFonts w:ascii="Arial" w:hAnsi="Arial" w:cs="Arial"/>
                <w:spacing w:val="-8"/>
              </w:rPr>
              <w:t xml:space="preserve"> </w:t>
            </w:r>
            <w:r w:rsidRPr="001E364C">
              <w:rPr>
                <w:rFonts w:ascii="Arial" w:hAnsi="Arial" w:cs="Arial"/>
              </w:rPr>
              <w:t>issues</w:t>
            </w:r>
            <w:r w:rsidRPr="001E364C">
              <w:rPr>
                <w:rFonts w:ascii="Arial" w:hAnsi="Arial" w:cs="Arial"/>
                <w:spacing w:val="-9"/>
              </w:rPr>
              <w:t xml:space="preserve"> </w:t>
            </w:r>
            <w:r w:rsidRPr="001E364C">
              <w:rPr>
                <w:rFonts w:ascii="Arial" w:hAnsi="Arial" w:cs="Arial"/>
              </w:rPr>
              <w:t>if</w:t>
            </w:r>
            <w:r w:rsidRPr="001E364C">
              <w:rPr>
                <w:rFonts w:ascii="Arial" w:hAnsi="Arial" w:cs="Arial"/>
                <w:spacing w:val="-11"/>
              </w:rPr>
              <w:t xml:space="preserve"> </w:t>
            </w:r>
            <w:r w:rsidRPr="001E364C">
              <w:rPr>
                <w:rFonts w:ascii="Arial" w:hAnsi="Arial" w:cs="Arial"/>
              </w:rPr>
              <w:t>the</w:t>
            </w:r>
            <w:r w:rsidRPr="001E364C">
              <w:rPr>
                <w:rFonts w:ascii="Arial" w:hAnsi="Arial" w:cs="Arial"/>
                <w:spacing w:val="-8"/>
              </w:rPr>
              <w:t xml:space="preserve"> </w:t>
            </w:r>
            <w:proofErr w:type="gramStart"/>
            <w:r w:rsidRPr="001E364C">
              <w:rPr>
                <w:rFonts w:ascii="Arial" w:hAnsi="Arial" w:cs="Arial"/>
              </w:rPr>
              <w:t>log book</w:t>
            </w:r>
            <w:proofErr w:type="gramEnd"/>
            <w:r w:rsidRPr="001E364C">
              <w:rPr>
                <w:rFonts w:ascii="Arial" w:hAnsi="Arial" w:cs="Arial"/>
              </w:rPr>
              <w:t xml:space="preserve"> refers to </w:t>
            </w:r>
            <w:r w:rsidRPr="001E364C">
              <w:rPr>
                <w:rFonts w:ascii="Arial" w:hAnsi="Arial" w:cs="Arial"/>
              </w:rPr>
              <w:lastRenderedPageBreak/>
              <w:t>individual pupils</w:t>
            </w:r>
            <w:r w:rsidRPr="001E364C">
              <w:rPr>
                <w:rFonts w:ascii="Arial" w:hAnsi="Arial" w:cs="Arial"/>
                <w:spacing w:val="-5"/>
              </w:rPr>
              <w:t xml:space="preserve"> </w:t>
            </w:r>
            <w:r w:rsidRPr="001E364C">
              <w:rPr>
                <w:rFonts w:ascii="Arial" w:hAnsi="Arial" w:cs="Arial"/>
              </w:rPr>
              <w:t>or</w:t>
            </w:r>
            <w:r w:rsidRPr="001E364C">
              <w:rPr>
                <w:rFonts w:ascii="Arial" w:hAnsi="Arial" w:cs="Arial"/>
                <w:spacing w:val="-5"/>
              </w:rPr>
              <w:t xml:space="preserve"> </w:t>
            </w:r>
            <w:r w:rsidRPr="001E364C">
              <w:rPr>
                <w:rFonts w:ascii="Arial" w:hAnsi="Arial" w:cs="Arial"/>
              </w:rPr>
              <w:t>members</w:t>
            </w:r>
            <w:r w:rsidRPr="001E364C">
              <w:rPr>
                <w:rFonts w:ascii="Arial" w:hAnsi="Arial" w:cs="Arial"/>
                <w:spacing w:val="-5"/>
              </w:rPr>
              <w:t xml:space="preserve"> </w:t>
            </w:r>
            <w:r w:rsidRPr="001E364C">
              <w:rPr>
                <w:rFonts w:ascii="Arial" w:hAnsi="Arial" w:cs="Arial"/>
              </w:rPr>
              <w:t>of</w:t>
            </w:r>
            <w:r w:rsidRPr="001E364C">
              <w:rPr>
                <w:rFonts w:ascii="Arial" w:hAnsi="Arial" w:cs="Arial"/>
                <w:spacing w:val="-7"/>
              </w:rPr>
              <w:t xml:space="preserve"> </w:t>
            </w:r>
            <w:r w:rsidRPr="001E364C">
              <w:rPr>
                <w:rFonts w:ascii="Arial" w:hAnsi="Arial" w:cs="Arial"/>
              </w:rPr>
              <w:t>staff</w:t>
            </w:r>
          </w:p>
        </w:tc>
        <w:tc>
          <w:tcPr>
            <w:tcW w:w="2976" w:type="dxa"/>
            <w:shd w:val="clear" w:color="auto" w:fill="C1BAE7"/>
          </w:tcPr>
          <w:p w14:paraId="587F9389" w14:textId="77777777" w:rsidR="00BB2145" w:rsidRPr="001E364C" w:rsidRDefault="00BB2145" w:rsidP="005E63A0">
            <w:pPr>
              <w:pStyle w:val="TableParagraph"/>
            </w:pPr>
          </w:p>
        </w:tc>
        <w:tc>
          <w:tcPr>
            <w:tcW w:w="3402" w:type="dxa"/>
            <w:shd w:val="clear" w:color="auto" w:fill="C1BAE7"/>
          </w:tcPr>
          <w:p w14:paraId="314BCB02" w14:textId="77777777" w:rsidR="00BB2145" w:rsidRPr="001E364C" w:rsidRDefault="00BB2145" w:rsidP="005E63A0">
            <w:pPr>
              <w:rPr>
                <w:rFonts w:ascii="Arial" w:hAnsi="Arial" w:cs="Arial"/>
              </w:rPr>
            </w:pPr>
            <w:r w:rsidRPr="001E364C">
              <w:rPr>
                <w:rFonts w:ascii="Arial" w:hAnsi="Arial" w:cs="Arial"/>
              </w:rPr>
              <w:t>Date of last entry in the</w:t>
            </w:r>
            <w:r w:rsidRPr="001E364C">
              <w:rPr>
                <w:rFonts w:ascii="Arial" w:hAnsi="Arial" w:cs="Arial"/>
                <w:spacing w:val="-7"/>
              </w:rPr>
              <w:t xml:space="preserve"> </w:t>
            </w:r>
            <w:r w:rsidRPr="001E364C">
              <w:rPr>
                <w:rFonts w:ascii="Arial" w:hAnsi="Arial" w:cs="Arial"/>
              </w:rPr>
              <w:t>book</w:t>
            </w:r>
            <w:r w:rsidRPr="001E364C">
              <w:rPr>
                <w:rFonts w:ascii="Arial" w:hAnsi="Arial" w:cs="Arial"/>
                <w:spacing w:val="-8"/>
              </w:rPr>
              <w:t xml:space="preserve"> </w:t>
            </w:r>
            <w:r w:rsidRPr="001E364C">
              <w:rPr>
                <w:rFonts w:ascii="Arial" w:hAnsi="Arial" w:cs="Arial"/>
              </w:rPr>
              <w:t>+</w:t>
            </w:r>
            <w:r w:rsidRPr="001E364C">
              <w:rPr>
                <w:rFonts w:ascii="Arial" w:hAnsi="Arial" w:cs="Arial"/>
                <w:spacing w:val="-8"/>
              </w:rPr>
              <w:t xml:space="preserve"> </w:t>
            </w:r>
            <w:r w:rsidRPr="001E364C">
              <w:rPr>
                <w:rFonts w:ascii="Arial" w:hAnsi="Arial" w:cs="Arial"/>
              </w:rPr>
              <w:t>a</w:t>
            </w:r>
            <w:r w:rsidRPr="001E364C">
              <w:rPr>
                <w:rFonts w:ascii="Arial" w:hAnsi="Arial" w:cs="Arial"/>
                <w:spacing w:val="-7"/>
              </w:rPr>
              <w:t xml:space="preserve"> </w:t>
            </w:r>
            <w:r w:rsidRPr="001E364C">
              <w:rPr>
                <w:rFonts w:ascii="Arial" w:hAnsi="Arial" w:cs="Arial"/>
              </w:rPr>
              <w:t xml:space="preserve">minimum of 6 years then </w:t>
            </w:r>
            <w:r w:rsidRPr="001E364C">
              <w:rPr>
                <w:rFonts w:ascii="Arial" w:hAnsi="Arial" w:cs="Arial"/>
                <w:spacing w:val="-2"/>
              </w:rPr>
              <w:t>REVIEW</w:t>
            </w:r>
          </w:p>
        </w:tc>
        <w:tc>
          <w:tcPr>
            <w:tcW w:w="3119" w:type="dxa"/>
            <w:shd w:val="clear" w:color="auto" w:fill="C1BAE7"/>
          </w:tcPr>
          <w:p w14:paraId="43B7D635" w14:textId="77777777" w:rsidR="00BB2145" w:rsidRPr="001E364C" w:rsidRDefault="00BB2145" w:rsidP="00A37B06">
            <w:pPr>
              <w:pStyle w:val="TableParagraph"/>
              <w:ind w:right="61"/>
            </w:pPr>
            <w:r w:rsidRPr="001E364C">
              <w:t>These could be of permanent</w:t>
            </w:r>
            <w:r w:rsidRPr="001E364C">
              <w:rPr>
                <w:spacing w:val="-17"/>
              </w:rPr>
              <w:t xml:space="preserve"> </w:t>
            </w:r>
            <w:r w:rsidRPr="001E364C">
              <w:t>historical</w:t>
            </w:r>
            <w:r w:rsidRPr="001E364C">
              <w:rPr>
                <w:spacing w:val="-17"/>
              </w:rPr>
              <w:t xml:space="preserve"> </w:t>
            </w:r>
            <w:r w:rsidRPr="001E364C">
              <w:t>value and should be offered to the County Archives Service,</w:t>
            </w:r>
            <w:r w:rsidRPr="001E364C">
              <w:rPr>
                <w:spacing w:val="-2"/>
              </w:rPr>
              <w:t xml:space="preserve"> </w:t>
            </w:r>
            <w:r w:rsidRPr="001E364C">
              <w:t>if</w:t>
            </w:r>
            <w:r w:rsidRPr="001E364C">
              <w:rPr>
                <w:spacing w:val="-2"/>
              </w:rPr>
              <w:t xml:space="preserve"> </w:t>
            </w:r>
            <w:r w:rsidRPr="001E364C">
              <w:rPr>
                <w:spacing w:val="-2"/>
              </w:rPr>
              <w:lastRenderedPageBreak/>
              <w:t>appropriate</w:t>
            </w:r>
          </w:p>
        </w:tc>
      </w:tr>
      <w:tr w:rsidR="00BB2145" w:rsidRPr="001E364C" w14:paraId="0A697824" w14:textId="77777777" w:rsidTr="00555A80">
        <w:tc>
          <w:tcPr>
            <w:tcW w:w="846" w:type="dxa"/>
            <w:shd w:val="clear" w:color="auto" w:fill="C1BAE7"/>
          </w:tcPr>
          <w:p w14:paraId="13800D23" w14:textId="77777777" w:rsidR="00BB2145" w:rsidRPr="001E364C" w:rsidRDefault="00BB2145" w:rsidP="00BB2145">
            <w:pPr>
              <w:pStyle w:val="ListParagraph"/>
              <w:numPr>
                <w:ilvl w:val="1"/>
                <w:numId w:val="18"/>
              </w:numPr>
              <w:ind w:left="57" w:firstLine="0"/>
              <w:contextualSpacing w:val="0"/>
              <w:rPr>
                <w:rFonts w:ascii="Arial" w:hAnsi="Arial" w:cs="Arial"/>
              </w:rPr>
            </w:pPr>
          </w:p>
        </w:tc>
        <w:tc>
          <w:tcPr>
            <w:tcW w:w="2835" w:type="dxa"/>
            <w:shd w:val="clear" w:color="auto" w:fill="C1BAE7"/>
          </w:tcPr>
          <w:p w14:paraId="3284C5DE" w14:textId="77777777" w:rsidR="00BB2145" w:rsidRPr="001E364C" w:rsidRDefault="00BB2145" w:rsidP="002605D8">
            <w:pPr>
              <w:pStyle w:val="TableParagraph"/>
            </w:pPr>
            <w:r w:rsidRPr="001E364C">
              <w:t>Minutes</w:t>
            </w:r>
            <w:r w:rsidRPr="001E364C">
              <w:rPr>
                <w:spacing w:val="-11"/>
              </w:rPr>
              <w:t xml:space="preserve"> </w:t>
            </w:r>
            <w:r w:rsidRPr="001E364C">
              <w:t>of</w:t>
            </w:r>
            <w:r w:rsidRPr="001E364C">
              <w:rPr>
                <w:spacing w:val="-13"/>
              </w:rPr>
              <w:t xml:space="preserve"> </w:t>
            </w:r>
            <w:r w:rsidRPr="001E364C">
              <w:t>Senior</w:t>
            </w:r>
            <w:r w:rsidRPr="001E364C">
              <w:rPr>
                <w:spacing w:val="-11"/>
              </w:rPr>
              <w:t xml:space="preserve"> </w:t>
            </w:r>
            <w:r w:rsidRPr="001E364C">
              <w:t xml:space="preserve">Management Team meetings and meetings of other internal administrative </w:t>
            </w:r>
            <w:r w:rsidRPr="001E364C">
              <w:rPr>
                <w:spacing w:val="-2"/>
              </w:rPr>
              <w:t>bodies</w:t>
            </w:r>
          </w:p>
        </w:tc>
        <w:tc>
          <w:tcPr>
            <w:tcW w:w="1843" w:type="dxa"/>
            <w:shd w:val="clear" w:color="auto" w:fill="C1BAE7"/>
          </w:tcPr>
          <w:p w14:paraId="2AA79A6F" w14:textId="77777777" w:rsidR="00BB2145" w:rsidRPr="001E364C" w:rsidRDefault="00BB2145" w:rsidP="00973AFF">
            <w:pPr>
              <w:pStyle w:val="TableParagraph"/>
              <w:ind w:right="169"/>
            </w:pPr>
            <w:r w:rsidRPr="001E364C">
              <w:t>There may be data protection</w:t>
            </w:r>
            <w:r w:rsidRPr="001E364C">
              <w:rPr>
                <w:spacing w:val="-12"/>
              </w:rPr>
              <w:t xml:space="preserve"> </w:t>
            </w:r>
            <w:r w:rsidRPr="001E364C">
              <w:t>issues</w:t>
            </w:r>
            <w:r w:rsidRPr="001E364C">
              <w:rPr>
                <w:spacing w:val="-13"/>
              </w:rPr>
              <w:t xml:space="preserve"> </w:t>
            </w:r>
            <w:r w:rsidRPr="001E364C">
              <w:t>if</w:t>
            </w:r>
            <w:r w:rsidRPr="001E364C">
              <w:rPr>
                <w:spacing w:val="-15"/>
              </w:rPr>
              <w:t xml:space="preserve"> </w:t>
            </w:r>
            <w:r w:rsidRPr="001E364C">
              <w:t>the minutes refers to individual pupils or members</w:t>
            </w:r>
            <w:r w:rsidRPr="001E364C">
              <w:rPr>
                <w:spacing w:val="-2"/>
              </w:rPr>
              <w:t xml:space="preserve"> </w:t>
            </w:r>
            <w:r w:rsidRPr="001E364C">
              <w:t>of</w:t>
            </w:r>
            <w:r w:rsidRPr="001E364C">
              <w:rPr>
                <w:spacing w:val="-2"/>
              </w:rPr>
              <w:t xml:space="preserve"> </w:t>
            </w:r>
            <w:r w:rsidRPr="001E364C">
              <w:rPr>
                <w:spacing w:val="-4"/>
              </w:rPr>
              <w:t>staff</w:t>
            </w:r>
          </w:p>
        </w:tc>
        <w:tc>
          <w:tcPr>
            <w:tcW w:w="2976" w:type="dxa"/>
            <w:shd w:val="clear" w:color="auto" w:fill="C1BAE7"/>
          </w:tcPr>
          <w:p w14:paraId="7ADC646B" w14:textId="77777777" w:rsidR="00BB2145" w:rsidRPr="001E364C" w:rsidRDefault="00BB2145" w:rsidP="005E63A0">
            <w:pPr>
              <w:pStyle w:val="TableParagraph"/>
            </w:pPr>
          </w:p>
        </w:tc>
        <w:tc>
          <w:tcPr>
            <w:tcW w:w="3402" w:type="dxa"/>
            <w:shd w:val="clear" w:color="auto" w:fill="C1BAE7"/>
          </w:tcPr>
          <w:p w14:paraId="740563BD" w14:textId="77777777" w:rsidR="00BB2145" w:rsidRPr="001E364C" w:rsidRDefault="00BB2145" w:rsidP="005E63A0">
            <w:pPr>
              <w:rPr>
                <w:rFonts w:ascii="Arial" w:hAnsi="Arial" w:cs="Arial"/>
              </w:rPr>
            </w:pPr>
            <w:r w:rsidRPr="001E364C">
              <w:rPr>
                <w:rFonts w:ascii="Arial" w:hAnsi="Arial" w:cs="Arial"/>
              </w:rPr>
              <w:t>Date of</w:t>
            </w:r>
            <w:r w:rsidRPr="001E364C">
              <w:rPr>
                <w:rFonts w:ascii="Arial" w:hAnsi="Arial" w:cs="Arial"/>
                <w:spacing w:val="-3"/>
              </w:rPr>
              <w:t xml:space="preserve"> </w:t>
            </w:r>
            <w:r w:rsidRPr="001E364C">
              <w:rPr>
                <w:rFonts w:ascii="Arial" w:hAnsi="Arial" w:cs="Arial"/>
              </w:rPr>
              <w:t>the meeting + 3</w:t>
            </w:r>
            <w:r w:rsidRPr="001E364C">
              <w:rPr>
                <w:rFonts w:ascii="Arial" w:hAnsi="Arial" w:cs="Arial"/>
                <w:spacing w:val="-1"/>
              </w:rPr>
              <w:t xml:space="preserve"> </w:t>
            </w:r>
            <w:r w:rsidRPr="001E364C">
              <w:rPr>
                <w:rFonts w:ascii="Arial" w:hAnsi="Arial" w:cs="Arial"/>
              </w:rPr>
              <w:t>years</w:t>
            </w:r>
            <w:r w:rsidRPr="001E364C">
              <w:rPr>
                <w:rFonts w:ascii="Arial" w:hAnsi="Arial" w:cs="Arial"/>
                <w:spacing w:val="-2"/>
              </w:rPr>
              <w:t xml:space="preserve"> </w:t>
            </w:r>
            <w:r w:rsidRPr="001E364C">
              <w:rPr>
                <w:rFonts w:ascii="Arial" w:hAnsi="Arial" w:cs="Arial"/>
              </w:rPr>
              <w:t>then</w:t>
            </w:r>
            <w:r w:rsidRPr="001E364C">
              <w:rPr>
                <w:rFonts w:ascii="Arial" w:hAnsi="Arial" w:cs="Arial"/>
                <w:spacing w:val="-1"/>
              </w:rPr>
              <w:t xml:space="preserve"> </w:t>
            </w:r>
            <w:r w:rsidRPr="001E364C">
              <w:rPr>
                <w:rFonts w:ascii="Arial" w:hAnsi="Arial" w:cs="Arial"/>
                <w:spacing w:val="-2"/>
              </w:rPr>
              <w:t>REVIEW</w:t>
            </w:r>
          </w:p>
        </w:tc>
        <w:tc>
          <w:tcPr>
            <w:tcW w:w="3119" w:type="dxa"/>
            <w:shd w:val="clear" w:color="auto" w:fill="C1BAE7"/>
          </w:tcPr>
          <w:p w14:paraId="0DD04811" w14:textId="77777777" w:rsidR="00BB2145" w:rsidRPr="001E364C" w:rsidRDefault="00BB2145" w:rsidP="00A37B06">
            <w:pPr>
              <w:pStyle w:val="TableParagraph"/>
              <w:ind w:right="61"/>
            </w:pPr>
            <w:r w:rsidRPr="001E364C">
              <w:t>SECURE</w:t>
            </w:r>
            <w:r w:rsidRPr="001E364C">
              <w:rPr>
                <w:spacing w:val="-8"/>
              </w:rPr>
              <w:t xml:space="preserve"> </w:t>
            </w:r>
            <w:r w:rsidRPr="001E364C">
              <w:rPr>
                <w:spacing w:val="-2"/>
              </w:rPr>
              <w:t>DISPOSAL</w:t>
            </w:r>
          </w:p>
        </w:tc>
      </w:tr>
      <w:tr w:rsidR="00BB2145" w:rsidRPr="001E364C" w14:paraId="1A89B400" w14:textId="77777777" w:rsidTr="00555A80">
        <w:tc>
          <w:tcPr>
            <w:tcW w:w="846" w:type="dxa"/>
            <w:shd w:val="clear" w:color="auto" w:fill="C1BAE7"/>
          </w:tcPr>
          <w:p w14:paraId="0B32A6E4" w14:textId="77777777" w:rsidR="00BB2145" w:rsidRPr="001E364C" w:rsidRDefault="00BB2145" w:rsidP="00BB2145">
            <w:pPr>
              <w:pStyle w:val="ListParagraph"/>
              <w:numPr>
                <w:ilvl w:val="1"/>
                <w:numId w:val="18"/>
              </w:numPr>
              <w:ind w:left="57" w:firstLine="0"/>
              <w:contextualSpacing w:val="0"/>
              <w:rPr>
                <w:rFonts w:ascii="Arial" w:hAnsi="Arial" w:cs="Arial"/>
              </w:rPr>
            </w:pPr>
          </w:p>
        </w:tc>
        <w:tc>
          <w:tcPr>
            <w:tcW w:w="2835" w:type="dxa"/>
            <w:shd w:val="clear" w:color="auto" w:fill="C1BAE7"/>
          </w:tcPr>
          <w:p w14:paraId="313939F1" w14:textId="77777777" w:rsidR="00BB2145" w:rsidRPr="001E364C" w:rsidRDefault="00BB2145" w:rsidP="005E63A0">
            <w:pPr>
              <w:pStyle w:val="TableParagraph"/>
            </w:pPr>
            <w:r w:rsidRPr="001E364C">
              <w:t>Reports</w:t>
            </w:r>
            <w:r w:rsidRPr="001E364C">
              <w:rPr>
                <w:spacing w:val="-10"/>
              </w:rPr>
              <w:t xml:space="preserve"> </w:t>
            </w:r>
            <w:r w:rsidRPr="001E364C">
              <w:t>created</w:t>
            </w:r>
            <w:r w:rsidRPr="001E364C">
              <w:rPr>
                <w:spacing w:val="-9"/>
              </w:rPr>
              <w:t xml:space="preserve"> </w:t>
            </w:r>
            <w:r w:rsidRPr="001E364C">
              <w:t>by</w:t>
            </w:r>
            <w:r w:rsidRPr="001E364C">
              <w:rPr>
                <w:spacing w:val="-10"/>
              </w:rPr>
              <w:t xml:space="preserve"> </w:t>
            </w:r>
            <w:r w:rsidRPr="001E364C">
              <w:t>the</w:t>
            </w:r>
            <w:r w:rsidRPr="001E364C">
              <w:rPr>
                <w:spacing w:val="-9"/>
              </w:rPr>
              <w:t xml:space="preserve"> </w:t>
            </w:r>
            <w:r w:rsidRPr="001E364C">
              <w:t xml:space="preserve">Head Teacher or the Management </w:t>
            </w:r>
            <w:r w:rsidRPr="001E364C">
              <w:rPr>
                <w:spacing w:val="-4"/>
              </w:rPr>
              <w:t>Team</w:t>
            </w:r>
          </w:p>
        </w:tc>
        <w:tc>
          <w:tcPr>
            <w:tcW w:w="1843" w:type="dxa"/>
            <w:shd w:val="clear" w:color="auto" w:fill="C1BAE7"/>
          </w:tcPr>
          <w:p w14:paraId="7B70A678" w14:textId="77777777" w:rsidR="00BB2145" w:rsidRPr="001E364C" w:rsidRDefault="00BB2145" w:rsidP="005E63A0">
            <w:pPr>
              <w:rPr>
                <w:rFonts w:ascii="Arial" w:hAnsi="Arial" w:cs="Arial"/>
              </w:rPr>
            </w:pPr>
            <w:r w:rsidRPr="001E364C">
              <w:rPr>
                <w:rFonts w:ascii="Arial" w:hAnsi="Arial" w:cs="Arial"/>
              </w:rPr>
              <w:t>There may be data protection issues if the report refers to individual pupils</w:t>
            </w:r>
            <w:r w:rsidRPr="001E364C">
              <w:rPr>
                <w:rFonts w:ascii="Arial" w:hAnsi="Arial" w:cs="Arial"/>
                <w:spacing w:val="-9"/>
              </w:rPr>
              <w:t xml:space="preserve"> </w:t>
            </w:r>
            <w:r w:rsidRPr="001E364C">
              <w:rPr>
                <w:rFonts w:ascii="Arial" w:hAnsi="Arial" w:cs="Arial"/>
              </w:rPr>
              <w:t>or</w:t>
            </w:r>
            <w:r w:rsidRPr="001E364C">
              <w:rPr>
                <w:rFonts w:ascii="Arial" w:hAnsi="Arial" w:cs="Arial"/>
                <w:spacing w:val="-9"/>
              </w:rPr>
              <w:t xml:space="preserve"> </w:t>
            </w:r>
            <w:r w:rsidRPr="001E364C">
              <w:rPr>
                <w:rFonts w:ascii="Arial" w:hAnsi="Arial" w:cs="Arial"/>
              </w:rPr>
              <w:t>members</w:t>
            </w:r>
            <w:r w:rsidRPr="001E364C">
              <w:rPr>
                <w:rFonts w:ascii="Arial" w:hAnsi="Arial" w:cs="Arial"/>
                <w:spacing w:val="-9"/>
              </w:rPr>
              <w:t xml:space="preserve"> </w:t>
            </w:r>
            <w:r w:rsidRPr="001E364C">
              <w:rPr>
                <w:rFonts w:ascii="Arial" w:hAnsi="Arial" w:cs="Arial"/>
              </w:rPr>
              <w:t>of</w:t>
            </w:r>
            <w:r w:rsidRPr="001E364C">
              <w:rPr>
                <w:rFonts w:ascii="Arial" w:hAnsi="Arial" w:cs="Arial"/>
                <w:spacing w:val="-11"/>
              </w:rPr>
              <w:t xml:space="preserve"> </w:t>
            </w:r>
            <w:r w:rsidRPr="001E364C">
              <w:rPr>
                <w:rFonts w:ascii="Arial" w:hAnsi="Arial" w:cs="Arial"/>
              </w:rPr>
              <w:t>staff</w:t>
            </w:r>
          </w:p>
        </w:tc>
        <w:tc>
          <w:tcPr>
            <w:tcW w:w="2976" w:type="dxa"/>
            <w:shd w:val="clear" w:color="auto" w:fill="C1BAE7"/>
          </w:tcPr>
          <w:p w14:paraId="2BAF3438" w14:textId="77777777" w:rsidR="00BB2145" w:rsidRPr="001E364C" w:rsidRDefault="00BB2145" w:rsidP="005E63A0">
            <w:pPr>
              <w:pStyle w:val="TableParagraph"/>
            </w:pPr>
          </w:p>
        </w:tc>
        <w:tc>
          <w:tcPr>
            <w:tcW w:w="3402" w:type="dxa"/>
            <w:shd w:val="clear" w:color="auto" w:fill="C1BAE7"/>
          </w:tcPr>
          <w:p w14:paraId="7B730E19" w14:textId="77777777" w:rsidR="00BB2145" w:rsidRPr="001E364C" w:rsidRDefault="00BB2145" w:rsidP="005E63A0">
            <w:pPr>
              <w:rPr>
                <w:rFonts w:ascii="Arial" w:hAnsi="Arial" w:cs="Arial"/>
              </w:rPr>
            </w:pPr>
            <w:r w:rsidRPr="001E364C">
              <w:rPr>
                <w:rFonts w:ascii="Arial" w:hAnsi="Arial" w:cs="Arial"/>
              </w:rPr>
              <w:t>Date</w:t>
            </w:r>
            <w:r w:rsidRPr="001E364C">
              <w:rPr>
                <w:rFonts w:ascii="Arial" w:hAnsi="Arial" w:cs="Arial"/>
                <w:spacing w:val="-6"/>
              </w:rPr>
              <w:t xml:space="preserve"> </w:t>
            </w:r>
            <w:r w:rsidRPr="001E364C">
              <w:rPr>
                <w:rFonts w:ascii="Arial" w:hAnsi="Arial" w:cs="Arial"/>
              </w:rPr>
              <w:t>of</w:t>
            </w:r>
            <w:r w:rsidRPr="001E364C">
              <w:rPr>
                <w:rFonts w:ascii="Arial" w:hAnsi="Arial" w:cs="Arial"/>
                <w:spacing w:val="-9"/>
              </w:rPr>
              <w:t xml:space="preserve"> </w:t>
            </w:r>
            <w:r w:rsidRPr="001E364C">
              <w:rPr>
                <w:rFonts w:ascii="Arial" w:hAnsi="Arial" w:cs="Arial"/>
              </w:rPr>
              <w:t>the</w:t>
            </w:r>
            <w:r w:rsidRPr="001E364C">
              <w:rPr>
                <w:rFonts w:ascii="Arial" w:hAnsi="Arial" w:cs="Arial"/>
                <w:spacing w:val="-6"/>
              </w:rPr>
              <w:t xml:space="preserve"> </w:t>
            </w:r>
            <w:r w:rsidRPr="001E364C">
              <w:rPr>
                <w:rFonts w:ascii="Arial" w:hAnsi="Arial" w:cs="Arial"/>
              </w:rPr>
              <w:t>report</w:t>
            </w:r>
            <w:r w:rsidRPr="001E364C">
              <w:rPr>
                <w:rFonts w:ascii="Arial" w:hAnsi="Arial" w:cs="Arial"/>
                <w:spacing w:val="-9"/>
              </w:rPr>
              <w:t xml:space="preserve"> </w:t>
            </w:r>
            <w:r w:rsidRPr="001E364C">
              <w:rPr>
                <w:rFonts w:ascii="Arial" w:hAnsi="Arial" w:cs="Arial"/>
              </w:rPr>
              <w:t>+</w:t>
            </w:r>
            <w:r w:rsidRPr="001E364C">
              <w:rPr>
                <w:rFonts w:ascii="Arial" w:hAnsi="Arial" w:cs="Arial"/>
                <w:spacing w:val="-7"/>
              </w:rPr>
              <w:t xml:space="preserve"> </w:t>
            </w:r>
            <w:r w:rsidRPr="001E364C">
              <w:rPr>
                <w:rFonts w:ascii="Arial" w:hAnsi="Arial" w:cs="Arial"/>
              </w:rPr>
              <w:t>a minimum of 3 years then REVIEW</w:t>
            </w:r>
          </w:p>
          <w:p w14:paraId="07F0D969" w14:textId="77777777" w:rsidR="00BB2145" w:rsidRPr="001E364C" w:rsidRDefault="00BB2145" w:rsidP="00B20FEA">
            <w:pPr>
              <w:rPr>
                <w:rFonts w:ascii="Arial" w:hAnsi="Arial" w:cs="Arial"/>
              </w:rPr>
            </w:pPr>
          </w:p>
          <w:p w14:paraId="3DD13C3B" w14:textId="77777777" w:rsidR="00BB2145" w:rsidRPr="001E364C" w:rsidRDefault="00BB2145" w:rsidP="00B20FEA">
            <w:pPr>
              <w:rPr>
                <w:rFonts w:ascii="Arial" w:hAnsi="Arial" w:cs="Arial"/>
              </w:rPr>
            </w:pPr>
          </w:p>
          <w:p w14:paraId="1F0067EC" w14:textId="77777777" w:rsidR="00BB2145" w:rsidRPr="001E364C" w:rsidRDefault="00BB2145" w:rsidP="00B20FEA">
            <w:pPr>
              <w:ind w:firstLine="720"/>
              <w:rPr>
                <w:rFonts w:ascii="Arial" w:hAnsi="Arial" w:cs="Arial"/>
              </w:rPr>
            </w:pPr>
          </w:p>
        </w:tc>
        <w:tc>
          <w:tcPr>
            <w:tcW w:w="3119" w:type="dxa"/>
            <w:shd w:val="clear" w:color="auto" w:fill="C1BAE7"/>
          </w:tcPr>
          <w:p w14:paraId="6D9F7CF5" w14:textId="77777777" w:rsidR="00BB2145" w:rsidRPr="001E364C" w:rsidRDefault="00BB2145" w:rsidP="00A37B06">
            <w:pPr>
              <w:pStyle w:val="TableParagraph"/>
              <w:ind w:right="61"/>
            </w:pPr>
            <w:r w:rsidRPr="001E364C">
              <w:t>SECURE</w:t>
            </w:r>
            <w:r w:rsidRPr="001E364C">
              <w:rPr>
                <w:spacing w:val="-8"/>
              </w:rPr>
              <w:t xml:space="preserve"> </w:t>
            </w:r>
            <w:r w:rsidRPr="001E364C">
              <w:rPr>
                <w:spacing w:val="-2"/>
              </w:rPr>
              <w:t>DISPOSAL</w:t>
            </w:r>
          </w:p>
        </w:tc>
      </w:tr>
      <w:tr w:rsidR="00BB2145" w:rsidRPr="001E364C" w14:paraId="1C8F4C3D" w14:textId="77777777" w:rsidTr="00555A80">
        <w:tc>
          <w:tcPr>
            <w:tcW w:w="846" w:type="dxa"/>
            <w:shd w:val="clear" w:color="auto" w:fill="C1BAE7"/>
          </w:tcPr>
          <w:p w14:paraId="2FCB142E" w14:textId="77777777" w:rsidR="00BB2145" w:rsidRPr="001E364C" w:rsidRDefault="00BB2145" w:rsidP="00BB2145">
            <w:pPr>
              <w:pStyle w:val="ListParagraph"/>
              <w:numPr>
                <w:ilvl w:val="1"/>
                <w:numId w:val="18"/>
              </w:numPr>
              <w:ind w:left="57" w:firstLine="0"/>
              <w:contextualSpacing w:val="0"/>
              <w:rPr>
                <w:rFonts w:ascii="Arial" w:hAnsi="Arial" w:cs="Arial"/>
              </w:rPr>
            </w:pPr>
          </w:p>
        </w:tc>
        <w:tc>
          <w:tcPr>
            <w:tcW w:w="2835" w:type="dxa"/>
            <w:shd w:val="clear" w:color="auto" w:fill="C1BAE7"/>
          </w:tcPr>
          <w:p w14:paraId="1CD1FAAF" w14:textId="77777777" w:rsidR="00BB2145" w:rsidRPr="001E364C" w:rsidRDefault="00BB2145" w:rsidP="008E3169">
            <w:pPr>
              <w:pStyle w:val="TableParagraph"/>
            </w:pPr>
            <w:r w:rsidRPr="001E364C">
              <w:t>Records created by Head Teachers, Deputy Head Teachers,</w:t>
            </w:r>
            <w:r w:rsidRPr="001E364C">
              <w:rPr>
                <w:spacing w:val="-10"/>
              </w:rPr>
              <w:t xml:space="preserve"> </w:t>
            </w:r>
            <w:r w:rsidRPr="001E364C">
              <w:t>heads</w:t>
            </w:r>
            <w:r w:rsidRPr="001E364C">
              <w:rPr>
                <w:spacing w:val="-8"/>
              </w:rPr>
              <w:t xml:space="preserve"> </w:t>
            </w:r>
            <w:r w:rsidRPr="001E364C">
              <w:t>of</w:t>
            </w:r>
            <w:r w:rsidRPr="001E364C">
              <w:rPr>
                <w:spacing w:val="-10"/>
              </w:rPr>
              <w:t xml:space="preserve"> </w:t>
            </w:r>
            <w:r w:rsidRPr="001E364C">
              <w:t>year</w:t>
            </w:r>
            <w:r w:rsidRPr="001E364C">
              <w:rPr>
                <w:spacing w:val="-8"/>
              </w:rPr>
              <w:t xml:space="preserve"> </w:t>
            </w:r>
            <w:r w:rsidRPr="001E364C">
              <w:t>and other members of staff with administrative</w:t>
            </w:r>
            <w:r w:rsidRPr="001E364C">
              <w:rPr>
                <w:spacing w:val="-3"/>
              </w:rPr>
              <w:t xml:space="preserve"> </w:t>
            </w:r>
            <w:r w:rsidRPr="001E364C">
              <w:rPr>
                <w:spacing w:val="-2"/>
              </w:rPr>
              <w:t>responsibilities</w:t>
            </w:r>
          </w:p>
        </w:tc>
        <w:tc>
          <w:tcPr>
            <w:tcW w:w="1843" w:type="dxa"/>
            <w:shd w:val="clear" w:color="auto" w:fill="C1BAE7"/>
          </w:tcPr>
          <w:p w14:paraId="3E8ADA79" w14:textId="77777777" w:rsidR="00BB2145" w:rsidRPr="001E364C" w:rsidRDefault="00BB2145" w:rsidP="005E63A0">
            <w:pPr>
              <w:rPr>
                <w:rFonts w:ascii="Arial" w:hAnsi="Arial" w:cs="Arial"/>
              </w:rPr>
            </w:pPr>
            <w:r w:rsidRPr="001E364C">
              <w:rPr>
                <w:rFonts w:ascii="Arial" w:hAnsi="Arial" w:cs="Arial"/>
              </w:rPr>
              <w:t>There may be data protection issues if the records refer to individual pupils</w:t>
            </w:r>
            <w:r w:rsidRPr="001E364C">
              <w:rPr>
                <w:rFonts w:ascii="Arial" w:hAnsi="Arial" w:cs="Arial"/>
                <w:spacing w:val="-9"/>
              </w:rPr>
              <w:t xml:space="preserve"> </w:t>
            </w:r>
            <w:r w:rsidRPr="001E364C">
              <w:rPr>
                <w:rFonts w:ascii="Arial" w:hAnsi="Arial" w:cs="Arial"/>
              </w:rPr>
              <w:t>or</w:t>
            </w:r>
            <w:r w:rsidRPr="001E364C">
              <w:rPr>
                <w:rFonts w:ascii="Arial" w:hAnsi="Arial" w:cs="Arial"/>
                <w:spacing w:val="-9"/>
              </w:rPr>
              <w:t xml:space="preserve"> </w:t>
            </w:r>
            <w:r w:rsidRPr="001E364C">
              <w:rPr>
                <w:rFonts w:ascii="Arial" w:hAnsi="Arial" w:cs="Arial"/>
              </w:rPr>
              <w:t>members</w:t>
            </w:r>
            <w:r w:rsidRPr="001E364C">
              <w:rPr>
                <w:rFonts w:ascii="Arial" w:hAnsi="Arial" w:cs="Arial"/>
                <w:spacing w:val="-9"/>
              </w:rPr>
              <w:t xml:space="preserve"> </w:t>
            </w:r>
            <w:r w:rsidRPr="001E364C">
              <w:rPr>
                <w:rFonts w:ascii="Arial" w:hAnsi="Arial" w:cs="Arial"/>
              </w:rPr>
              <w:t>of</w:t>
            </w:r>
            <w:r w:rsidRPr="001E364C">
              <w:rPr>
                <w:rFonts w:ascii="Arial" w:hAnsi="Arial" w:cs="Arial"/>
                <w:spacing w:val="-11"/>
              </w:rPr>
              <w:t xml:space="preserve"> </w:t>
            </w:r>
            <w:r w:rsidRPr="001E364C">
              <w:rPr>
                <w:rFonts w:ascii="Arial" w:hAnsi="Arial" w:cs="Arial"/>
              </w:rPr>
              <w:t>staff</w:t>
            </w:r>
          </w:p>
        </w:tc>
        <w:tc>
          <w:tcPr>
            <w:tcW w:w="2976" w:type="dxa"/>
            <w:shd w:val="clear" w:color="auto" w:fill="C1BAE7"/>
          </w:tcPr>
          <w:p w14:paraId="6FEC380F" w14:textId="77777777" w:rsidR="00BB2145" w:rsidRPr="001E364C" w:rsidRDefault="00BB2145" w:rsidP="005E63A0">
            <w:pPr>
              <w:pStyle w:val="TableParagraph"/>
            </w:pPr>
          </w:p>
        </w:tc>
        <w:tc>
          <w:tcPr>
            <w:tcW w:w="3402" w:type="dxa"/>
            <w:shd w:val="clear" w:color="auto" w:fill="C1BAE7"/>
          </w:tcPr>
          <w:p w14:paraId="542F8B10" w14:textId="77777777" w:rsidR="00BB2145" w:rsidRPr="001E364C" w:rsidRDefault="00BB2145" w:rsidP="005E63A0">
            <w:pPr>
              <w:rPr>
                <w:rFonts w:ascii="Arial" w:hAnsi="Arial" w:cs="Arial"/>
              </w:rPr>
            </w:pPr>
            <w:r w:rsidRPr="001E364C">
              <w:rPr>
                <w:rFonts w:ascii="Arial" w:hAnsi="Arial" w:cs="Arial"/>
              </w:rPr>
              <w:t>Current academic year</w:t>
            </w:r>
            <w:r w:rsidRPr="001E364C">
              <w:rPr>
                <w:rFonts w:ascii="Arial" w:hAnsi="Arial" w:cs="Arial"/>
                <w:spacing w:val="-9"/>
              </w:rPr>
              <w:t xml:space="preserve"> </w:t>
            </w:r>
            <w:r w:rsidRPr="001E364C">
              <w:rPr>
                <w:rFonts w:ascii="Arial" w:hAnsi="Arial" w:cs="Arial"/>
              </w:rPr>
              <w:t>+</w:t>
            </w:r>
            <w:r w:rsidRPr="001E364C">
              <w:rPr>
                <w:rFonts w:ascii="Arial" w:hAnsi="Arial" w:cs="Arial"/>
                <w:spacing w:val="-9"/>
              </w:rPr>
              <w:t xml:space="preserve"> </w:t>
            </w:r>
            <w:r w:rsidRPr="001E364C">
              <w:rPr>
                <w:rFonts w:ascii="Arial" w:hAnsi="Arial" w:cs="Arial"/>
              </w:rPr>
              <w:t>6</w:t>
            </w:r>
            <w:r w:rsidRPr="001E364C">
              <w:rPr>
                <w:rFonts w:ascii="Arial" w:hAnsi="Arial" w:cs="Arial"/>
                <w:spacing w:val="-8"/>
              </w:rPr>
              <w:t xml:space="preserve"> </w:t>
            </w:r>
            <w:r w:rsidRPr="001E364C">
              <w:rPr>
                <w:rFonts w:ascii="Arial" w:hAnsi="Arial" w:cs="Arial"/>
              </w:rPr>
              <w:t>years</w:t>
            </w:r>
            <w:r w:rsidRPr="001E364C">
              <w:rPr>
                <w:rFonts w:ascii="Arial" w:hAnsi="Arial" w:cs="Arial"/>
                <w:spacing w:val="-9"/>
              </w:rPr>
              <w:t xml:space="preserve"> </w:t>
            </w:r>
            <w:r w:rsidRPr="001E364C">
              <w:rPr>
                <w:rFonts w:ascii="Arial" w:hAnsi="Arial" w:cs="Arial"/>
              </w:rPr>
              <w:t xml:space="preserve">then </w:t>
            </w:r>
            <w:r w:rsidRPr="001E364C">
              <w:rPr>
                <w:rFonts w:ascii="Arial" w:hAnsi="Arial" w:cs="Arial"/>
                <w:spacing w:val="-2"/>
              </w:rPr>
              <w:t>REVIEW</w:t>
            </w:r>
          </w:p>
        </w:tc>
        <w:tc>
          <w:tcPr>
            <w:tcW w:w="3119" w:type="dxa"/>
            <w:shd w:val="clear" w:color="auto" w:fill="C1BAE7"/>
          </w:tcPr>
          <w:p w14:paraId="3EF6C924" w14:textId="77777777" w:rsidR="00BB2145" w:rsidRPr="001E364C" w:rsidRDefault="00BB2145" w:rsidP="00A37B06">
            <w:pPr>
              <w:pStyle w:val="TableParagraph"/>
              <w:ind w:right="61"/>
            </w:pPr>
            <w:r w:rsidRPr="001E364C">
              <w:t>SECURE</w:t>
            </w:r>
            <w:r w:rsidRPr="001E364C">
              <w:rPr>
                <w:spacing w:val="-8"/>
              </w:rPr>
              <w:t xml:space="preserve"> </w:t>
            </w:r>
            <w:r w:rsidRPr="001E364C">
              <w:rPr>
                <w:spacing w:val="-2"/>
              </w:rPr>
              <w:t>DISPOSAL</w:t>
            </w:r>
          </w:p>
        </w:tc>
      </w:tr>
      <w:tr w:rsidR="00BB2145" w:rsidRPr="001E364C" w14:paraId="0BF51F06" w14:textId="77777777" w:rsidTr="00555A80">
        <w:tc>
          <w:tcPr>
            <w:tcW w:w="846" w:type="dxa"/>
            <w:shd w:val="clear" w:color="auto" w:fill="C1BAE7"/>
          </w:tcPr>
          <w:p w14:paraId="406C71B0" w14:textId="77777777" w:rsidR="00BB2145" w:rsidRPr="001E364C" w:rsidRDefault="00BB2145" w:rsidP="00BB2145">
            <w:pPr>
              <w:pStyle w:val="ListParagraph"/>
              <w:numPr>
                <w:ilvl w:val="1"/>
                <w:numId w:val="18"/>
              </w:numPr>
              <w:ind w:left="57" w:firstLine="0"/>
              <w:contextualSpacing w:val="0"/>
              <w:rPr>
                <w:rFonts w:ascii="Arial" w:hAnsi="Arial" w:cs="Arial"/>
              </w:rPr>
            </w:pPr>
          </w:p>
        </w:tc>
        <w:tc>
          <w:tcPr>
            <w:tcW w:w="2835" w:type="dxa"/>
            <w:shd w:val="clear" w:color="auto" w:fill="C1BAE7"/>
          </w:tcPr>
          <w:p w14:paraId="1B524940" w14:textId="77777777" w:rsidR="00BB2145" w:rsidRPr="001E364C" w:rsidRDefault="00BB2145" w:rsidP="00602BD6">
            <w:pPr>
              <w:pStyle w:val="TableParagraph"/>
            </w:pPr>
            <w:r w:rsidRPr="001E364C">
              <w:t>Correspondence created by Head</w:t>
            </w:r>
            <w:r w:rsidRPr="001E364C">
              <w:rPr>
                <w:spacing w:val="-11"/>
              </w:rPr>
              <w:t xml:space="preserve"> </w:t>
            </w:r>
            <w:r w:rsidRPr="001E364C">
              <w:t>Teachers,</w:t>
            </w:r>
            <w:r w:rsidRPr="001E364C">
              <w:rPr>
                <w:spacing w:val="-14"/>
              </w:rPr>
              <w:t xml:space="preserve"> </w:t>
            </w:r>
            <w:r w:rsidRPr="001E364C">
              <w:t>Deputy</w:t>
            </w:r>
            <w:r w:rsidRPr="001E364C">
              <w:rPr>
                <w:spacing w:val="-12"/>
              </w:rPr>
              <w:t xml:space="preserve"> </w:t>
            </w:r>
            <w:r w:rsidRPr="001E364C">
              <w:t>Head Teachers, heads of year and other members of staff with administrative</w:t>
            </w:r>
            <w:r w:rsidRPr="001E364C">
              <w:rPr>
                <w:spacing w:val="-3"/>
              </w:rPr>
              <w:t xml:space="preserve"> </w:t>
            </w:r>
            <w:r w:rsidRPr="001E364C">
              <w:rPr>
                <w:spacing w:val="-2"/>
              </w:rPr>
              <w:t>responsibilities</w:t>
            </w:r>
          </w:p>
        </w:tc>
        <w:tc>
          <w:tcPr>
            <w:tcW w:w="1843" w:type="dxa"/>
            <w:shd w:val="clear" w:color="auto" w:fill="C1BAE7"/>
          </w:tcPr>
          <w:p w14:paraId="3ED0EDB3" w14:textId="77777777" w:rsidR="00BB2145" w:rsidRPr="001E364C" w:rsidRDefault="00BB2145" w:rsidP="00B4772E">
            <w:pPr>
              <w:pStyle w:val="TableParagraph"/>
            </w:pPr>
            <w:r w:rsidRPr="001E364C">
              <w:t>There may be data protection issues if the correspondence</w:t>
            </w:r>
            <w:r w:rsidRPr="001E364C">
              <w:rPr>
                <w:spacing w:val="-17"/>
              </w:rPr>
              <w:t xml:space="preserve"> </w:t>
            </w:r>
            <w:r w:rsidRPr="001E364C">
              <w:t>refers</w:t>
            </w:r>
            <w:r w:rsidRPr="001E364C">
              <w:rPr>
                <w:spacing w:val="-17"/>
              </w:rPr>
              <w:t xml:space="preserve"> </w:t>
            </w:r>
            <w:r w:rsidRPr="001E364C">
              <w:t>to individual pupils or members</w:t>
            </w:r>
            <w:r w:rsidRPr="001E364C">
              <w:rPr>
                <w:spacing w:val="-2"/>
              </w:rPr>
              <w:t xml:space="preserve"> </w:t>
            </w:r>
            <w:r w:rsidRPr="001E364C">
              <w:t>of</w:t>
            </w:r>
            <w:r w:rsidRPr="001E364C">
              <w:rPr>
                <w:spacing w:val="-2"/>
              </w:rPr>
              <w:t xml:space="preserve"> </w:t>
            </w:r>
            <w:r w:rsidRPr="001E364C">
              <w:rPr>
                <w:spacing w:val="-4"/>
              </w:rPr>
              <w:t>staff</w:t>
            </w:r>
          </w:p>
        </w:tc>
        <w:tc>
          <w:tcPr>
            <w:tcW w:w="2976" w:type="dxa"/>
            <w:shd w:val="clear" w:color="auto" w:fill="C1BAE7"/>
          </w:tcPr>
          <w:p w14:paraId="703BB082" w14:textId="77777777" w:rsidR="00BB2145" w:rsidRPr="001E364C" w:rsidRDefault="00BB2145" w:rsidP="005E63A0">
            <w:pPr>
              <w:pStyle w:val="TableParagraph"/>
            </w:pPr>
          </w:p>
        </w:tc>
        <w:tc>
          <w:tcPr>
            <w:tcW w:w="3402" w:type="dxa"/>
            <w:shd w:val="clear" w:color="auto" w:fill="C1BAE7"/>
          </w:tcPr>
          <w:p w14:paraId="3CEF6C2E" w14:textId="77777777" w:rsidR="00BB2145" w:rsidRPr="001E364C" w:rsidRDefault="00BB2145" w:rsidP="005E63A0">
            <w:pPr>
              <w:rPr>
                <w:rFonts w:ascii="Arial" w:hAnsi="Arial" w:cs="Arial"/>
              </w:rPr>
            </w:pPr>
            <w:r w:rsidRPr="001E364C">
              <w:rPr>
                <w:rFonts w:ascii="Arial" w:hAnsi="Arial" w:cs="Arial"/>
              </w:rPr>
              <w:t>Date of correspondence</w:t>
            </w:r>
            <w:r w:rsidRPr="001E364C">
              <w:rPr>
                <w:rFonts w:ascii="Arial" w:hAnsi="Arial" w:cs="Arial"/>
                <w:spacing w:val="-13"/>
              </w:rPr>
              <w:t xml:space="preserve"> </w:t>
            </w:r>
            <w:r w:rsidRPr="001E364C">
              <w:rPr>
                <w:rFonts w:ascii="Arial" w:hAnsi="Arial" w:cs="Arial"/>
              </w:rPr>
              <w:t>+</w:t>
            </w:r>
            <w:r w:rsidRPr="001E364C">
              <w:rPr>
                <w:rFonts w:ascii="Arial" w:hAnsi="Arial" w:cs="Arial"/>
                <w:spacing w:val="-14"/>
              </w:rPr>
              <w:t xml:space="preserve"> </w:t>
            </w:r>
            <w:r w:rsidRPr="001E364C">
              <w:rPr>
                <w:rFonts w:ascii="Arial" w:hAnsi="Arial" w:cs="Arial"/>
              </w:rPr>
              <w:t>3 years</w:t>
            </w:r>
            <w:r w:rsidRPr="001E364C">
              <w:rPr>
                <w:rFonts w:ascii="Arial" w:hAnsi="Arial" w:cs="Arial"/>
                <w:spacing w:val="-1"/>
              </w:rPr>
              <w:t xml:space="preserve"> </w:t>
            </w:r>
            <w:r w:rsidRPr="001E364C">
              <w:rPr>
                <w:rFonts w:ascii="Arial" w:hAnsi="Arial" w:cs="Arial"/>
              </w:rPr>
              <w:t xml:space="preserve">then </w:t>
            </w:r>
            <w:r w:rsidRPr="001E364C">
              <w:rPr>
                <w:rFonts w:ascii="Arial" w:hAnsi="Arial" w:cs="Arial"/>
                <w:spacing w:val="-2"/>
              </w:rPr>
              <w:t>REVIEW</w:t>
            </w:r>
          </w:p>
        </w:tc>
        <w:tc>
          <w:tcPr>
            <w:tcW w:w="3119" w:type="dxa"/>
            <w:shd w:val="clear" w:color="auto" w:fill="C1BAE7"/>
          </w:tcPr>
          <w:p w14:paraId="4815EB6A" w14:textId="77777777" w:rsidR="00BB2145" w:rsidRPr="001E364C" w:rsidRDefault="00BB2145" w:rsidP="00A37B06">
            <w:pPr>
              <w:pStyle w:val="TableParagraph"/>
              <w:ind w:right="61"/>
            </w:pPr>
            <w:r w:rsidRPr="001E364C">
              <w:t>SECURE</w:t>
            </w:r>
            <w:r w:rsidRPr="001E364C">
              <w:rPr>
                <w:spacing w:val="-8"/>
              </w:rPr>
              <w:t xml:space="preserve"> </w:t>
            </w:r>
            <w:r w:rsidRPr="001E364C">
              <w:rPr>
                <w:spacing w:val="-2"/>
              </w:rPr>
              <w:t>DISPOSAL</w:t>
            </w:r>
          </w:p>
        </w:tc>
      </w:tr>
      <w:tr w:rsidR="00BB2145" w:rsidRPr="001E364C" w14:paraId="47484C37" w14:textId="77777777" w:rsidTr="00555A80">
        <w:tc>
          <w:tcPr>
            <w:tcW w:w="846" w:type="dxa"/>
            <w:shd w:val="clear" w:color="auto" w:fill="C1BAE7"/>
          </w:tcPr>
          <w:p w14:paraId="55B3D0AA" w14:textId="77777777" w:rsidR="00BB2145" w:rsidRPr="001E364C" w:rsidRDefault="00BB2145" w:rsidP="00BB2145">
            <w:pPr>
              <w:pStyle w:val="ListParagraph"/>
              <w:numPr>
                <w:ilvl w:val="1"/>
                <w:numId w:val="18"/>
              </w:numPr>
              <w:ind w:left="57" w:firstLine="0"/>
              <w:contextualSpacing w:val="0"/>
              <w:rPr>
                <w:rFonts w:ascii="Arial" w:hAnsi="Arial" w:cs="Arial"/>
              </w:rPr>
            </w:pPr>
          </w:p>
        </w:tc>
        <w:tc>
          <w:tcPr>
            <w:tcW w:w="2835" w:type="dxa"/>
            <w:shd w:val="clear" w:color="auto" w:fill="C1BAE7"/>
          </w:tcPr>
          <w:p w14:paraId="6E58FF65" w14:textId="77777777" w:rsidR="00BB2145" w:rsidRPr="001E364C" w:rsidRDefault="00BB2145" w:rsidP="00602BD6">
            <w:pPr>
              <w:pStyle w:val="TableParagraph"/>
            </w:pPr>
            <w:r w:rsidRPr="001E364C">
              <w:t>Professional</w:t>
            </w:r>
            <w:r w:rsidRPr="001E364C">
              <w:rPr>
                <w:spacing w:val="-17"/>
              </w:rPr>
              <w:t xml:space="preserve"> </w:t>
            </w:r>
            <w:r w:rsidRPr="001E364C">
              <w:t xml:space="preserve">Development </w:t>
            </w:r>
            <w:r w:rsidRPr="001E364C">
              <w:rPr>
                <w:spacing w:val="-2"/>
              </w:rPr>
              <w:t>Plans</w:t>
            </w:r>
          </w:p>
        </w:tc>
        <w:tc>
          <w:tcPr>
            <w:tcW w:w="1843" w:type="dxa"/>
            <w:shd w:val="clear" w:color="auto" w:fill="C1BAE7"/>
          </w:tcPr>
          <w:p w14:paraId="674AA646" w14:textId="77777777" w:rsidR="00BB2145" w:rsidRPr="001E364C" w:rsidRDefault="00BB2145" w:rsidP="00B4772E">
            <w:pPr>
              <w:pStyle w:val="TableParagraph"/>
            </w:pPr>
            <w:r w:rsidRPr="001E364C">
              <w:t>Yes</w:t>
            </w:r>
          </w:p>
        </w:tc>
        <w:tc>
          <w:tcPr>
            <w:tcW w:w="2976" w:type="dxa"/>
            <w:shd w:val="clear" w:color="auto" w:fill="C1BAE7"/>
          </w:tcPr>
          <w:p w14:paraId="35D9AA84" w14:textId="77777777" w:rsidR="00BB2145" w:rsidRPr="001E364C" w:rsidRDefault="00BB2145" w:rsidP="005E63A0">
            <w:pPr>
              <w:pStyle w:val="TableParagraph"/>
            </w:pPr>
          </w:p>
        </w:tc>
        <w:tc>
          <w:tcPr>
            <w:tcW w:w="3402" w:type="dxa"/>
            <w:shd w:val="clear" w:color="auto" w:fill="C1BAE7"/>
          </w:tcPr>
          <w:p w14:paraId="7A6F50AF" w14:textId="77777777" w:rsidR="00BB2145" w:rsidRPr="001E364C" w:rsidRDefault="00BB2145" w:rsidP="005E63A0">
            <w:pPr>
              <w:rPr>
                <w:rFonts w:ascii="Arial" w:hAnsi="Arial" w:cs="Arial"/>
              </w:rPr>
            </w:pPr>
            <w:r w:rsidRPr="001E364C">
              <w:rPr>
                <w:rFonts w:ascii="Arial" w:hAnsi="Arial" w:cs="Arial"/>
              </w:rPr>
              <w:t>Life</w:t>
            </w:r>
            <w:r w:rsidRPr="001E364C">
              <w:rPr>
                <w:rFonts w:ascii="Arial" w:hAnsi="Arial" w:cs="Arial"/>
                <w:spacing w:val="-6"/>
              </w:rPr>
              <w:t xml:space="preserve"> </w:t>
            </w:r>
            <w:r w:rsidRPr="001E364C">
              <w:rPr>
                <w:rFonts w:ascii="Arial" w:hAnsi="Arial" w:cs="Arial"/>
              </w:rPr>
              <w:t>of</w:t>
            </w:r>
            <w:r w:rsidRPr="001E364C">
              <w:rPr>
                <w:rFonts w:ascii="Arial" w:hAnsi="Arial" w:cs="Arial"/>
                <w:spacing w:val="-9"/>
              </w:rPr>
              <w:t xml:space="preserve"> </w:t>
            </w:r>
            <w:r w:rsidRPr="001E364C">
              <w:rPr>
                <w:rFonts w:ascii="Arial" w:hAnsi="Arial" w:cs="Arial"/>
              </w:rPr>
              <w:t>the</w:t>
            </w:r>
            <w:r w:rsidRPr="001E364C">
              <w:rPr>
                <w:rFonts w:ascii="Arial" w:hAnsi="Arial" w:cs="Arial"/>
                <w:spacing w:val="-6"/>
              </w:rPr>
              <w:t xml:space="preserve"> </w:t>
            </w:r>
            <w:r w:rsidRPr="001E364C">
              <w:rPr>
                <w:rFonts w:ascii="Arial" w:hAnsi="Arial" w:cs="Arial"/>
              </w:rPr>
              <w:t>plan</w:t>
            </w:r>
            <w:r w:rsidRPr="001E364C">
              <w:rPr>
                <w:rFonts w:ascii="Arial" w:hAnsi="Arial" w:cs="Arial"/>
                <w:spacing w:val="-6"/>
              </w:rPr>
              <w:t xml:space="preserve"> </w:t>
            </w:r>
            <w:r w:rsidRPr="001E364C">
              <w:rPr>
                <w:rFonts w:ascii="Arial" w:hAnsi="Arial" w:cs="Arial"/>
              </w:rPr>
              <w:t>+</w:t>
            </w:r>
            <w:r w:rsidRPr="001E364C">
              <w:rPr>
                <w:rFonts w:ascii="Arial" w:hAnsi="Arial" w:cs="Arial"/>
                <w:spacing w:val="-7"/>
              </w:rPr>
              <w:t xml:space="preserve"> </w:t>
            </w:r>
            <w:r w:rsidRPr="001E364C">
              <w:rPr>
                <w:rFonts w:ascii="Arial" w:hAnsi="Arial" w:cs="Arial"/>
              </w:rPr>
              <w:t xml:space="preserve">6 </w:t>
            </w:r>
            <w:r w:rsidRPr="001E364C">
              <w:rPr>
                <w:rFonts w:ascii="Arial" w:hAnsi="Arial" w:cs="Arial"/>
                <w:spacing w:val="-4"/>
              </w:rPr>
              <w:t>years</w:t>
            </w:r>
          </w:p>
        </w:tc>
        <w:tc>
          <w:tcPr>
            <w:tcW w:w="3119" w:type="dxa"/>
            <w:shd w:val="clear" w:color="auto" w:fill="C1BAE7"/>
          </w:tcPr>
          <w:p w14:paraId="1B773566" w14:textId="77777777" w:rsidR="00BB2145" w:rsidRPr="001E364C" w:rsidRDefault="00BB2145" w:rsidP="00A37B06">
            <w:pPr>
              <w:pStyle w:val="TableParagraph"/>
              <w:ind w:right="61"/>
            </w:pPr>
            <w:r w:rsidRPr="001E364C">
              <w:t>SECURE</w:t>
            </w:r>
            <w:r w:rsidRPr="001E364C">
              <w:rPr>
                <w:spacing w:val="-8"/>
              </w:rPr>
              <w:t xml:space="preserve"> </w:t>
            </w:r>
            <w:r w:rsidRPr="001E364C">
              <w:rPr>
                <w:spacing w:val="-2"/>
              </w:rPr>
              <w:t>DISPOSAL</w:t>
            </w:r>
          </w:p>
        </w:tc>
      </w:tr>
    </w:tbl>
    <w:p w14:paraId="215B573A" w14:textId="77777777" w:rsidR="00BB2145" w:rsidRPr="001E364C" w:rsidRDefault="00BB2145" w:rsidP="006C76ED">
      <w:pPr>
        <w:rPr>
          <w:rFonts w:ascii="Arial" w:hAnsi="Arial" w:cs="Arial"/>
        </w:rPr>
      </w:pP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31280593" w14:textId="77777777" w:rsidTr="00A1108E">
        <w:tc>
          <w:tcPr>
            <w:tcW w:w="15021" w:type="dxa"/>
            <w:gridSpan w:val="6"/>
            <w:shd w:val="clear" w:color="auto" w:fill="001F5F"/>
          </w:tcPr>
          <w:p w14:paraId="482E1700" w14:textId="77777777" w:rsidR="00BB2145" w:rsidRPr="001E364C" w:rsidRDefault="00BB2145" w:rsidP="00BB2145">
            <w:pPr>
              <w:pStyle w:val="ListParagraph"/>
              <w:numPr>
                <w:ilvl w:val="0"/>
                <w:numId w:val="17"/>
              </w:numPr>
              <w:ind w:left="850" w:hanging="493"/>
              <w:contextualSpacing w:val="0"/>
              <w:rPr>
                <w:rFonts w:ascii="Arial" w:hAnsi="Arial" w:cs="Arial"/>
                <w:b/>
                <w:bCs/>
              </w:rPr>
            </w:pPr>
            <w:r w:rsidRPr="001E364C">
              <w:rPr>
                <w:rFonts w:ascii="Arial" w:hAnsi="Arial" w:cs="Arial"/>
                <w:b/>
                <w:bCs/>
              </w:rPr>
              <w:t>Operational Administration</w:t>
            </w:r>
          </w:p>
          <w:p w14:paraId="2B35270E" w14:textId="77777777" w:rsidR="00BB2145" w:rsidRPr="001E364C" w:rsidRDefault="00BB2145" w:rsidP="005E63A0">
            <w:pPr>
              <w:rPr>
                <w:rFonts w:ascii="Arial" w:hAnsi="Arial" w:cs="Arial"/>
                <w:b/>
                <w:bCs/>
              </w:rPr>
            </w:pPr>
          </w:p>
        </w:tc>
      </w:tr>
      <w:tr w:rsidR="00BB2145" w:rsidRPr="001E364C" w14:paraId="22813959" w14:textId="77777777" w:rsidTr="00555A80">
        <w:tc>
          <w:tcPr>
            <w:tcW w:w="846" w:type="dxa"/>
            <w:shd w:val="clear" w:color="auto" w:fill="001F5F"/>
          </w:tcPr>
          <w:p w14:paraId="676AA8CC" w14:textId="77777777" w:rsidR="00BB2145" w:rsidRPr="001E364C" w:rsidRDefault="00BB2145" w:rsidP="005E63A0">
            <w:pPr>
              <w:rPr>
                <w:rFonts w:ascii="Arial" w:hAnsi="Arial" w:cs="Arial"/>
                <w:b/>
                <w:bCs/>
              </w:rPr>
            </w:pPr>
          </w:p>
        </w:tc>
        <w:tc>
          <w:tcPr>
            <w:tcW w:w="2835" w:type="dxa"/>
            <w:shd w:val="clear" w:color="auto" w:fill="001F5F"/>
          </w:tcPr>
          <w:p w14:paraId="01DA967F"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39CC2755"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680DAD43"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6FBCDBD2"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3B4A0A7D"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244D5F94" w14:textId="77777777" w:rsidTr="00555A80">
        <w:tc>
          <w:tcPr>
            <w:tcW w:w="846" w:type="dxa"/>
            <w:shd w:val="clear" w:color="auto" w:fill="C1BAE7"/>
          </w:tcPr>
          <w:p w14:paraId="5281E04D" w14:textId="77777777" w:rsidR="00BB2145" w:rsidRPr="001E364C" w:rsidRDefault="00BB2145" w:rsidP="00BB2145">
            <w:pPr>
              <w:pStyle w:val="ListParagraph"/>
              <w:numPr>
                <w:ilvl w:val="1"/>
                <w:numId w:val="19"/>
              </w:numPr>
              <w:ind w:left="57" w:firstLine="0"/>
              <w:contextualSpacing w:val="0"/>
              <w:rPr>
                <w:rFonts w:ascii="Arial" w:hAnsi="Arial" w:cs="Arial"/>
              </w:rPr>
            </w:pPr>
          </w:p>
        </w:tc>
        <w:tc>
          <w:tcPr>
            <w:tcW w:w="2835" w:type="dxa"/>
            <w:shd w:val="clear" w:color="auto" w:fill="C1BAE7"/>
          </w:tcPr>
          <w:p w14:paraId="5B86C310" w14:textId="77777777" w:rsidR="00BB2145" w:rsidRPr="001E364C" w:rsidRDefault="00BB2145" w:rsidP="005E63A0">
            <w:pPr>
              <w:pStyle w:val="TableParagraph"/>
            </w:pPr>
            <w:r w:rsidRPr="001E364C">
              <w:t>Management of complaints</w:t>
            </w:r>
          </w:p>
        </w:tc>
        <w:tc>
          <w:tcPr>
            <w:tcW w:w="1843" w:type="dxa"/>
            <w:shd w:val="clear" w:color="auto" w:fill="C1BAE7"/>
          </w:tcPr>
          <w:p w14:paraId="5BF61587" w14:textId="77777777" w:rsidR="00BB2145" w:rsidRPr="001E364C" w:rsidRDefault="00BB2145" w:rsidP="005E63A0">
            <w:pPr>
              <w:rPr>
                <w:rFonts w:ascii="Arial" w:hAnsi="Arial" w:cs="Arial"/>
              </w:rPr>
            </w:pPr>
            <w:r w:rsidRPr="001E364C">
              <w:rPr>
                <w:rFonts w:ascii="Arial" w:hAnsi="Arial" w:cs="Arial"/>
              </w:rPr>
              <w:t xml:space="preserve">Yes </w:t>
            </w:r>
          </w:p>
        </w:tc>
        <w:tc>
          <w:tcPr>
            <w:tcW w:w="2976" w:type="dxa"/>
            <w:shd w:val="clear" w:color="auto" w:fill="C1BAE7"/>
          </w:tcPr>
          <w:p w14:paraId="0AA4B849" w14:textId="77777777" w:rsidR="00BB2145" w:rsidRPr="001E364C" w:rsidRDefault="00BB2145" w:rsidP="005E63A0">
            <w:pPr>
              <w:pStyle w:val="TableParagraph"/>
            </w:pPr>
          </w:p>
        </w:tc>
        <w:tc>
          <w:tcPr>
            <w:tcW w:w="3402" w:type="dxa"/>
            <w:shd w:val="clear" w:color="auto" w:fill="C1BAE7"/>
          </w:tcPr>
          <w:p w14:paraId="6C3E6CA2" w14:textId="77777777" w:rsidR="00BB2145" w:rsidRPr="001E364C" w:rsidRDefault="00BB2145" w:rsidP="005E63A0">
            <w:pPr>
              <w:rPr>
                <w:rFonts w:ascii="Arial" w:hAnsi="Arial" w:cs="Arial"/>
              </w:rPr>
            </w:pPr>
            <w:r w:rsidRPr="001E364C">
              <w:rPr>
                <w:rFonts w:ascii="Arial" w:hAnsi="Arial" w:cs="Arial"/>
              </w:rPr>
              <w:t>Date of complaint resolved + 3 years</w:t>
            </w:r>
          </w:p>
        </w:tc>
        <w:tc>
          <w:tcPr>
            <w:tcW w:w="3119" w:type="dxa"/>
            <w:shd w:val="clear" w:color="auto" w:fill="C1BAE7"/>
          </w:tcPr>
          <w:p w14:paraId="31DA71D2" w14:textId="77777777" w:rsidR="00BB2145" w:rsidRPr="001E364C" w:rsidRDefault="00BB2145" w:rsidP="005E63A0">
            <w:pPr>
              <w:pStyle w:val="TableParagraph"/>
              <w:ind w:right="61"/>
            </w:pPr>
            <w:r w:rsidRPr="001E364C">
              <w:t>SECURE DISPOSAL</w:t>
            </w:r>
          </w:p>
        </w:tc>
      </w:tr>
      <w:tr w:rsidR="00BB2145" w:rsidRPr="001E364C" w14:paraId="508237A7" w14:textId="77777777" w:rsidTr="00555A80">
        <w:tc>
          <w:tcPr>
            <w:tcW w:w="846" w:type="dxa"/>
            <w:shd w:val="clear" w:color="auto" w:fill="C1BAE7"/>
          </w:tcPr>
          <w:p w14:paraId="475885E2" w14:textId="77777777" w:rsidR="00BB2145" w:rsidRPr="001E364C" w:rsidRDefault="00BB2145" w:rsidP="00BB2145">
            <w:pPr>
              <w:pStyle w:val="ListParagraph"/>
              <w:numPr>
                <w:ilvl w:val="1"/>
                <w:numId w:val="19"/>
              </w:numPr>
              <w:ind w:left="57" w:firstLine="0"/>
              <w:contextualSpacing w:val="0"/>
              <w:rPr>
                <w:rFonts w:ascii="Arial" w:hAnsi="Arial" w:cs="Arial"/>
              </w:rPr>
            </w:pPr>
          </w:p>
        </w:tc>
        <w:tc>
          <w:tcPr>
            <w:tcW w:w="2835" w:type="dxa"/>
            <w:shd w:val="clear" w:color="auto" w:fill="C1BAE7"/>
          </w:tcPr>
          <w:p w14:paraId="2A151621" w14:textId="77777777" w:rsidR="00BB2145" w:rsidRPr="001E364C" w:rsidRDefault="00BB2145" w:rsidP="005E63A0">
            <w:pPr>
              <w:pStyle w:val="TableParagraph"/>
            </w:pPr>
            <w:r w:rsidRPr="001E364C">
              <w:t>Visitors’ books and signing in sheets</w:t>
            </w:r>
          </w:p>
        </w:tc>
        <w:tc>
          <w:tcPr>
            <w:tcW w:w="1843" w:type="dxa"/>
            <w:shd w:val="clear" w:color="auto" w:fill="C1BAE7"/>
          </w:tcPr>
          <w:p w14:paraId="05FEC077"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192A4BDB" w14:textId="77777777" w:rsidR="00BB2145" w:rsidRPr="001E364C" w:rsidRDefault="00BB2145" w:rsidP="005E63A0">
            <w:pPr>
              <w:pStyle w:val="TableParagraph"/>
            </w:pPr>
          </w:p>
        </w:tc>
        <w:tc>
          <w:tcPr>
            <w:tcW w:w="3402" w:type="dxa"/>
            <w:shd w:val="clear" w:color="auto" w:fill="C1BAE7"/>
          </w:tcPr>
          <w:p w14:paraId="06ACD3FF" w14:textId="77777777" w:rsidR="00BB2145" w:rsidRPr="001E364C" w:rsidRDefault="00BB2145" w:rsidP="005E63A0">
            <w:pPr>
              <w:rPr>
                <w:rFonts w:ascii="Arial" w:hAnsi="Arial" w:cs="Arial"/>
              </w:rPr>
            </w:pPr>
            <w:r w:rsidRPr="001E364C">
              <w:rPr>
                <w:rFonts w:ascii="Arial" w:hAnsi="Arial" w:cs="Arial"/>
              </w:rPr>
              <w:t>Current year + 6 years then REVIEW</w:t>
            </w:r>
          </w:p>
        </w:tc>
        <w:tc>
          <w:tcPr>
            <w:tcW w:w="3119" w:type="dxa"/>
            <w:shd w:val="clear" w:color="auto" w:fill="C1BAE7"/>
          </w:tcPr>
          <w:p w14:paraId="2F4DA365" w14:textId="77777777" w:rsidR="00BB2145" w:rsidRPr="001E364C" w:rsidRDefault="00BB2145" w:rsidP="005E63A0">
            <w:pPr>
              <w:pStyle w:val="TableParagraph"/>
              <w:ind w:right="61"/>
            </w:pPr>
            <w:r w:rsidRPr="001E364C">
              <w:t>SECURE DISPOSAL</w:t>
            </w:r>
          </w:p>
        </w:tc>
      </w:tr>
    </w:tbl>
    <w:p w14:paraId="2E9DD2F7" w14:textId="77777777" w:rsidR="00BB2145" w:rsidRPr="001E364C" w:rsidRDefault="00BB2145" w:rsidP="006C76ED">
      <w:pPr>
        <w:rPr>
          <w:rFonts w:ascii="Arial" w:hAnsi="Arial" w:cs="Arial"/>
        </w:rPr>
      </w:pPr>
    </w:p>
    <w:p w14:paraId="2F77B869" w14:textId="77777777" w:rsidR="00BB2145" w:rsidRPr="001E364C" w:rsidRDefault="00BB2145" w:rsidP="00B97E43">
      <w:pPr>
        <w:rPr>
          <w:rFonts w:ascii="Arial" w:hAnsi="Arial" w:cs="Arial"/>
        </w:rPr>
      </w:pPr>
    </w:p>
    <w:p w14:paraId="2028C9A3" w14:textId="75528116" w:rsidR="00BB2145" w:rsidRPr="001A7057" w:rsidRDefault="00BB2145" w:rsidP="00B97E43">
      <w:pPr>
        <w:pStyle w:val="ListParagraph"/>
        <w:widowControl w:val="0"/>
        <w:numPr>
          <w:ilvl w:val="0"/>
          <w:numId w:val="28"/>
        </w:numPr>
        <w:autoSpaceDE w:val="0"/>
        <w:autoSpaceDN w:val="0"/>
        <w:spacing w:after="0" w:line="240" w:lineRule="auto"/>
        <w:contextualSpacing w:val="0"/>
        <w:rPr>
          <w:rFonts w:ascii="Arial" w:hAnsi="Arial" w:cs="Arial"/>
          <w:b/>
          <w:bCs/>
        </w:rPr>
      </w:pPr>
      <w:r w:rsidRPr="001A7057">
        <w:rPr>
          <w:rFonts w:ascii="Arial" w:hAnsi="Arial" w:cs="Arial"/>
          <w:b/>
          <w:bCs/>
        </w:rPr>
        <w:t xml:space="preserve">Pupil Management </w:t>
      </w:r>
    </w:p>
    <w:p w14:paraId="522FD689" w14:textId="63D3A653" w:rsidR="00BB2145" w:rsidRPr="001E364C" w:rsidRDefault="00BB2145" w:rsidP="00B97E43">
      <w:pPr>
        <w:rPr>
          <w:rFonts w:ascii="Arial" w:hAnsi="Arial" w:cs="Arial"/>
          <w:color w:val="000000" w:themeColor="text1"/>
        </w:rPr>
      </w:pPr>
      <w:r w:rsidRPr="001E364C">
        <w:rPr>
          <w:rFonts w:ascii="Arial" w:hAnsi="Arial" w:cs="Arial"/>
          <w:color w:val="000000" w:themeColor="text1"/>
        </w:rPr>
        <w:t>This section includes all records which are created during the time a pupil spends at the school. For information about accident reporting, see under Health and Safety above</w:t>
      </w: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30D1651C" w14:textId="77777777" w:rsidTr="00EC4589">
        <w:tc>
          <w:tcPr>
            <w:tcW w:w="15021" w:type="dxa"/>
            <w:gridSpan w:val="6"/>
            <w:shd w:val="clear" w:color="auto" w:fill="001F5F"/>
          </w:tcPr>
          <w:p w14:paraId="10462335" w14:textId="77777777" w:rsidR="00BB2145" w:rsidRPr="001E364C" w:rsidRDefault="00BB2145" w:rsidP="00BB2145">
            <w:pPr>
              <w:pStyle w:val="ListParagraph"/>
              <w:numPr>
                <w:ilvl w:val="0"/>
                <w:numId w:val="20"/>
              </w:numPr>
              <w:ind w:left="850" w:hanging="493"/>
              <w:contextualSpacing w:val="0"/>
              <w:rPr>
                <w:rFonts w:ascii="Arial" w:hAnsi="Arial" w:cs="Arial"/>
                <w:b/>
                <w:bCs/>
              </w:rPr>
            </w:pPr>
            <w:r w:rsidRPr="001E364C">
              <w:rPr>
                <w:rFonts w:ascii="Arial" w:hAnsi="Arial" w:cs="Arial"/>
                <w:b/>
                <w:bCs/>
              </w:rPr>
              <w:t>Pupil’s Educational Record</w:t>
            </w:r>
          </w:p>
          <w:p w14:paraId="6DC16F22" w14:textId="77777777" w:rsidR="00BB2145" w:rsidRPr="001E364C" w:rsidRDefault="00BB2145" w:rsidP="005E63A0">
            <w:pPr>
              <w:rPr>
                <w:rFonts w:ascii="Arial" w:hAnsi="Arial" w:cs="Arial"/>
                <w:b/>
                <w:bCs/>
              </w:rPr>
            </w:pPr>
          </w:p>
        </w:tc>
      </w:tr>
      <w:tr w:rsidR="00BB2145" w:rsidRPr="001E364C" w14:paraId="441F7AD2" w14:textId="77777777" w:rsidTr="00555A80">
        <w:tc>
          <w:tcPr>
            <w:tcW w:w="846" w:type="dxa"/>
            <w:shd w:val="clear" w:color="auto" w:fill="001F5F"/>
          </w:tcPr>
          <w:p w14:paraId="6C20C374" w14:textId="77777777" w:rsidR="00BB2145" w:rsidRPr="001E364C" w:rsidRDefault="00BB2145" w:rsidP="005E63A0">
            <w:pPr>
              <w:rPr>
                <w:rFonts w:ascii="Arial" w:hAnsi="Arial" w:cs="Arial"/>
                <w:b/>
                <w:bCs/>
              </w:rPr>
            </w:pPr>
          </w:p>
        </w:tc>
        <w:tc>
          <w:tcPr>
            <w:tcW w:w="2835" w:type="dxa"/>
            <w:shd w:val="clear" w:color="auto" w:fill="001F5F"/>
          </w:tcPr>
          <w:p w14:paraId="3FF722A4"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06F8BDD5"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0F97361A"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37032CE2"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0FDD9EBD"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03C73B3F" w14:textId="77777777" w:rsidTr="00555A80">
        <w:tc>
          <w:tcPr>
            <w:tcW w:w="846" w:type="dxa"/>
            <w:vMerge w:val="restart"/>
            <w:shd w:val="clear" w:color="auto" w:fill="C1BAE7"/>
          </w:tcPr>
          <w:p w14:paraId="06B7B30B" w14:textId="77777777" w:rsidR="00BB2145" w:rsidRPr="001E364C" w:rsidRDefault="00BB2145" w:rsidP="00BB2145">
            <w:pPr>
              <w:pStyle w:val="ListParagraph"/>
              <w:numPr>
                <w:ilvl w:val="1"/>
                <w:numId w:val="21"/>
              </w:numPr>
              <w:ind w:left="57" w:firstLine="0"/>
              <w:contextualSpacing w:val="0"/>
              <w:rPr>
                <w:rFonts w:ascii="Arial" w:hAnsi="Arial" w:cs="Arial"/>
              </w:rPr>
            </w:pPr>
          </w:p>
        </w:tc>
        <w:tc>
          <w:tcPr>
            <w:tcW w:w="2835" w:type="dxa"/>
            <w:shd w:val="clear" w:color="auto" w:fill="C1BAE7"/>
          </w:tcPr>
          <w:p w14:paraId="505C5DEC" w14:textId="77777777" w:rsidR="00BB2145" w:rsidRPr="001E364C" w:rsidRDefault="00BB2145" w:rsidP="00EC4589">
            <w:pPr>
              <w:pStyle w:val="TableParagraph"/>
            </w:pPr>
            <w:r w:rsidRPr="001E364C">
              <w:t>Pupil’s Educational Record required by The Education (Pupil Information)</w:t>
            </w:r>
            <w:r w:rsidRPr="001E364C">
              <w:rPr>
                <w:spacing w:val="-17"/>
              </w:rPr>
              <w:t xml:space="preserve"> </w:t>
            </w:r>
            <w:r w:rsidRPr="001E364C">
              <w:t>(England) Regulations</w:t>
            </w:r>
            <w:r w:rsidRPr="001E364C">
              <w:rPr>
                <w:spacing w:val="-2"/>
              </w:rPr>
              <w:t xml:space="preserve"> </w:t>
            </w:r>
            <w:r w:rsidRPr="001E364C">
              <w:rPr>
                <w:spacing w:val="-4"/>
              </w:rPr>
              <w:t>2005</w:t>
            </w:r>
          </w:p>
        </w:tc>
        <w:tc>
          <w:tcPr>
            <w:tcW w:w="1843" w:type="dxa"/>
            <w:shd w:val="clear" w:color="auto" w:fill="C1BAE7"/>
          </w:tcPr>
          <w:p w14:paraId="028C1808"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53829098" w14:textId="77777777" w:rsidR="00BB2145" w:rsidRPr="001E364C" w:rsidRDefault="00BB2145" w:rsidP="00EC4589">
            <w:pPr>
              <w:pStyle w:val="TableParagraph"/>
              <w:spacing w:line="242" w:lineRule="auto"/>
            </w:pPr>
            <w:r w:rsidRPr="001E364C">
              <w:t>The Education (Pupil Information)</w:t>
            </w:r>
            <w:r w:rsidRPr="001E364C">
              <w:rPr>
                <w:spacing w:val="-17"/>
              </w:rPr>
              <w:t xml:space="preserve"> </w:t>
            </w:r>
            <w:r w:rsidRPr="001E364C">
              <w:t>(England) Regulations 2005 (SI</w:t>
            </w:r>
          </w:p>
          <w:p w14:paraId="52F1FF12" w14:textId="77777777" w:rsidR="00BB2145" w:rsidRPr="001E364C" w:rsidRDefault="00BB2145" w:rsidP="00EC4589">
            <w:pPr>
              <w:pStyle w:val="TableParagraph"/>
              <w:spacing w:line="242" w:lineRule="auto"/>
            </w:pPr>
            <w:r w:rsidRPr="001E364C">
              <w:t>2005</w:t>
            </w:r>
            <w:r w:rsidRPr="001E364C">
              <w:rPr>
                <w:spacing w:val="-5"/>
              </w:rPr>
              <w:t xml:space="preserve"> </w:t>
            </w:r>
            <w:r w:rsidRPr="001E364C">
              <w:t>No.</w:t>
            </w:r>
            <w:r w:rsidRPr="001E364C">
              <w:rPr>
                <w:spacing w:val="-8"/>
              </w:rPr>
              <w:t xml:space="preserve"> </w:t>
            </w:r>
            <w:r w:rsidRPr="001E364C">
              <w:rPr>
                <w:spacing w:val="-4"/>
              </w:rPr>
              <w:t>1437)</w:t>
            </w:r>
          </w:p>
        </w:tc>
        <w:tc>
          <w:tcPr>
            <w:tcW w:w="3402" w:type="dxa"/>
            <w:shd w:val="clear" w:color="auto" w:fill="C1BAE7"/>
          </w:tcPr>
          <w:p w14:paraId="28D33CF1" w14:textId="77777777" w:rsidR="00BB2145" w:rsidRPr="001E364C" w:rsidRDefault="00BB2145" w:rsidP="005E63A0">
            <w:pPr>
              <w:rPr>
                <w:rFonts w:ascii="Arial" w:hAnsi="Arial" w:cs="Arial"/>
              </w:rPr>
            </w:pPr>
          </w:p>
        </w:tc>
        <w:tc>
          <w:tcPr>
            <w:tcW w:w="3119" w:type="dxa"/>
            <w:shd w:val="clear" w:color="auto" w:fill="C1BAE7"/>
          </w:tcPr>
          <w:p w14:paraId="4AD5B680" w14:textId="77777777" w:rsidR="00BB2145" w:rsidRPr="001E364C" w:rsidRDefault="00BB2145" w:rsidP="009F10DA">
            <w:pPr>
              <w:pStyle w:val="TableParagraph"/>
              <w:spacing w:line="242" w:lineRule="auto"/>
              <w:ind w:right="169"/>
            </w:pPr>
          </w:p>
        </w:tc>
      </w:tr>
      <w:tr w:rsidR="00BB2145" w:rsidRPr="001E364C" w14:paraId="6D09504D" w14:textId="77777777" w:rsidTr="00555A80">
        <w:tc>
          <w:tcPr>
            <w:tcW w:w="846" w:type="dxa"/>
            <w:vMerge/>
            <w:shd w:val="clear" w:color="auto" w:fill="C1BAE7"/>
          </w:tcPr>
          <w:p w14:paraId="0D38A533" w14:textId="77777777" w:rsidR="00BB2145" w:rsidRPr="001E364C" w:rsidRDefault="00BB2145" w:rsidP="00EC4589">
            <w:pPr>
              <w:rPr>
                <w:rFonts w:ascii="Arial" w:hAnsi="Arial" w:cs="Arial"/>
              </w:rPr>
            </w:pPr>
          </w:p>
        </w:tc>
        <w:tc>
          <w:tcPr>
            <w:tcW w:w="2835" w:type="dxa"/>
            <w:shd w:val="clear" w:color="auto" w:fill="C1BAE7"/>
          </w:tcPr>
          <w:p w14:paraId="512649AD" w14:textId="77777777" w:rsidR="00BB2145" w:rsidRPr="001E364C" w:rsidRDefault="00BB2145" w:rsidP="00BB2145">
            <w:pPr>
              <w:pStyle w:val="TableParagraph"/>
              <w:widowControl/>
              <w:numPr>
                <w:ilvl w:val="0"/>
                <w:numId w:val="15"/>
              </w:numPr>
              <w:autoSpaceDE/>
              <w:autoSpaceDN/>
              <w:ind w:right="91"/>
            </w:pPr>
            <w:r w:rsidRPr="001E364C">
              <w:t>Primary</w:t>
            </w:r>
          </w:p>
        </w:tc>
        <w:tc>
          <w:tcPr>
            <w:tcW w:w="1843" w:type="dxa"/>
            <w:shd w:val="clear" w:color="auto" w:fill="C1BAE7"/>
          </w:tcPr>
          <w:p w14:paraId="44E55BDF" w14:textId="77777777" w:rsidR="00BB2145" w:rsidRPr="001E364C" w:rsidRDefault="00BB2145" w:rsidP="005E63A0">
            <w:pPr>
              <w:rPr>
                <w:rFonts w:ascii="Arial" w:hAnsi="Arial" w:cs="Arial"/>
              </w:rPr>
            </w:pPr>
          </w:p>
        </w:tc>
        <w:tc>
          <w:tcPr>
            <w:tcW w:w="2976" w:type="dxa"/>
            <w:shd w:val="clear" w:color="auto" w:fill="C1BAE7"/>
          </w:tcPr>
          <w:p w14:paraId="2E0254AD" w14:textId="77777777" w:rsidR="00BB2145" w:rsidRPr="001E364C" w:rsidRDefault="00BB2145" w:rsidP="00E93CB4">
            <w:pPr>
              <w:pStyle w:val="TableParagraph"/>
              <w:spacing w:line="242" w:lineRule="auto"/>
            </w:pPr>
          </w:p>
        </w:tc>
        <w:tc>
          <w:tcPr>
            <w:tcW w:w="3402" w:type="dxa"/>
            <w:shd w:val="clear" w:color="auto" w:fill="C1BAE7"/>
          </w:tcPr>
          <w:p w14:paraId="2A774272" w14:textId="77777777" w:rsidR="00BB2145" w:rsidRPr="001E364C" w:rsidRDefault="00BB2145" w:rsidP="005E63A0">
            <w:pPr>
              <w:rPr>
                <w:rFonts w:ascii="Arial" w:hAnsi="Arial" w:cs="Arial"/>
              </w:rPr>
            </w:pPr>
            <w:r w:rsidRPr="001E364C">
              <w:rPr>
                <w:rFonts w:ascii="Arial" w:hAnsi="Arial" w:cs="Arial"/>
              </w:rPr>
              <w:t>Retain whilst the child remains at the primary school</w:t>
            </w:r>
          </w:p>
        </w:tc>
        <w:tc>
          <w:tcPr>
            <w:tcW w:w="3119" w:type="dxa"/>
            <w:shd w:val="clear" w:color="auto" w:fill="C1BAE7"/>
          </w:tcPr>
          <w:p w14:paraId="3C3CE1D6" w14:textId="77777777" w:rsidR="00BB2145" w:rsidRPr="001E364C" w:rsidRDefault="00BB2145" w:rsidP="004053AB">
            <w:pPr>
              <w:pStyle w:val="TableParagraph"/>
              <w:spacing w:line="242" w:lineRule="auto"/>
            </w:pPr>
            <w:r w:rsidRPr="001E364C">
              <w:t>The</w:t>
            </w:r>
            <w:r w:rsidRPr="001E364C">
              <w:rPr>
                <w:spacing w:val="-8"/>
              </w:rPr>
              <w:t xml:space="preserve"> </w:t>
            </w:r>
            <w:r w:rsidRPr="001E364C">
              <w:t>file</w:t>
            </w:r>
            <w:r w:rsidRPr="001E364C">
              <w:rPr>
                <w:spacing w:val="-8"/>
              </w:rPr>
              <w:t xml:space="preserve"> </w:t>
            </w:r>
            <w:r w:rsidRPr="001E364C">
              <w:t>should</w:t>
            </w:r>
            <w:r w:rsidRPr="001E364C">
              <w:rPr>
                <w:spacing w:val="-8"/>
              </w:rPr>
              <w:t xml:space="preserve"> </w:t>
            </w:r>
            <w:r w:rsidRPr="001E364C">
              <w:t>follow</w:t>
            </w:r>
            <w:r w:rsidRPr="001E364C">
              <w:rPr>
                <w:spacing w:val="-8"/>
              </w:rPr>
              <w:t xml:space="preserve"> </w:t>
            </w:r>
            <w:r w:rsidRPr="001E364C">
              <w:t>the</w:t>
            </w:r>
            <w:r w:rsidRPr="001E364C">
              <w:rPr>
                <w:spacing w:val="-8"/>
              </w:rPr>
              <w:t xml:space="preserve"> </w:t>
            </w:r>
            <w:r w:rsidRPr="001E364C">
              <w:t>pupil when they leave the primary school. This will include:</w:t>
            </w:r>
          </w:p>
          <w:p w14:paraId="06B0A118" w14:textId="77777777" w:rsidR="00BB2145" w:rsidRPr="001E364C" w:rsidRDefault="00BB2145" w:rsidP="00BB2145">
            <w:pPr>
              <w:pStyle w:val="TableParagraph"/>
              <w:widowControl/>
              <w:numPr>
                <w:ilvl w:val="0"/>
                <w:numId w:val="15"/>
              </w:numPr>
              <w:tabs>
                <w:tab w:val="left" w:pos="832"/>
                <w:tab w:val="left" w:pos="833"/>
              </w:tabs>
              <w:autoSpaceDE/>
              <w:autoSpaceDN/>
              <w:spacing w:line="285" w:lineRule="exact"/>
            </w:pPr>
            <w:r w:rsidRPr="001E364C">
              <w:t>To</w:t>
            </w:r>
            <w:r w:rsidRPr="001E364C">
              <w:rPr>
                <w:spacing w:val="-2"/>
              </w:rPr>
              <w:t xml:space="preserve"> </w:t>
            </w:r>
            <w:r w:rsidRPr="001E364C">
              <w:t>another</w:t>
            </w:r>
            <w:r w:rsidRPr="001E364C">
              <w:rPr>
                <w:spacing w:val="-2"/>
              </w:rPr>
              <w:t xml:space="preserve"> </w:t>
            </w:r>
            <w:r w:rsidRPr="001E364C">
              <w:t>primary</w:t>
            </w:r>
            <w:r w:rsidRPr="001E364C">
              <w:rPr>
                <w:spacing w:val="-2"/>
              </w:rPr>
              <w:t xml:space="preserve"> school</w:t>
            </w:r>
          </w:p>
          <w:p w14:paraId="4120BABC" w14:textId="77777777" w:rsidR="00BB2145" w:rsidRPr="001E364C" w:rsidRDefault="00BB2145" w:rsidP="00BB2145">
            <w:pPr>
              <w:pStyle w:val="TableParagraph"/>
              <w:widowControl/>
              <w:numPr>
                <w:ilvl w:val="0"/>
                <w:numId w:val="15"/>
              </w:numPr>
              <w:tabs>
                <w:tab w:val="left" w:pos="832"/>
                <w:tab w:val="left" w:pos="833"/>
              </w:tabs>
              <w:autoSpaceDE/>
              <w:autoSpaceDN/>
              <w:spacing w:line="292" w:lineRule="exact"/>
            </w:pPr>
            <w:r w:rsidRPr="001E364C">
              <w:t>To a secondary</w:t>
            </w:r>
            <w:r w:rsidRPr="001E364C">
              <w:rPr>
                <w:spacing w:val="-1"/>
              </w:rPr>
              <w:t xml:space="preserve"> </w:t>
            </w:r>
            <w:r w:rsidRPr="001E364C">
              <w:rPr>
                <w:spacing w:val="-2"/>
              </w:rPr>
              <w:t>school</w:t>
            </w:r>
          </w:p>
          <w:p w14:paraId="1FA88DCC" w14:textId="77777777" w:rsidR="00BB2145" w:rsidRPr="001E364C" w:rsidRDefault="00BB2145" w:rsidP="00BB2145">
            <w:pPr>
              <w:pStyle w:val="TableParagraph"/>
              <w:widowControl/>
              <w:numPr>
                <w:ilvl w:val="0"/>
                <w:numId w:val="15"/>
              </w:numPr>
              <w:tabs>
                <w:tab w:val="left" w:pos="832"/>
                <w:tab w:val="left" w:pos="833"/>
              </w:tabs>
              <w:autoSpaceDE/>
              <w:autoSpaceDN/>
              <w:spacing w:before="1" w:line="293" w:lineRule="exact"/>
            </w:pPr>
            <w:r w:rsidRPr="001E364C">
              <w:lastRenderedPageBreak/>
              <w:t>To</w:t>
            </w:r>
            <w:r w:rsidRPr="001E364C">
              <w:rPr>
                <w:spacing w:val="-4"/>
              </w:rPr>
              <w:t xml:space="preserve"> </w:t>
            </w:r>
            <w:r w:rsidRPr="001E364C">
              <w:t>a</w:t>
            </w:r>
            <w:r w:rsidRPr="001E364C">
              <w:rPr>
                <w:spacing w:val="-1"/>
              </w:rPr>
              <w:t xml:space="preserve"> </w:t>
            </w:r>
            <w:r w:rsidRPr="001E364C">
              <w:t>pupil</w:t>
            </w:r>
            <w:r w:rsidRPr="001E364C">
              <w:rPr>
                <w:spacing w:val="-2"/>
              </w:rPr>
              <w:t xml:space="preserve"> </w:t>
            </w:r>
            <w:r w:rsidRPr="001E364C">
              <w:t>referral</w:t>
            </w:r>
            <w:r w:rsidRPr="001E364C">
              <w:rPr>
                <w:spacing w:val="-1"/>
              </w:rPr>
              <w:t xml:space="preserve"> </w:t>
            </w:r>
            <w:r w:rsidRPr="001E364C">
              <w:rPr>
                <w:spacing w:val="-4"/>
              </w:rPr>
              <w:t>unit</w:t>
            </w:r>
          </w:p>
          <w:p w14:paraId="20549A3C" w14:textId="77777777" w:rsidR="00BB2145" w:rsidRPr="001E364C" w:rsidRDefault="00BB2145" w:rsidP="004053AB">
            <w:pPr>
              <w:pStyle w:val="TableParagraph"/>
            </w:pPr>
            <w:r w:rsidRPr="001E364C">
              <w:t>If the pupil dies whilst at primary school,</w:t>
            </w:r>
            <w:r w:rsidRPr="001E364C">
              <w:rPr>
                <w:spacing w:val="-10"/>
              </w:rPr>
              <w:t xml:space="preserve"> </w:t>
            </w:r>
            <w:r w:rsidRPr="001E364C">
              <w:t>the</w:t>
            </w:r>
            <w:r w:rsidRPr="001E364C">
              <w:rPr>
                <w:spacing w:val="-8"/>
              </w:rPr>
              <w:t xml:space="preserve"> </w:t>
            </w:r>
            <w:r w:rsidRPr="001E364C">
              <w:t>file</w:t>
            </w:r>
            <w:r w:rsidRPr="001E364C">
              <w:rPr>
                <w:spacing w:val="-8"/>
              </w:rPr>
              <w:t xml:space="preserve"> </w:t>
            </w:r>
            <w:r w:rsidRPr="001E364C">
              <w:t>should</w:t>
            </w:r>
            <w:r w:rsidRPr="001E364C">
              <w:rPr>
                <w:spacing w:val="-8"/>
              </w:rPr>
              <w:t xml:space="preserve"> </w:t>
            </w:r>
            <w:r w:rsidRPr="001E364C">
              <w:t>be</w:t>
            </w:r>
            <w:r w:rsidRPr="001E364C">
              <w:rPr>
                <w:spacing w:val="-8"/>
              </w:rPr>
              <w:t xml:space="preserve"> </w:t>
            </w:r>
            <w:r w:rsidRPr="001E364C">
              <w:t>returned to the LA to be retained for the statutory retention period.</w:t>
            </w:r>
          </w:p>
          <w:p w14:paraId="68ADC271" w14:textId="77777777" w:rsidR="00BB2145" w:rsidRPr="001E364C" w:rsidRDefault="00BB2145" w:rsidP="004053AB">
            <w:pPr>
              <w:pStyle w:val="TableParagraph"/>
            </w:pPr>
            <w:r w:rsidRPr="001E364C">
              <w:t>If the pupil transfers to an independent school, transfers to home schooling or leaves the country, the file should be returned</w:t>
            </w:r>
            <w:r w:rsidRPr="001E364C">
              <w:rPr>
                <w:spacing w:val="-2"/>
              </w:rPr>
              <w:t xml:space="preserve"> </w:t>
            </w:r>
            <w:r w:rsidRPr="001E364C">
              <w:t>to</w:t>
            </w:r>
            <w:r w:rsidRPr="001E364C">
              <w:rPr>
                <w:spacing w:val="-1"/>
              </w:rPr>
              <w:t xml:space="preserve"> </w:t>
            </w:r>
            <w:r w:rsidRPr="001E364C">
              <w:t>the</w:t>
            </w:r>
            <w:r w:rsidRPr="001E364C">
              <w:rPr>
                <w:spacing w:val="-2"/>
              </w:rPr>
              <w:t xml:space="preserve"> </w:t>
            </w:r>
            <w:r w:rsidRPr="001E364C">
              <w:t>LA</w:t>
            </w:r>
            <w:r w:rsidRPr="001E364C">
              <w:rPr>
                <w:spacing w:val="-2"/>
              </w:rPr>
              <w:t xml:space="preserve"> </w:t>
            </w:r>
            <w:r w:rsidRPr="001E364C">
              <w:t>to</w:t>
            </w:r>
            <w:r w:rsidRPr="001E364C">
              <w:rPr>
                <w:spacing w:val="-1"/>
              </w:rPr>
              <w:t xml:space="preserve"> </w:t>
            </w:r>
            <w:r w:rsidRPr="001E364C">
              <w:t>be</w:t>
            </w:r>
            <w:r w:rsidRPr="001E364C">
              <w:rPr>
                <w:spacing w:val="-2"/>
              </w:rPr>
              <w:t xml:space="preserve"> retained </w:t>
            </w:r>
            <w:r w:rsidRPr="001E364C">
              <w:t>for</w:t>
            </w:r>
            <w:r w:rsidRPr="001E364C">
              <w:rPr>
                <w:spacing w:val="-6"/>
              </w:rPr>
              <w:t xml:space="preserve"> </w:t>
            </w:r>
            <w:r w:rsidRPr="001E364C">
              <w:t>the</w:t>
            </w:r>
            <w:r w:rsidRPr="001E364C">
              <w:rPr>
                <w:spacing w:val="-5"/>
              </w:rPr>
              <w:t xml:space="preserve"> </w:t>
            </w:r>
            <w:r w:rsidRPr="001E364C">
              <w:t>statutory</w:t>
            </w:r>
            <w:r w:rsidRPr="001E364C">
              <w:rPr>
                <w:spacing w:val="-6"/>
              </w:rPr>
              <w:t xml:space="preserve"> </w:t>
            </w:r>
            <w:r w:rsidRPr="001E364C">
              <w:t>retention</w:t>
            </w:r>
            <w:r w:rsidRPr="001E364C">
              <w:rPr>
                <w:spacing w:val="-5"/>
              </w:rPr>
              <w:t xml:space="preserve"> </w:t>
            </w:r>
            <w:r w:rsidRPr="001E364C">
              <w:t>period. Primary</w:t>
            </w:r>
            <w:r w:rsidRPr="001E364C">
              <w:rPr>
                <w:spacing w:val="-1"/>
              </w:rPr>
              <w:t xml:space="preserve"> </w:t>
            </w:r>
            <w:r w:rsidRPr="001E364C">
              <w:t>schools</w:t>
            </w:r>
            <w:r w:rsidRPr="001E364C">
              <w:rPr>
                <w:spacing w:val="-1"/>
              </w:rPr>
              <w:t xml:space="preserve"> </w:t>
            </w:r>
            <w:r w:rsidRPr="001E364C">
              <w:t>do not</w:t>
            </w:r>
            <w:r w:rsidRPr="001E364C">
              <w:rPr>
                <w:spacing w:val="-1"/>
              </w:rPr>
              <w:t xml:space="preserve"> </w:t>
            </w:r>
            <w:r w:rsidRPr="001E364C">
              <w:rPr>
                <w:spacing w:val="-2"/>
              </w:rPr>
              <w:t xml:space="preserve">ordinarily </w:t>
            </w:r>
            <w:r w:rsidRPr="001E364C">
              <w:t>have sufficient storage space to store records for pupils who have not transferred in the normal way. It makes more sense to transfer the record to the LA, as it is more likely</w:t>
            </w:r>
            <w:r w:rsidRPr="001E364C">
              <w:rPr>
                <w:spacing w:val="-7"/>
              </w:rPr>
              <w:t xml:space="preserve"> </w:t>
            </w:r>
            <w:r w:rsidRPr="001E364C">
              <w:t>that</w:t>
            </w:r>
            <w:r w:rsidRPr="001E364C">
              <w:rPr>
                <w:spacing w:val="-9"/>
              </w:rPr>
              <w:t xml:space="preserve"> </w:t>
            </w:r>
            <w:r w:rsidRPr="001E364C">
              <w:t>the</w:t>
            </w:r>
            <w:r w:rsidRPr="001E364C">
              <w:rPr>
                <w:spacing w:val="-6"/>
              </w:rPr>
              <w:t xml:space="preserve"> </w:t>
            </w:r>
            <w:r w:rsidRPr="001E364C">
              <w:t>pupil</w:t>
            </w:r>
            <w:r w:rsidRPr="001E364C">
              <w:rPr>
                <w:spacing w:val="-6"/>
              </w:rPr>
              <w:t xml:space="preserve"> </w:t>
            </w:r>
            <w:r w:rsidRPr="001E364C">
              <w:t>will</w:t>
            </w:r>
            <w:r w:rsidRPr="001E364C">
              <w:rPr>
                <w:spacing w:val="-6"/>
              </w:rPr>
              <w:t xml:space="preserve"> </w:t>
            </w:r>
            <w:r w:rsidRPr="001E364C">
              <w:t>request</w:t>
            </w:r>
            <w:r w:rsidRPr="001E364C">
              <w:rPr>
                <w:spacing w:val="-9"/>
              </w:rPr>
              <w:t xml:space="preserve"> </w:t>
            </w:r>
            <w:r w:rsidRPr="001E364C">
              <w:t>the record</w:t>
            </w:r>
            <w:r w:rsidRPr="001E364C">
              <w:rPr>
                <w:spacing w:val="-1"/>
              </w:rPr>
              <w:t xml:space="preserve"> </w:t>
            </w:r>
            <w:r w:rsidRPr="001E364C">
              <w:t>from</w:t>
            </w:r>
            <w:r w:rsidRPr="001E364C">
              <w:rPr>
                <w:spacing w:val="-2"/>
              </w:rPr>
              <w:t xml:space="preserve"> </w:t>
            </w:r>
            <w:r w:rsidRPr="001E364C">
              <w:t>the</w:t>
            </w:r>
            <w:r w:rsidRPr="001E364C">
              <w:rPr>
                <w:spacing w:val="-1"/>
              </w:rPr>
              <w:t xml:space="preserve"> </w:t>
            </w:r>
            <w:r w:rsidRPr="001E364C">
              <w:rPr>
                <w:spacing w:val="-5"/>
              </w:rPr>
              <w:t>LA.</w:t>
            </w:r>
          </w:p>
        </w:tc>
      </w:tr>
      <w:tr w:rsidR="00BB2145" w:rsidRPr="001E364C" w14:paraId="61B33240" w14:textId="77777777" w:rsidTr="00555A80">
        <w:tc>
          <w:tcPr>
            <w:tcW w:w="846" w:type="dxa"/>
            <w:vMerge/>
            <w:shd w:val="clear" w:color="auto" w:fill="C1BAE7"/>
          </w:tcPr>
          <w:p w14:paraId="195A7F5A" w14:textId="77777777" w:rsidR="00BB2145" w:rsidRPr="001E364C" w:rsidRDefault="00BB2145" w:rsidP="00EC4589">
            <w:pPr>
              <w:rPr>
                <w:rFonts w:ascii="Arial" w:hAnsi="Arial" w:cs="Arial"/>
              </w:rPr>
            </w:pPr>
          </w:p>
        </w:tc>
        <w:tc>
          <w:tcPr>
            <w:tcW w:w="2835" w:type="dxa"/>
            <w:shd w:val="clear" w:color="auto" w:fill="C1BAE7"/>
          </w:tcPr>
          <w:p w14:paraId="3FD47065" w14:textId="77777777" w:rsidR="00BB2145" w:rsidRPr="001E364C" w:rsidRDefault="00BB2145" w:rsidP="00BB2145">
            <w:pPr>
              <w:pStyle w:val="TableParagraph"/>
              <w:widowControl/>
              <w:numPr>
                <w:ilvl w:val="0"/>
                <w:numId w:val="15"/>
              </w:numPr>
              <w:autoSpaceDE/>
              <w:autoSpaceDN/>
              <w:ind w:right="91"/>
            </w:pPr>
            <w:r w:rsidRPr="001E364C">
              <w:t xml:space="preserve">Secondary </w:t>
            </w:r>
          </w:p>
        </w:tc>
        <w:tc>
          <w:tcPr>
            <w:tcW w:w="1843" w:type="dxa"/>
            <w:shd w:val="clear" w:color="auto" w:fill="C1BAE7"/>
          </w:tcPr>
          <w:p w14:paraId="53E89E38" w14:textId="77777777" w:rsidR="00BB2145" w:rsidRPr="001E364C" w:rsidRDefault="00BB2145" w:rsidP="005E63A0">
            <w:pPr>
              <w:rPr>
                <w:rFonts w:ascii="Arial" w:hAnsi="Arial" w:cs="Arial"/>
              </w:rPr>
            </w:pPr>
          </w:p>
        </w:tc>
        <w:tc>
          <w:tcPr>
            <w:tcW w:w="2976" w:type="dxa"/>
            <w:shd w:val="clear" w:color="auto" w:fill="C1BAE7"/>
          </w:tcPr>
          <w:p w14:paraId="1E0AA7C8" w14:textId="77777777" w:rsidR="00BB2145" w:rsidRPr="001E364C" w:rsidRDefault="00BB2145" w:rsidP="00E93CB4">
            <w:pPr>
              <w:pStyle w:val="TableParagraph"/>
              <w:spacing w:line="242" w:lineRule="auto"/>
            </w:pPr>
            <w:r w:rsidRPr="001E364C">
              <w:t>Limitation Act 1980 (section 2)</w:t>
            </w:r>
          </w:p>
        </w:tc>
        <w:tc>
          <w:tcPr>
            <w:tcW w:w="3402" w:type="dxa"/>
            <w:shd w:val="clear" w:color="auto" w:fill="C1BAE7"/>
          </w:tcPr>
          <w:p w14:paraId="19D36A8B" w14:textId="77777777" w:rsidR="00BB2145" w:rsidRPr="001E364C" w:rsidRDefault="00BB2145" w:rsidP="005E63A0">
            <w:pPr>
              <w:rPr>
                <w:rFonts w:ascii="Arial" w:hAnsi="Arial" w:cs="Arial"/>
              </w:rPr>
            </w:pPr>
            <w:r w:rsidRPr="001E364C">
              <w:rPr>
                <w:rFonts w:ascii="Arial" w:hAnsi="Arial" w:cs="Arial"/>
              </w:rPr>
              <w:t>Date of birth of the pupil + 25 years</w:t>
            </w:r>
          </w:p>
        </w:tc>
        <w:tc>
          <w:tcPr>
            <w:tcW w:w="3119" w:type="dxa"/>
            <w:shd w:val="clear" w:color="auto" w:fill="C1BAE7"/>
          </w:tcPr>
          <w:p w14:paraId="5EAB0387" w14:textId="77777777" w:rsidR="00BB2145" w:rsidRPr="001E364C" w:rsidRDefault="00BB2145" w:rsidP="009F10DA">
            <w:pPr>
              <w:pStyle w:val="TableParagraph"/>
              <w:spacing w:line="242" w:lineRule="auto"/>
              <w:ind w:right="169"/>
            </w:pPr>
            <w:r w:rsidRPr="001E364C">
              <w:t>SECURE DISPOSAL</w:t>
            </w:r>
          </w:p>
        </w:tc>
      </w:tr>
      <w:tr w:rsidR="00BB2145" w:rsidRPr="001E364C" w14:paraId="3761EF69" w14:textId="77777777" w:rsidTr="00555A80">
        <w:tc>
          <w:tcPr>
            <w:tcW w:w="846" w:type="dxa"/>
            <w:shd w:val="clear" w:color="auto" w:fill="C1BAE7"/>
          </w:tcPr>
          <w:p w14:paraId="329BA3C8" w14:textId="77777777" w:rsidR="00BB2145" w:rsidRPr="001E364C" w:rsidRDefault="00BB2145" w:rsidP="00BB2145">
            <w:pPr>
              <w:pStyle w:val="ListParagraph"/>
              <w:numPr>
                <w:ilvl w:val="1"/>
                <w:numId w:val="21"/>
              </w:numPr>
              <w:ind w:left="57" w:firstLine="0"/>
              <w:contextualSpacing w:val="0"/>
              <w:rPr>
                <w:rFonts w:ascii="Arial" w:hAnsi="Arial" w:cs="Arial"/>
              </w:rPr>
            </w:pPr>
          </w:p>
        </w:tc>
        <w:tc>
          <w:tcPr>
            <w:tcW w:w="2835" w:type="dxa"/>
            <w:shd w:val="clear" w:color="auto" w:fill="C1BAE7"/>
          </w:tcPr>
          <w:p w14:paraId="17E70407" w14:textId="77777777" w:rsidR="00BB2145" w:rsidRPr="001E364C" w:rsidRDefault="00BB2145" w:rsidP="001A7768">
            <w:pPr>
              <w:pStyle w:val="TableParagraph"/>
              <w:ind w:right="91"/>
            </w:pPr>
            <w:r w:rsidRPr="001E364C">
              <w:t>Records relating to the management of exclusions</w:t>
            </w:r>
          </w:p>
        </w:tc>
        <w:tc>
          <w:tcPr>
            <w:tcW w:w="1843" w:type="dxa"/>
            <w:shd w:val="clear" w:color="auto" w:fill="C1BAE7"/>
          </w:tcPr>
          <w:p w14:paraId="14924841" w14:textId="77777777" w:rsidR="00BB2145" w:rsidRPr="001E364C" w:rsidRDefault="00BB2145" w:rsidP="005E63A0">
            <w:pPr>
              <w:rPr>
                <w:rFonts w:ascii="Arial" w:hAnsi="Arial" w:cs="Arial"/>
              </w:rPr>
            </w:pPr>
            <w:r w:rsidRPr="001E364C">
              <w:rPr>
                <w:rFonts w:ascii="Arial" w:hAnsi="Arial" w:cs="Arial"/>
              </w:rPr>
              <w:t xml:space="preserve">Yes </w:t>
            </w:r>
          </w:p>
        </w:tc>
        <w:tc>
          <w:tcPr>
            <w:tcW w:w="2976" w:type="dxa"/>
            <w:shd w:val="clear" w:color="auto" w:fill="C1BAE7"/>
          </w:tcPr>
          <w:p w14:paraId="4AEA9292" w14:textId="77777777" w:rsidR="00BB2145" w:rsidRPr="001E364C" w:rsidRDefault="00BB2145" w:rsidP="00E93CB4">
            <w:pPr>
              <w:pStyle w:val="TableParagraph"/>
              <w:spacing w:line="242" w:lineRule="auto"/>
            </w:pPr>
          </w:p>
        </w:tc>
        <w:tc>
          <w:tcPr>
            <w:tcW w:w="3402" w:type="dxa"/>
            <w:shd w:val="clear" w:color="auto" w:fill="C1BAE7"/>
          </w:tcPr>
          <w:p w14:paraId="2405C448" w14:textId="77777777" w:rsidR="00BB2145" w:rsidRPr="001E364C" w:rsidRDefault="00BB2145" w:rsidP="005E63A0">
            <w:pPr>
              <w:rPr>
                <w:rFonts w:ascii="Arial" w:hAnsi="Arial" w:cs="Arial"/>
              </w:rPr>
            </w:pPr>
            <w:r w:rsidRPr="001E364C">
              <w:rPr>
                <w:rFonts w:ascii="Arial" w:hAnsi="Arial" w:cs="Arial"/>
              </w:rPr>
              <w:t>Date of birth of the pupil involved + 25 years</w:t>
            </w:r>
          </w:p>
        </w:tc>
        <w:tc>
          <w:tcPr>
            <w:tcW w:w="3119" w:type="dxa"/>
            <w:shd w:val="clear" w:color="auto" w:fill="C1BAE7"/>
          </w:tcPr>
          <w:p w14:paraId="0C47BE73" w14:textId="77777777" w:rsidR="00BB2145" w:rsidRPr="001E364C" w:rsidRDefault="00BB2145" w:rsidP="009F10DA">
            <w:pPr>
              <w:pStyle w:val="TableParagraph"/>
              <w:spacing w:line="242" w:lineRule="auto"/>
              <w:ind w:right="169"/>
            </w:pPr>
            <w:r w:rsidRPr="001E364C">
              <w:t>SECURE DISPOSAL</w:t>
            </w:r>
          </w:p>
        </w:tc>
      </w:tr>
      <w:tr w:rsidR="00BB2145" w:rsidRPr="001E364C" w14:paraId="4A61AABC" w14:textId="77777777" w:rsidTr="00555A80">
        <w:tc>
          <w:tcPr>
            <w:tcW w:w="846" w:type="dxa"/>
            <w:shd w:val="clear" w:color="auto" w:fill="C1BAE7"/>
          </w:tcPr>
          <w:p w14:paraId="432A5A5F" w14:textId="77777777" w:rsidR="00BB2145" w:rsidRPr="001E364C" w:rsidRDefault="00BB2145" w:rsidP="00BB2145">
            <w:pPr>
              <w:pStyle w:val="ListParagraph"/>
              <w:numPr>
                <w:ilvl w:val="1"/>
                <w:numId w:val="21"/>
              </w:numPr>
              <w:ind w:left="57" w:firstLine="0"/>
              <w:contextualSpacing w:val="0"/>
              <w:rPr>
                <w:rFonts w:ascii="Arial" w:hAnsi="Arial" w:cs="Arial"/>
              </w:rPr>
            </w:pPr>
          </w:p>
        </w:tc>
        <w:tc>
          <w:tcPr>
            <w:tcW w:w="2835" w:type="dxa"/>
            <w:shd w:val="clear" w:color="auto" w:fill="C1BAE7"/>
          </w:tcPr>
          <w:p w14:paraId="4AD9D670" w14:textId="77777777" w:rsidR="00BB2145" w:rsidRPr="001E364C" w:rsidRDefault="00BB2145" w:rsidP="001A7768">
            <w:pPr>
              <w:pStyle w:val="TableParagraph"/>
              <w:ind w:right="91"/>
            </w:pPr>
            <w:r w:rsidRPr="001E364C">
              <w:t>Management of examination registrations</w:t>
            </w:r>
          </w:p>
        </w:tc>
        <w:tc>
          <w:tcPr>
            <w:tcW w:w="1843" w:type="dxa"/>
            <w:shd w:val="clear" w:color="auto" w:fill="C1BAE7"/>
          </w:tcPr>
          <w:p w14:paraId="22045E0E"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1C9910FC" w14:textId="77777777" w:rsidR="00BB2145" w:rsidRPr="001E364C" w:rsidRDefault="00BB2145" w:rsidP="00E93CB4">
            <w:pPr>
              <w:pStyle w:val="TableParagraph"/>
              <w:spacing w:line="242" w:lineRule="auto"/>
            </w:pPr>
          </w:p>
        </w:tc>
        <w:tc>
          <w:tcPr>
            <w:tcW w:w="3402" w:type="dxa"/>
            <w:shd w:val="clear" w:color="auto" w:fill="C1BAE7"/>
          </w:tcPr>
          <w:p w14:paraId="372D5B7B" w14:textId="77777777" w:rsidR="00BB2145" w:rsidRPr="001E364C" w:rsidRDefault="00BB2145" w:rsidP="005E63A0">
            <w:pPr>
              <w:rPr>
                <w:rFonts w:ascii="Arial" w:hAnsi="Arial" w:cs="Arial"/>
              </w:rPr>
            </w:pPr>
            <w:r w:rsidRPr="001E364C">
              <w:rPr>
                <w:rFonts w:ascii="Arial" w:hAnsi="Arial" w:cs="Arial"/>
              </w:rPr>
              <w:t>The examination board will usually mandate how long these records need to be retained</w:t>
            </w:r>
          </w:p>
        </w:tc>
        <w:tc>
          <w:tcPr>
            <w:tcW w:w="3119" w:type="dxa"/>
            <w:shd w:val="clear" w:color="auto" w:fill="C1BAE7"/>
          </w:tcPr>
          <w:p w14:paraId="621B3F8B" w14:textId="77777777" w:rsidR="00BB2145" w:rsidRPr="001E364C" w:rsidRDefault="00BB2145" w:rsidP="009F10DA">
            <w:pPr>
              <w:pStyle w:val="TableParagraph"/>
              <w:spacing w:line="242" w:lineRule="auto"/>
              <w:ind w:right="169"/>
            </w:pPr>
          </w:p>
        </w:tc>
      </w:tr>
      <w:tr w:rsidR="00BB2145" w:rsidRPr="001E364C" w14:paraId="668CA064" w14:textId="77777777" w:rsidTr="00555A80">
        <w:tc>
          <w:tcPr>
            <w:tcW w:w="846" w:type="dxa"/>
            <w:vMerge w:val="restart"/>
            <w:shd w:val="clear" w:color="auto" w:fill="C1BAE7"/>
          </w:tcPr>
          <w:p w14:paraId="1FDFD613" w14:textId="77777777" w:rsidR="00BB2145" w:rsidRPr="001E364C" w:rsidRDefault="00BB2145" w:rsidP="00BB2145">
            <w:pPr>
              <w:pStyle w:val="ListParagraph"/>
              <w:numPr>
                <w:ilvl w:val="1"/>
                <w:numId w:val="21"/>
              </w:numPr>
              <w:ind w:left="57" w:firstLine="0"/>
              <w:contextualSpacing w:val="0"/>
              <w:rPr>
                <w:rFonts w:ascii="Arial" w:hAnsi="Arial" w:cs="Arial"/>
              </w:rPr>
            </w:pPr>
          </w:p>
        </w:tc>
        <w:tc>
          <w:tcPr>
            <w:tcW w:w="2835" w:type="dxa"/>
            <w:shd w:val="clear" w:color="auto" w:fill="C1BAE7"/>
          </w:tcPr>
          <w:p w14:paraId="69246054" w14:textId="77777777" w:rsidR="00BB2145" w:rsidRPr="001E364C" w:rsidRDefault="00BB2145" w:rsidP="00C656A4">
            <w:pPr>
              <w:pStyle w:val="TableParagraph"/>
              <w:ind w:right="91"/>
            </w:pPr>
            <w:r w:rsidRPr="001E364C">
              <w:t>Examination results – pupil copies</w:t>
            </w:r>
          </w:p>
        </w:tc>
        <w:tc>
          <w:tcPr>
            <w:tcW w:w="1843" w:type="dxa"/>
            <w:shd w:val="clear" w:color="auto" w:fill="C1BAE7"/>
          </w:tcPr>
          <w:p w14:paraId="33907705"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4832C200" w14:textId="77777777" w:rsidR="00BB2145" w:rsidRPr="001E364C" w:rsidRDefault="00BB2145" w:rsidP="00E93CB4">
            <w:pPr>
              <w:pStyle w:val="TableParagraph"/>
              <w:spacing w:line="242" w:lineRule="auto"/>
            </w:pPr>
          </w:p>
        </w:tc>
        <w:tc>
          <w:tcPr>
            <w:tcW w:w="3402" w:type="dxa"/>
            <w:shd w:val="clear" w:color="auto" w:fill="C1BAE7"/>
          </w:tcPr>
          <w:p w14:paraId="5E4942E7" w14:textId="77777777" w:rsidR="00BB2145" w:rsidRPr="001E364C" w:rsidRDefault="00BB2145" w:rsidP="005E63A0">
            <w:pPr>
              <w:rPr>
                <w:rFonts w:ascii="Arial" w:hAnsi="Arial" w:cs="Arial"/>
              </w:rPr>
            </w:pPr>
          </w:p>
        </w:tc>
        <w:tc>
          <w:tcPr>
            <w:tcW w:w="3119" w:type="dxa"/>
            <w:shd w:val="clear" w:color="auto" w:fill="C1BAE7"/>
          </w:tcPr>
          <w:p w14:paraId="3B988E01" w14:textId="77777777" w:rsidR="00BB2145" w:rsidRPr="001E364C" w:rsidRDefault="00BB2145" w:rsidP="009F10DA">
            <w:pPr>
              <w:pStyle w:val="TableParagraph"/>
              <w:spacing w:line="242" w:lineRule="auto"/>
              <w:ind w:right="169"/>
            </w:pPr>
          </w:p>
        </w:tc>
      </w:tr>
      <w:tr w:rsidR="00BB2145" w:rsidRPr="001E364C" w14:paraId="74266936" w14:textId="77777777" w:rsidTr="00555A80">
        <w:tc>
          <w:tcPr>
            <w:tcW w:w="846" w:type="dxa"/>
            <w:vMerge/>
            <w:shd w:val="clear" w:color="auto" w:fill="C1BAE7"/>
          </w:tcPr>
          <w:p w14:paraId="3BF208FA" w14:textId="77777777" w:rsidR="00BB2145" w:rsidRPr="001E364C" w:rsidRDefault="00BB2145" w:rsidP="001444BA">
            <w:pPr>
              <w:pStyle w:val="ListParagraph"/>
              <w:ind w:left="57"/>
              <w:rPr>
                <w:rFonts w:ascii="Arial" w:hAnsi="Arial" w:cs="Arial"/>
              </w:rPr>
            </w:pPr>
          </w:p>
        </w:tc>
        <w:tc>
          <w:tcPr>
            <w:tcW w:w="2835" w:type="dxa"/>
            <w:shd w:val="clear" w:color="auto" w:fill="C1BAE7"/>
          </w:tcPr>
          <w:p w14:paraId="4F4F20D5" w14:textId="77777777" w:rsidR="00BB2145" w:rsidRPr="001E364C" w:rsidRDefault="00BB2145" w:rsidP="00BB2145">
            <w:pPr>
              <w:pStyle w:val="TableParagraph"/>
              <w:widowControl/>
              <w:numPr>
                <w:ilvl w:val="0"/>
                <w:numId w:val="15"/>
              </w:numPr>
              <w:autoSpaceDE/>
              <w:autoSpaceDN/>
              <w:ind w:right="91"/>
            </w:pPr>
            <w:r w:rsidRPr="001E364C">
              <w:t>Public</w:t>
            </w:r>
          </w:p>
        </w:tc>
        <w:tc>
          <w:tcPr>
            <w:tcW w:w="1843" w:type="dxa"/>
            <w:shd w:val="clear" w:color="auto" w:fill="C1BAE7"/>
          </w:tcPr>
          <w:p w14:paraId="29AB6632" w14:textId="77777777" w:rsidR="00BB2145" w:rsidRPr="001E364C" w:rsidRDefault="00BB2145" w:rsidP="005E63A0">
            <w:pPr>
              <w:rPr>
                <w:rFonts w:ascii="Arial" w:hAnsi="Arial" w:cs="Arial"/>
              </w:rPr>
            </w:pPr>
          </w:p>
        </w:tc>
        <w:tc>
          <w:tcPr>
            <w:tcW w:w="2976" w:type="dxa"/>
            <w:shd w:val="clear" w:color="auto" w:fill="C1BAE7"/>
          </w:tcPr>
          <w:p w14:paraId="2F7C4556" w14:textId="77777777" w:rsidR="00BB2145" w:rsidRPr="001E364C" w:rsidRDefault="00BB2145" w:rsidP="00E93CB4">
            <w:pPr>
              <w:pStyle w:val="TableParagraph"/>
              <w:spacing w:line="242" w:lineRule="auto"/>
            </w:pPr>
          </w:p>
        </w:tc>
        <w:tc>
          <w:tcPr>
            <w:tcW w:w="3402" w:type="dxa"/>
            <w:shd w:val="clear" w:color="auto" w:fill="C1BAE7"/>
          </w:tcPr>
          <w:p w14:paraId="4D7CBE6C" w14:textId="77777777" w:rsidR="00BB2145" w:rsidRPr="001E364C" w:rsidRDefault="00BB2145" w:rsidP="005E63A0">
            <w:pPr>
              <w:rPr>
                <w:rFonts w:ascii="Arial" w:hAnsi="Arial" w:cs="Arial"/>
              </w:rPr>
            </w:pPr>
            <w:r w:rsidRPr="001E364C">
              <w:rPr>
                <w:rFonts w:ascii="Arial" w:hAnsi="Arial" w:cs="Arial"/>
              </w:rPr>
              <w:t>This information should be added to the pupil file</w:t>
            </w:r>
          </w:p>
        </w:tc>
        <w:tc>
          <w:tcPr>
            <w:tcW w:w="3119" w:type="dxa"/>
            <w:shd w:val="clear" w:color="auto" w:fill="C1BAE7"/>
          </w:tcPr>
          <w:p w14:paraId="45A20854" w14:textId="77777777" w:rsidR="00BB2145" w:rsidRPr="001E364C" w:rsidRDefault="00BB2145" w:rsidP="009F10DA">
            <w:pPr>
              <w:pStyle w:val="TableParagraph"/>
              <w:spacing w:line="242" w:lineRule="auto"/>
              <w:ind w:right="169"/>
            </w:pPr>
            <w:r w:rsidRPr="001E364C">
              <w:t>All uncollected certificates should be returned to the examination board</w:t>
            </w:r>
          </w:p>
        </w:tc>
      </w:tr>
      <w:tr w:rsidR="00BB2145" w:rsidRPr="001E364C" w14:paraId="33EEFFB4" w14:textId="77777777" w:rsidTr="00555A80">
        <w:tc>
          <w:tcPr>
            <w:tcW w:w="846" w:type="dxa"/>
            <w:vMerge/>
            <w:shd w:val="clear" w:color="auto" w:fill="C1BAE7"/>
          </w:tcPr>
          <w:p w14:paraId="009F2FA3" w14:textId="77777777" w:rsidR="00BB2145" w:rsidRPr="001E364C" w:rsidRDefault="00BB2145" w:rsidP="001444BA">
            <w:pPr>
              <w:pStyle w:val="ListParagraph"/>
              <w:ind w:left="57"/>
              <w:rPr>
                <w:rFonts w:ascii="Arial" w:hAnsi="Arial" w:cs="Arial"/>
              </w:rPr>
            </w:pPr>
          </w:p>
        </w:tc>
        <w:tc>
          <w:tcPr>
            <w:tcW w:w="2835" w:type="dxa"/>
            <w:shd w:val="clear" w:color="auto" w:fill="C1BAE7"/>
          </w:tcPr>
          <w:p w14:paraId="75F32CCB" w14:textId="77777777" w:rsidR="00BB2145" w:rsidRPr="001E364C" w:rsidRDefault="00BB2145" w:rsidP="00BB2145">
            <w:pPr>
              <w:pStyle w:val="TableParagraph"/>
              <w:widowControl/>
              <w:numPr>
                <w:ilvl w:val="0"/>
                <w:numId w:val="15"/>
              </w:numPr>
              <w:autoSpaceDE/>
              <w:autoSpaceDN/>
              <w:ind w:right="91"/>
            </w:pPr>
            <w:r w:rsidRPr="001E364C">
              <w:t>Internal</w:t>
            </w:r>
          </w:p>
        </w:tc>
        <w:tc>
          <w:tcPr>
            <w:tcW w:w="1843" w:type="dxa"/>
            <w:shd w:val="clear" w:color="auto" w:fill="C1BAE7"/>
          </w:tcPr>
          <w:p w14:paraId="0D0A6AE0" w14:textId="77777777" w:rsidR="00BB2145" w:rsidRPr="001E364C" w:rsidRDefault="00BB2145" w:rsidP="005E63A0">
            <w:pPr>
              <w:rPr>
                <w:rFonts w:ascii="Arial" w:hAnsi="Arial" w:cs="Arial"/>
              </w:rPr>
            </w:pPr>
          </w:p>
        </w:tc>
        <w:tc>
          <w:tcPr>
            <w:tcW w:w="2976" w:type="dxa"/>
            <w:shd w:val="clear" w:color="auto" w:fill="C1BAE7"/>
          </w:tcPr>
          <w:p w14:paraId="63B2CD71" w14:textId="77777777" w:rsidR="00BB2145" w:rsidRPr="001E364C" w:rsidRDefault="00BB2145" w:rsidP="00E93CB4">
            <w:pPr>
              <w:pStyle w:val="TableParagraph"/>
              <w:spacing w:line="242" w:lineRule="auto"/>
            </w:pPr>
          </w:p>
        </w:tc>
        <w:tc>
          <w:tcPr>
            <w:tcW w:w="3402" w:type="dxa"/>
            <w:shd w:val="clear" w:color="auto" w:fill="C1BAE7"/>
          </w:tcPr>
          <w:p w14:paraId="5D805F7C" w14:textId="77777777" w:rsidR="00BB2145" w:rsidRPr="001E364C" w:rsidRDefault="00BB2145" w:rsidP="005E63A0">
            <w:pPr>
              <w:rPr>
                <w:rFonts w:ascii="Arial" w:hAnsi="Arial" w:cs="Arial"/>
              </w:rPr>
            </w:pPr>
            <w:r w:rsidRPr="001E364C">
              <w:rPr>
                <w:rFonts w:ascii="Arial" w:hAnsi="Arial" w:cs="Arial"/>
              </w:rPr>
              <w:t>This information should be added to the pupil file</w:t>
            </w:r>
          </w:p>
        </w:tc>
        <w:tc>
          <w:tcPr>
            <w:tcW w:w="3119" w:type="dxa"/>
            <w:shd w:val="clear" w:color="auto" w:fill="C1BAE7"/>
          </w:tcPr>
          <w:p w14:paraId="20DC066B" w14:textId="77777777" w:rsidR="00BB2145" w:rsidRPr="001E364C" w:rsidRDefault="00BB2145" w:rsidP="009F10DA">
            <w:pPr>
              <w:pStyle w:val="TableParagraph"/>
              <w:spacing w:line="242" w:lineRule="auto"/>
              <w:ind w:right="169"/>
            </w:pPr>
          </w:p>
        </w:tc>
      </w:tr>
      <w:tr w:rsidR="00BB2145" w:rsidRPr="001E364C" w14:paraId="6437F6B2" w14:textId="77777777" w:rsidTr="00555A80">
        <w:tc>
          <w:tcPr>
            <w:tcW w:w="846" w:type="dxa"/>
            <w:shd w:val="clear" w:color="auto" w:fill="C1BAE7"/>
          </w:tcPr>
          <w:p w14:paraId="72D46525" w14:textId="77777777" w:rsidR="00BB2145" w:rsidRPr="001E364C" w:rsidRDefault="00BB2145" w:rsidP="00BB2145">
            <w:pPr>
              <w:pStyle w:val="ListParagraph"/>
              <w:numPr>
                <w:ilvl w:val="1"/>
                <w:numId w:val="21"/>
              </w:numPr>
              <w:ind w:left="57" w:firstLine="0"/>
              <w:contextualSpacing w:val="0"/>
              <w:rPr>
                <w:rFonts w:ascii="Arial" w:hAnsi="Arial" w:cs="Arial"/>
              </w:rPr>
            </w:pPr>
          </w:p>
        </w:tc>
        <w:tc>
          <w:tcPr>
            <w:tcW w:w="2835" w:type="dxa"/>
            <w:shd w:val="clear" w:color="auto" w:fill="C1BAE7"/>
          </w:tcPr>
          <w:p w14:paraId="59392497" w14:textId="77777777" w:rsidR="00BB2145" w:rsidRPr="001E364C" w:rsidRDefault="00BB2145" w:rsidP="004C78D9">
            <w:pPr>
              <w:pStyle w:val="TableParagraph"/>
              <w:ind w:right="91"/>
            </w:pPr>
            <w:r w:rsidRPr="001E364C">
              <w:t>Child protection information held on pupil file</w:t>
            </w:r>
          </w:p>
        </w:tc>
        <w:tc>
          <w:tcPr>
            <w:tcW w:w="1843" w:type="dxa"/>
            <w:shd w:val="clear" w:color="auto" w:fill="C1BAE7"/>
          </w:tcPr>
          <w:p w14:paraId="003DA148" w14:textId="77777777" w:rsidR="00BB2145" w:rsidRPr="001E364C" w:rsidRDefault="00BB2145" w:rsidP="005E63A0">
            <w:pPr>
              <w:rPr>
                <w:rFonts w:ascii="Arial" w:hAnsi="Arial" w:cs="Arial"/>
              </w:rPr>
            </w:pPr>
            <w:r w:rsidRPr="001E364C">
              <w:rPr>
                <w:rFonts w:ascii="Arial" w:hAnsi="Arial" w:cs="Arial"/>
              </w:rPr>
              <w:t xml:space="preserve">Yes </w:t>
            </w:r>
          </w:p>
        </w:tc>
        <w:tc>
          <w:tcPr>
            <w:tcW w:w="2976" w:type="dxa"/>
            <w:shd w:val="clear" w:color="auto" w:fill="C1BAE7"/>
          </w:tcPr>
          <w:p w14:paraId="5760F443" w14:textId="04D251A7" w:rsidR="00BB2145" w:rsidRPr="001E364C" w:rsidRDefault="00BB2145" w:rsidP="00255387">
            <w:pPr>
              <w:pStyle w:val="TableParagraph"/>
            </w:pPr>
            <w:r w:rsidRPr="001E364C">
              <w:t>“Keeping children safe in education Statutory guidance</w:t>
            </w:r>
            <w:r w:rsidRPr="001E364C">
              <w:rPr>
                <w:spacing w:val="-3"/>
              </w:rPr>
              <w:t xml:space="preserve"> </w:t>
            </w:r>
            <w:r w:rsidRPr="001E364C">
              <w:t>for</w:t>
            </w:r>
            <w:r w:rsidRPr="001E364C">
              <w:rPr>
                <w:spacing w:val="-4"/>
              </w:rPr>
              <w:t xml:space="preserve"> </w:t>
            </w:r>
            <w:r w:rsidRPr="001E364C">
              <w:t>schools</w:t>
            </w:r>
            <w:r w:rsidRPr="001E364C">
              <w:rPr>
                <w:spacing w:val="-4"/>
              </w:rPr>
              <w:t xml:space="preserve"> </w:t>
            </w:r>
            <w:r w:rsidRPr="001E364C">
              <w:t xml:space="preserve">and colleges </w:t>
            </w:r>
            <w:r w:rsidR="00463142">
              <w:t>202</w:t>
            </w:r>
            <w:r w:rsidR="00AA4B0E">
              <w:t>4</w:t>
            </w:r>
            <w:r w:rsidRPr="001E364C">
              <w:t>”; “Working together to safeguard children. A guide to inter-agency working</w:t>
            </w:r>
            <w:r w:rsidRPr="001E364C">
              <w:rPr>
                <w:spacing w:val="-12"/>
              </w:rPr>
              <w:t xml:space="preserve"> </w:t>
            </w:r>
            <w:r w:rsidRPr="001E364C">
              <w:t>to</w:t>
            </w:r>
            <w:r w:rsidRPr="001E364C">
              <w:rPr>
                <w:spacing w:val="-12"/>
              </w:rPr>
              <w:t xml:space="preserve"> </w:t>
            </w:r>
            <w:r w:rsidRPr="001E364C">
              <w:t>safeguard</w:t>
            </w:r>
            <w:r w:rsidRPr="001E364C">
              <w:rPr>
                <w:spacing w:val="-12"/>
              </w:rPr>
              <w:t xml:space="preserve"> </w:t>
            </w:r>
            <w:r w:rsidRPr="001E364C">
              <w:t>and promote the welfare of children</w:t>
            </w:r>
            <w:r w:rsidRPr="001E364C">
              <w:rPr>
                <w:spacing w:val="-3"/>
              </w:rPr>
              <w:t xml:space="preserve"> </w:t>
            </w:r>
            <w:r w:rsidR="00463142">
              <w:t>July 2018</w:t>
            </w:r>
            <w:r w:rsidRPr="001E364C">
              <w:rPr>
                <w:spacing w:val="-4"/>
              </w:rPr>
              <w:t>”</w:t>
            </w:r>
          </w:p>
        </w:tc>
        <w:tc>
          <w:tcPr>
            <w:tcW w:w="3402" w:type="dxa"/>
            <w:shd w:val="clear" w:color="auto" w:fill="C1BAE7"/>
          </w:tcPr>
          <w:p w14:paraId="3D879585" w14:textId="77777777" w:rsidR="00BB2145" w:rsidRPr="001E364C" w:rsidRDefault="00BB2145" w:rsidP="005E63A0">
            <w:pPr>
              <w:rPr>
                <w:rFonts w:ascii="Arial" w:hAnsi="Arial" w:cs="Arial"/>
              </w:rPr>
            </w:pPr>
            <w:r w:rsidRPr="001E364C">
              <w:rPr>
                <w:rFonts w:ascii="Arial" w:hAnsi="Arial" w:cs="Arial"/>
              </w:rPr>
              <w:t>If</w:t>
            </w:r>
            <w:r w:rsidRPr="001E364C">
              <w:rPr>
                <w:rFonts w:ascii="Arial" w:hAnsi="Arial" w:cs="Arial"/>
                <w:spacing w:val="-11"/>
              </w:rPr>
              <w:t xml:space="preserve"> </w:t>
            </w:r>
            <w:r w:rsidRPr="001E364C">
              <w:rPr>
                <w:rFonts w:ascii="Arial" w:hAnsi="Arial" w:cs="Arial"/>
              </w:rPr>
              <w:t>any</w:t>
            </w:r>
            <w:r w:rsidRPr="001E364C">
              <w:rPr>
                <w:rFonts w:ascii="Arial" w:hAnsi="Arial" w:cs="Arial"/>
                <w:spacing w:val="-9"/>
              </w:rPr>
              <w:t xml:space="preserve"> </w:t>
            </w:r>
            <w:r w:rsidRPr="001E364C">
              <w:rPr>
                <w:rFonts w:ascii="Arial" w:hAnsi="Arial" w:cs="Arial"/>
              </w:rPr>
              <w:t>records</w:t>
            </w:r>
            <w:r w:rsidRPr="001E364C">
              <w:rPr>
                <w:rFonts w:ascii="Arial" w:hAnsi="Arial" w:cs="Arial"/>
                <w:spacing w:val="-9"/>
              </w:rPr>
              <w:t xml:space="preserve"> </w:t>
            </w:r>
            <w:r w:rsidRPr="001E364C">
              <w:rPr>
                <w:rFonts w:ascii="Arial" w:hAnsi="Arial" w:cs="Arial"/>
              </w:rPr>
              <w:t>relating</w:t>
            </w:r>
            <w:r w:rsidRPr="001E364C">
              <w:rPr>
                <w:rFonts w:ascii="Arial" w:hAnsi="Arial" w:cs="Arial"/>
                <w:spacing w:val="-8"/>
              </w:rPr>
              <w:t xml:space="preserve"> </w:t>
            </w:r>
            <w:r w:rsidRPr="001E364C">
              <w:rPr>
                <w:rFonts w:ascii="Arial" w:hAnsi="Arial" w:cs="Arial"/>
              </w:rPr>
              <w:t xml:space="preserve">to child protection issues are placed on the pupil file, it should be in a sealed envelope and then retained for the same </w:t>
            </w:r>
            <w:proofErr w:type="gramStart"/>
            <w:r w:rsidRPr="001E364C">
              <w:rPr>
                <w:rFonts w:ascii="Arial" w:hAnsi="Arial" w:cs="Arial"/>
              </w:rPr>
              <w:t>period of time</w:t>
            </w:r>
            <w:proofErr w:type="gramEnd"/>
            <w:r w:rsidRPr="001E364C">
              <w:rPr>
                <w:rFonts w:ascii="Arial" w:hAnsi="Arial" w:cs="Arial"/>
              </w:rPr>
              <w:t xml:space="preserve"> as the pupil file</w:t>
            </w:r>
          </w:p>
        </w:tc>
        <w:tc>
          <w:tcPr>
            <w:tcW w:w="3119" w:type="dxa"/>
            <w:shd w:val="clear" w:color="auto" w:fill="C1BAE7"/>
          </w:tcPr>
          <w:p w14:paraId="157FD5C0" w14:textId="77777777" w:rsidR="00BB2145" w:rsidRPr="001E364C" w:rsidRDefault="00BB2145" w:rsidP="004D1ACA">
            <w:pPr>
              <w:pStyle w:val="TableParagraph"/>
              <w:spacing w:line="275" w:lineRule="exact"/>
            </w:pPr>
            <w:r w:rsidRPr="001E364C">
              <w:t>SECURE</w:t>
            </w:r>
            <w:r w:rsidRPr="001E364C">
              <w:rPr>
                <w:spacing w:val="-8"/>
              </w:rPr>
              <w:t xml:space="preserve"> </w:t>
            </w:r>
            <w:r w:rsidRPr="001E364C">
              <w:t>DISPOSAL</w:t>
            </w:r>
            <w:r w:rsidRPr="001E364C">
              <w:rPr>
                <w:spacing w:val="-6"/>
              </w:rPr>
              <w:t xml:space="preserve"> </w:t>
            </w:r>
            <w:r w:rsidRPr="001E364C">
              <w:t>–</w:t>
            </w:r>
            <w:r w:rsidRPr="001E364C">
              <w:rPr>
                <w:spacing w:val="-6"/>
              </w:rPr>
              <w:t xml:space="preserve"> </w:t>
            </w:r>
            <w:r w:rsidRPr="001E364C">
              <w:rPr>
                <w:spacing w:val="-4"/>
              </w:rPr>
              <w:t xml:space="preserve">these </w:t>
            </w:r>
            <w:r w:rsidRPr="001E364C">
              <w:t>records</w:t>
            </w:r>
            <w:r w:rsidRPr="001E364C">
              <w:rPr>
                <w:spacing w:val="-2"/>
              </w:rPr>
              <w:t xml:space="preserve"> </w:t>
            </w:r>
            <w:r w:rsidRPr="001E364C">
              <w:t>MUST</w:t>
            </w:r>
            <w:r w:rsidRPr="001E364C">
              <w:rPr>
                <w:spacing w:val="-4"/>
              </w:rPr>
              <w:t xml:space="preserve"> </w:t>
            </w:r>
            <w:r w:rsidRPr="001E364C">
              <w:t xml:space="preserve">be </w:t>
            </w:r>
            <w:r w:rsidRPr="001E364C">
              <w:rPr>
                <w:spacing w:val="-2"/>
              </w:rPr>
              <w:t>shredded</w:t>
            </w:r>
          </w:p>
        </w:tc>
      </w:tr>
      <w:tr w:rsidR="00BB2145" w:rsidRPr="001E364C" w14:paraId="2121A8F2" w14:textId="77777777" w:rsidTr="00555A80">
        <w:tc>
          <w:tcPr>
            <w:tcW w:w="846" w:type="dxa"/>
            <w:shd w:val="clear" w:color="auto" w:fill="C1BAE7"/>
          </w:tcPr>
          <w:p w14:paraId="52000399" w14:textId="77777777" w:rsidR="00BB2145" w:rsidRPr="001E364C" w:rsidRDefault="00BB2145" w:rsidP="00BB2145">
            <w:pPr>
              <w:pStyle w:val="ListParagraph"/>
              <w:numPr>
                <w:ilvl w:val="1"/>
                <w:numId w:val="21"/>
              </w:numPr>
              <w:ind w:left="57" w:firstLine="0"/>
              <w:contextualSpacing w:val="0"/>
              <w:rPr>
                <w:rFonts w:ascii="Arial" w:hAnsi="Arial" w:cs="Arial"/>
              </w:rPr>
            </w:pPr>
          </w:p>
        </w:tc>
        <w:tc>
          <w:tcPr>
            <w:tcW w:w="2835" w:type="dxa"/>
            <w:shd w:val="clear" w:color="auto" w:fill="C1BAE7"/>
          </w:tcPr>
          <w:p w14:paraId="6596E4DD" w14:textId="77777777" w:rsidR="00BB2145" w:rsidRPr="001E364C" w:rsidRDefault="00BB2145" w:rsidP="004C78D9">
            <w:pPr>
              <w:pStyle w:val="TableParagraph"/>
              <w:ind w:right="91"/>
            </w:pPr>
            <w:r w:rsidRPr="001E364C">
              <w:t>Child protection information</w:t>
            </w:r>
            <w:r w:rsidRPr="001E364C">
              <w:rPr>
                <w:spacing w:val="-17"/>
              </w:rPr>
              <w:t xml:space="preserve"> </w:t>
            </w:r>
            <w:r w:rsidRPr="001E364C">
              <w:t>held</w:t>
            </w:r>
            <w:r w:rsidRPr="001E364C">
              <w:rPr>
                <w:spacing w:val="-17"/>
              </w:rPr>
              <w:t xml:space="preserve"> </w:t>
            </w:r>
            <w:r w:rsidRPr="001E364C">
              <w:t>in separate files</w:t>
            </w:r>
          </w:p>
        </w:tc>
        <w:tc>
          <w:tcPr>
            <w:tcW w:w="1843" w:type="dxa"/>
            <w:shd w:val="clear" w:color="auto" w:fill="C1BAE7"/>
          </w:tcPr>
          <w:p w14:paraId="68D6DBC8"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15BA7E45" w14:textId="27C14C04" w:rsidR="00BB2145" w:rsidRPr="001E364C" w:rsidRDefault="00BB2145" w:rsidP="00255387">
            <w:pPr>
              <w:pStyle w:val="TableParagraph"/>
            </w:pPr>
            <w:r w:rsidRPr="001E364C">
              <w:t>“Keeping children safe in education Statutory guidance</w:t>
            </w:r>
            <w:r w:rsidRPr="001E364C">
              <w:rPr>
                <w:spacing w:val="-3"/>
              </w:rPr>
              <w:t xml:space="preserve"> </w:t>
            </w:r>
            <w:r w:rsidRPr="001E364C">
              <w:t>for</w:t>
            </w:r>
            <w:r w:rsidRPr="001E364C">
              <w:rPr>
                <w:spacing w:val="-4"/>
              </w:rPr>
              <w:t xml:space="preserve"> </w:t>
            </w:r>
            <w:r w:rsidRPr="001E364C">
              <w:t>schools</w:t>
            </w:r>
            <w:r w:rsidRPr="001E364C">
              <w:rPr>
                <w:spacing w:val="-4"/>
              </w:rPr>
              <w:t xml:space="preserve"> </w:t>
            </w:r>
            <w:r w:rsidRPr="001E364C">
              <w:t xml:space="preserve">and colleges </w:t>
            </w:r>
            <w:r w:rsidR="00463142">
              <w:t>202</w:t>
            </w:r>
            <w:r w:rsidR="00AA4B0E">
              <w:t>4</w:t>
            </w:r>
            <w:r w:rsidRPr="001E364C">
              <w:t>”; “Working together to safeguard children. A guide to inter-agency working</w:t>
            </w:r>
            <w:r w:rsidRPr="001E364C">
              <w:rPr>
                <w:spacing w:val="-12"/>
              </w:rPr>
              <w:t xml:space="preserve"> </w:t>
            </w:r>
            <w:r w:rsidRPr="001E364C">
              <w:t>to</w:t>
            </w:r>
            <w:r w:rsidRPr="001E364C">
              <w:rPr>
                <w:spacing w:val="-12"/>
              </w:rPr>
              <w:t xml:space="preserve"> </w:t>
            </w:r>
            <w:r w:rsidRPr="001E364C">
              <w:t>safeguard</w:t>
            </w:r>
            <w:r w:rsidRPr="001E364C">
              <w:rPr>
                <w:spacing w:val="-12"/>
              </w:rPr>
              <w:t xml:space="preserve"> </w:t>
            </w:r>
            <w:r w:rsidRPr="001E364C">
              <w:t xml:space="preserve">and promote the welfare of children </w:t>
            </w:r>
            <w:r w:rsidR="00463142">
              <w:t>July 20</w:t>
            </w:r>
            <w:r w:rsidR="000E456B">
              <w:t>24</w:t>
            </w:r>
            <w:r w:rsidRPr="001E364C">
              <w:t>”</w:t>
            </w:r>
          </w:p>
        </w:tc>
        <w:tc>
          <w:tcPr>
            <w:tcW w:w="3402" w:type="dxa"/>
            <w:shd w:val="clear" w:color="auto" w:fill="C1BAE7"/>
          </w:tcPr>
          <w:p w14:paraId="2E8AE526" w14:textId="77777777" w:rsidR="00BB2145" w:rsidRPr="001E364C" w:rsidRDefault="00BB2145" w:rsidP="00A91EFE">
            <w:pPr>
              <w:pStyle w:val="TableParagraph"/>
              <w:spacing w:line="275" w:lineRule="exact"/>
            </w:pPr>
            <w:r w:rsidRPr="001E364C">
              <w:t>Date</w:t>
            </w:r>
            <w:r w:rsidRPr="001E364C">
              <w:rPr>
                <w:spacing w:val="-2"/>
              </w:rPr>
              <w:t xml:space="preserve"> </w:t>
            </w:r>
            <w:r w:rsidRPr="001E364C">
              <w:t>of</w:t>
            </w:r>
            <w:r w:rsidRPr="001E364C">
              <w:rPr>
                <w:spacing w:val="-4"/>
              </w:rPr>
              <w:t xml:space="preserve"> </w:t>
            </w:r>
            <w:r w:rsidRPr="001E364C">
              <w:t>birth</w:t>
            </w:r>
            <w:r w:rsidRPr="001E364C">
              <w:rPr>
                <w:spacing w:val="-1"/>
              </w:rPr>
              <w:t xml:space="preserve"> </w:t>
            </w:r>
            <w:r w:rsidRPr="001E364C">
              <w:t>of</w:t>
            </w:r>
            <w:r w:rsidRPr="001E364C">
              <w:rPr>
                <w:spacing w:val="-4"/>
              </w:rPr>
              <w:t xml:space="preserve"> </w:t>
            </w:r>
            <w:r w:rsidRPr="001E364C">
              <w:t>the</w:t>
            </w:r>
            <w:r w:rsidRPr="001E364C">
              <w:rPr>
                <w:spacing w:val="-1"/>
              </w:rPr>
              <w:t xml:space="preserve"> </w:t>
            </w:r>
            <w:r w:rsidRPr="001E364C">
              <w:rPr>
                <w:spacing w:val="-4"/>
              </w:rPr>
              <w:t xml:space="preserve">child </w:t>
            </w:r>
            <w:r w:rsidRPr="001E364C">
              <w:t>+</w:t>
            </w:r>
            <w:r w:rsidRPr="001E364C">
              <w:rPr>
                <w:spacing w:val="-8"/>
              </w:rPr>
              <w:t xml:space="preserve"> </w:t>
            </w:r>
            <w:r w:rsidRPr="001E364C">
              <w:t>25</w:t>
            </w:r>
            <w:r w:rsidRPr="001E364C">
              <w:rPr>
                <w:spacing w:val="-7"/>
              </w:rPr>
              <w:t xml:space="preserve"> </w:t>
            </w:r>
            <w:r w:rsidRPr="001E364C">
              <w:t>years</w:t>
            </w:r>
            <w:r w:rsidRPr="001E364C">
              <w:rPr>
                <w:spacing w:val="-8"/>
              </w:rPr>
              <w:t xml:space="preserve"> </w:t>
            </w:r>
            <w:r w:rsidRPr="001E364C">
              <w:t>then</w:t>
            </w:r>
            <w:r w:rsidRPr="001E364C">
              <w:rPr>
                <w:spacing w:val="-7"/>
              </w:rPr>
              <w:t xml:space="preserve"> </w:t>
            </w:r>
            <w:r w:rsidRPr="001E364C">
              <w:t>REVIEW This</w:t>
            </w:r>
            <w:r w:rsidRPr="001E364C">
              <w:rPr>
                <w:spacing w:val="-13"/>
              </w:rPr>
              <w:t xml:space="preserve"> </w:t>
            </w:r>
            <w:r w:rsidRPr="001E364C">
              <w:t>retention</w:t>
            </w:r>
            <w:r w:rsidRPr="001E364C">
              <w:rPr>
                <w:spacing w:val="-12"/>
              </w:rPr>
              <w:t xml:space="preserve"> </w:t>
            </w:r>
            <w:r w:rsidRPr="001E364C">
              <w:t>period</w:t>
            </w:r>
            <w:r w:rsidRPr="001E364C">
              <w:rPr>
                <w:spacing w:val="-12"/>
              </w:rPr>
              <w:t xml:space="preserve"> </w:t>
            </w:r>
            <w:r w:rsidRPr="001E364C">
              <w:t>was agreed in consultation with the Safeguarding Children Group on the understanding that the principal copy of this information will be found on the LA Social Services</w:t>
            </w:r>
            <w:r w:rsidRPr="001E364C">
              <w:rPr>
                <w:spacing w:val="1"/>
              </w:rPr>
              <w:t xml:space="preserve"> </w:t>
            </w:r>
            <w:r w:rsidRPr="001E364C">
              <w:rPr>
                <w:spacing w:val="-2"/>
              </w:rPr>
              <w:t>record</w:t>
            </w:r>
          </w:p>
        </w:tc>
        <w:tc>
          <w:tcPr>
            <w:tcW w:w="3119" w:type="dxa"/>
            <w:shd w:val="clear" w:color="auto" w:fill="C1BAE7"/>
          </w:tcPr>
          <w:p w14:paraId="2185B29B" w14:textId="77777777" w:rsidR="00BB2145" w:rsidRPr="001E364C" w:rsidRDefault="00BB2145" w:rsidP="00D27D1B">
            <w:pPr>
              <w:pStyle w:val="TableParagraph"/>
              <w:spacing w:line="275" w:lineRule="exact"/>
            </w:pPr>
            <w:r w:rsidRPr="001E364C">
              <w:t>SECURE</w:t>
            </w:r>
            <w:r w:rsidRPr="001E364C">
              <w:rPr>
                <w:spacing w:val="-8"/>
              </w:rPr>
              <w:t xml:space="preserve"> </w:t>
            </w:r>
            <w:r w:rsidRPr="001E364C">
              <w:t>DISPOSAL</w:t>
            </w:r>
            <w:r w:rsidRPr="001E364C">
              <w:rPr>
                <w:spacing w:val="-6"/>
              </w:rPr>
              <w:t xml:space="preserve"> </w:t>
            </w:r>
            <w:r w:rsidRPr="001E364C">
              <w:t>–</w:t>
            </w:r>
            <w:r w:rsidRPr="001E364C">
              <w:rPr>
                <w:spacing w:val="-6"/>
              </w:rPr>
              <w:t xml:space="preserve"> </w:t>
            </w:r>
            <w:r w:rsidRPr="001E364C">
              <w:rPr>
                <w:spacing w:val="-4"/>
              </w:rPr>
              <w:t xml:space="preserve">these </w:t>
            </w:r>
            <w:r w:rsidRPr="001E364C">
              <w:t>records</w:t>
            </w:r>
            <w:r w:rsidRPr="001E364C">
              <w:rPr>
                <w:spacing w:val="-2"/>
              </w:rPr>
              <w:t xml:space="preserve"> </w:t>
            </w:r>
            <w:r w:rsidRPr="001E364C">
              <w:t>MUST</w:t>
            </w:r>
            <w:r w:rsidRPr="001E364C">
              <w:rPr>
                <w:spacing w:val="-4"/>
              </w:rPr>
              <w:t xml:space="preserve"> </w:t>
            </w:r>
            <w:r w:rsidRPr="001E364C">
              <w:t xml:space="preserve">be </w:t>
            </w:r>
            <w:r w:rsidRPr="001E364C">
              <w:rPr>
                <w:spacing w:val="-2"/>
              </w:rPr>
              <w:t>shredded</w:t>
            </w:r>
          </w:p>
        </w:tc>
      </w:tr>
    </w:tbl>
    <w:p w14:paraId="235B0E14" w14:textId="77777777" w:rsidR="00BB2145" w:rsidRPr="001E364C" w:rsidRDefault="00BB2145" w:rsidP="00B97E43">
      <w:pPr>
        <w:rPr>
          <w:rFonts w:ascii="Arial" w:hAnsi="Arial" w:cs="Arial"/>
          <w:color w:val="000000" w:themeColor="text1"/>
        </w:rPr>
      </w:pPr>
      <w:r w:rsidRPr="001E364C">
        <w:rPr>
          <w:rFonts w:ascii="Arial" w:hAnsi="Arial" w:cs="Arial"/>
        </w:rPr>
        <w:t>Retention</w:t>
      </w:r>
      <w:r w:rsidRPr="001E364C">
        <w:rPr>
          <w:rFonts w:ascii="Arial" w:hAnsi="Arial" w:cs="Arial"/>
          <w:spacing w:val="-3"/>
        </w:rPr>
        <w:t xml:space="preserve"> </w:t>
      </w:r>
      <w:r w:rsidRPr="001E364C">
        <w:rPr>
          <w:rFonts w:ascii="Arial" w:hAnsi="Arial" w:cs="Arial"/>
        </w:rPr>
        <w:t>periods</w:t>
      </w:r>
      <w:r w:rsidRPr="001E364C">
        <w:rPr>
          <w:rFonts w:ascii="Arial" w:hAnsi="Arial" w:cs="Arial"/>
          <w:spacing w:val="-3"/>
        </w:rPr>
        <w:t xml:space="preserve"> </w:t>
      </w:r>
      <w:r w:rsidRPr="001E364C">
        <w:rPr>
          <w:rFonts w:ascii="Arial" w:hAnsi="Arial" w:cs="Arial"/>
        </w:rPr>
        <w:t>relating</w:t>
      </w:r>
      <w:r w:rsidRPr="001E364C">
        <w:rPr>
          <w:rFonts w:ascii="Arial" w:hAnsi="Arial" w:cs="Arial"/>
          <w:spacing w:val="-2"/>
        </w:rPr>
        <w:t xml:space="preserve"> </w:t>
      </w:r>
      <w:r w:rsidRPr="001E364C">
        <w:rPr>
          <w:rFonts w:ascii="Arial" w:hAnsi="Arial" w:cs="Arial"/>
        </w:rPr>
        <w:t>to</w:t>
      </w:r>
      <w:r w:rsidRPr="001E364C">
        <w:rPr>
          <w:rFonts w:ascii="Arial" w:hAnsi="Arial" w:cs="Arial"/>
          <w:spacing w:val="-2"/>
        </w:rPr>
        <w:t xml:space="preserve"> </w:t>
      </w:r>
      <w:r w:rsidRPr="001E364C">
        <w:rPr>
          <w:rFonts w:ascii="Arial" w:hAnsi="Arial" w:cs="Arial"/>
        </w:rPr>
        <w:t>allegations</w:t>
      </w:r>
      <w:r w:rsidRPr="001E364C">
        <w:rPr>
          <w:rFonts w:ascii="Arial" w:hAnsi="Arial" w:cs="Arial"/>
          <w:spacing w:val="-3"/>
        </w:rPr>
        <w:t xml:space="preserve"> </w:t>
      </w:r>
      <w:r w:rsidRPr="001E364C">
        <w:rPr>
          <w:rFonts w:ascii="Arial" w:hAnsi="Arial" w:cs="Arial"/>
        </w:rPr>
        <w:t>made</w:t>
      </w:r>
      <w:r w:rsidRPr="001E364C">
        <w:rPr>
          <w:rFonts w:ascii="Arial" w:hAnsi="Arial" w:cs="Arial"/>
          <w:spacing w:val="-2"/>
        </w:rPr>
        <w:t xml:space="preserve"> </w:t>
      </w:r>
      <w:r w:rsidRPr="001E364C">
        <w:rPr>
          <w:rFonts w:ascii="Arial" w:hAnsi="Arial" w:cs="Arial"/>
        </w:rPr>
        <w:t>against</w:t>
      </w:r>
      <w:r w:rsidRPr="001E364C">
        <w:rPr>
          <w:rFonts w:ascii="Arial" w:hAnsi="Arial" w:cs="Arial"/>
          <w:spacing w:val="-5"/>
        </w:rPr>
        <w:t xml:space="preserve"> </w:t>
      </w:r>
      <w:r w:rsidRPr="001E364C">
        <w:rPr>
          <w:rFonts w:ascii="Arial" w:hAnsi="Arial" w:cs="Arial"/>
        </w:rPr>
        <w:t>adults</w:t>
      </w:r>
      <w:r w:rsidRPr="001E364C">
        <w:rPr>
          <w:rFonts w:ascii="Arial" w:hAnsi="Arial" w:cs="Arial"/>
          <w:spacing w:val="-3"/>
        </w:rPr>
        <w:t xml:space="preserve"> </w:t>
      </w:r>
      <w:r w:rsidRPr="001E364C">
        <w:rPr>
          <w:rFonts w:ascii="Arial" w:hAnsi="Arial" w:cs="Arial"/>
        </w:rPr>
        <w:t>can</w:t>
      </w:r>
      <w:r w:rsidRPr="001E364C">
        <w:rPr>
          <w:rFonts w:ascii="Arial" w:hAnsi="Arial" w:cs="Arial"/>
          <w:spacing w:val="-2"/>
        </w:rPr>
        <w:t xml:space="preserve"> </w:t>
      </w:r>
      <w:r w:rsidRPr="001E364C">
        <w:rPr>
          <w:rFonts w:ascii="Arial" w:hAnsi="Arial" w:cs="Arial"/>
        </w:rPr>
        <w:t>be</w:t>
      </w:r>
      <w:r w:rsidRPr="001E364C">
        <w:rPr>
          <w:rFonts w:ascii="Arial" w:hAnsi="Arial" w:cs="Arial"/>
          <w:spacing w:val="-3"/>
        </w:rPr>
        <w:t xml:space="preserve"> </w:t>
      </w:r>
      <w:r w:rsidRPr="001E364C">
        <w:rPr>
          <w:rFonts w:ascii="Arial" w:hAnsi="Arial" w:cs="Arial"/>
        </w:rPr>
        <w:t>found</w:t>
      </w:r>
      <w:r w:rsidRPr="001E364C">
        <w:rPr>
          <w:rFonts w:ascii="Arial" w:hAnsi="Arial" w:cs="Arial"/>
          <w:spacing w:val="-2"/>
        </w:rPr>
        <w:t xml:space="preserve"> </w:t>
      </w:r>
      <w:r w:rsidRPr="001E364C">
        <w:rPr>
          <w:rFonts w:ascii="Arial" w:hAnsi="Arial" w:cs="Arial"/>
        </w:rPr>
        <w:t>in</w:t>
      </w:r>
      <w:r w:rsidRPr="001E364C">
        <w:rPr>
          <w:rFonts w:ascii="Arial" w:hAnsi="Arial" w:cs="Arial"/>
          <w:spacing w:val="-2"/>
        </w:rPr>
        <w:t xml:space="preserve"> </w:t>
      </w:r>
      <w:r w:rsidRPr="001E364C">
        <w:rPr>
          <w:rFonts w:ascii="Arial" w:hAnsi="Arial" w:cs="Arial"/>
        </w:rPr>
        <w:t>the</w:t>
      </w:r>
      <w:r w:rsidRPr="001E364C">
        <w:rPr>
          <w:rFonts w:ascii="Arial" w:hAnsi="Arial" w:cs="Arial"/>
          <w:spacing w:val="6"/>
        </w:rPr>
        <w:t xml:space="preserve"> </w:t>
      </w:r>
      <w:r w:rsidRPr="001E364C">
        <w:rPr>
          <w:rFonts w:ascii="Arial" w:hAnsi="Arial" w:cs="Arial"/>
        </w:rPr>
        <w:t>Human</w:t>
      </w:r>
      <w:r w:rsidRPr="001E364C">
        <w:rPr>
          <w:rFonts w:ascii="Arial" w:hAnsi="Arial" w:cs="Arial"/>
          <w:spacing w:val="-2"/>
        </w:rPr>
        <w:t xml:space="preserve"> </w:t>
      </w:r>
      <w:r w:rsidRPr="001E364C">
        <w:rPr>
          <w:rFonts w:ascii="Arial" w:hAnsi="Arial" w:cs="Arial"/>
        </w:rPr>
        <w:t>Resources</w:t>
      </w:r>
      <w:r w:rsidRPr="001E364C">
        <w:rPr>
          <w:rFonts w:ascii="Arial" w:hAnsi="Arial" w:cs="Arial"/>
          <w:spacing w:val="-2"/>
        </w:rPr>
        <w:t xml:space="preserve"> </w:t>
      </w:r>
      <w:r w:rsidRPr="001E364C">
        <w:rPr>
          <w:rFonts w:ascii="Arial" w:hAnsi="Arial" w:cs="Arial"/>
        </w:rPr>
        <w:t>section</w:t>
      </w:r>
      <w:r w:rsidRPr="001E364C">
        <w:rPr>
          <w:rFonts w:ascii="Arial" w:hAnsi="Arial" w:cs="Arial"/>
          <w:spacing w:val="-2"/>
        </w:rPr>
        <w:t xml:space="preserve"> </w:t>
      </w:r>
      <w:r w:rsidRPr="001E364C">
        <w:rPr>
          <w:rFonts w:ascii="Arial" w:hAnsi="Arial" w:cs="Arial"/>
        </w:rPr>
        <w:t>of</w:t>
      </w:r>
      <w:r w:rsidRPr="001E364C">
        <w:rPr>
          <w:rFonts w:ascii="Arial" w:hAnsi="Arial" w:cs="Arial"/>
          <w:spacing w:val="-5"/>
        </w:rPr>
        <w:t xml:space="preserve"> </w:t>
      </w:r>
      <w:r w:rsidRPr="001E364C">
        <w:rPr>
          <w:rFonts w:ascii="Arial" w:hAnsi="Arial" w:cs="Arial"/>
        </w:rPr>
        <w:t>this</w:t>
      </w:r>
      <w:r w:rsidRPr="001E364C">
        <w:rPr>
          <w:rFonts w:ascii="Arial" w:hAnsi="Arial" w:cs="Arial"/>
          <w:spacing w:val="-4"/>
        </w:rPr>
        <w:t xml:space="preserve"> </w:t>
      </w:r>
      <w:r w:rsidRPr="001E364C">
        <w:rPr>
          <w:rFonts w:ascii="Arial" w:hAnsi="Arial" w:cs="Arial"/>
        </w:rPr>
        <w:t>retention</w:t>
      </w:r>
      <w:r w:rsidRPr="001E364C">
        <w:rPr>
          <w:rFonts w:ascii="Arial" w:hAnsi="Arial" w:cs="Arial"/>
          <w:spacing w:val="-2"/>
        </w:rPr>
        <w:t xml:space="preserve"> schedule</w:t>
      </w:r>
    </w:p>
    <w:tbl>
      <w:tblPr>
        <w:tblStyle w:val="TableGrid"/>
        <w:tblW w:w="0" w:type="auto"/>
        <w:tblLook w:val="04A0" w:firstRow="1" w:lastRow="0" w:firstColumn="1" w:lastColumn="0" w:noHBand="0" w:noVBand="1"/>
      </w:tblPr>
      <w:tblGrid>
        <w:gridCol w:w="846"/>
        <w:gridCol w:w="2835"/>
        <w:gridCol w:w="1843"/>
        <w:gridCol w:w="2976"/>
        <w:gridCol w:w="3402"/>
        <w:gridCol w:w="3119"/>
      </w:tblGrid>
      <w:tr w:rsidR="00BB2145" w:rsidRPr="001E364C" w14:paraId="42B17823" w14:textId="77777777" w:rsidTr="001444BA">
        <w:tc>
          <w:tcPr>
            <w:tcW w:w="15021" w:type="dxa"/>
            <w:gridSpan w:val="6"/>
            <w:shd w:val="clear" w:color="auto" w:fill="001F5F"/>
          </w:tcPr>
          <w:p w14:paraId="5453C05F" w14:textId="77777777" w:rsidR="00BB2145" w:rsidRPr="001E364C" w:rsidRDefault="00BB2145" w:rsidP="00BB2145">
            <w:pPr>
              <w:pStyle w:val="ListParagraph"/>
              <w:numPr>
                <w:ilvl w:val="0"/>
                <w:numId w:val="20"/>
              </w:numPr>
              <w:ind w:left="850" w:hanging="493"/>
              <w:contextualSpacing w:val="0"/>
              <w:rPr>
                <w:rFonts w:ascii="Arial" w:hAnsi="Arial" w:cs="Arial"/>
                <w:b/>
                <w:bCs/>
              </w:rPr>
            </w:pPr>
            <w:r w:rsidRPr="001E364C">
              <w:rPr>
                <w:rFonts w:ascii="Arial" w:hAnsi="Arial" w:cs="Arial"/>
                <w:b/>
                <w:bCs/>
              </w:rPr>
              <w:t>Attendance</w:t>
            </w:r>
          </w:p>
          <w:p w14:paraId="2C07CF89" w14:textId="77777777" w:rsidR="00BB2145" w:rsidRPr="001E364C" w:rsidRDefault="00BB2145" w:rsidP="005E63A0">
            <w:pPr>
              <w:rPr>
                <w:rFonts w:ascii="Arial" w:hAnsi="Arial" w:cs="Arial"/>
                <w:b/>
                <w:bCs/>
              </w:rPr>
            </w:pPr>
          </w:p>
        </w:tc>
      </w:tr>
      <w:tr w:rsidR="00BB2145" w:rsidRPr="001E364C" w14:paraId="7E18D36C" w14:textId="77777777" w:rsidTr="001444BA">
        <w:tc>
          <w:tcPr>
            <w:tcW w:w="846" w:type="dxa"/>
            <w:shd w:val="clear" w:color="auto" w:fill="001F5F"/>
          </w:tcPr>
          <w:p w14:paraId="2D5AA77D" w14:textId="77777777" w:rsidR="00BB2145" w:rsidRPr="001E364C" w:rsidRDefault="00BB2145" w:rsidP="005E63A0">
            <w:pPr>
              <w:rPr>
                <w:rFonts w:ascii="Arial" w:hAnsi="Arial" w:cs="Arial"/>
                <w:b/>
                <w:bCs/>
              </w:rPr>
            </w:pPr>
          </w:p>
        </w:tc>
        <w:tc>
          <w:tcPr>
            <w:tcW w:w="2835" w:type="dxa"/>
            <w:shd w:val="clear" w:color="auto" w:fill="001F5F"/>
          </w:tcPr>
          <w:p w14:paraId="09D838E9"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470BF598"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30D9B5D7"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2B21C8FB"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119" w:type="dxa"/>
            <w:shd w:val="clear" w:color="auto" w:fill="001F5F"/>
          </w:tcPr>
          <w:p w14:paraId="4A2810C9"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21FD0C85" w14:textId="77777777" w:rsidTr="001444BA">
        <w:tc>
          <w:tcPr>
            <w:tcW w:w="846" w:type="dxa"/>
            <w:shd w:val="clear" w:color="auto" w:fill="C1BAE7"/>
          </w:tcPr>
          <w:p w14:paraId="1973BF5D" w14:textId="77777777" w:rsidR="00BB2145" w:rsidRPr="001E364C" w:rsidRDefault="00BB2145" w:rsidP="00BB2145">
            <w:pPr>
              <w:pStyle w:val="ListParagraph"/>
              <w:numPr>
                <w:ilvl w:val="2"/>
                <w:numId w:val="21"/>
              </w:numPr>
              <w:ind w:left="57" w:firstLine="0"/>
              <w:contextualSpacing w:val="0"/>
              <w:rPr>
                <w:rFonts w:ascii="Arial" w:hAnsi="Arial" w:cs="Arial"/>
              </w:rPr>
            </w:pPr>
          </w:p>
        </w:tc>
        <w:tc>
          <w:tcPr>
            <w:tcW w:w="2835" w:type="dxa"/>
            <w:shd w:val="clear" w:color="auto" w:fill="C1BAE7"/>
          </w:tcPr>
          <w:p w14:paraId="08810045" w14:textId="77777777" w:rsidR="00BB2145" w:rsidRPr="001E364C" w:rsidRDefault="00BB2145" w:rsidP="005E63A0">
            <w:pPr>
              <w:pStyle w:val="TableParagraph"/>
              <w:ind w:right="91"/>
            </w:pPr>
            <w:r w:rsidRPr="001E364C">
              <w:t>Attendance registers</w:t>
            </w:r>
          </w:p>
        </w:tc>
        <w:tc>
          <w:tcPr>
            <w:tcW w:w="1843" w:type="dxa"/>
            <w:shd w:val="clear" w:color="auto" w:fill="C1BAE7"/>
          </w:tcPr>
          <w:p w14:paraId="57F4145B"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49BDD73A" w14:textId="505C6F26" w:rsidR="00BB2145" w:rsidRPr="001E364C" w:rsidRDefault="00BB2145" w:rsidP="007E72FF">
            <w:pPr>
              <w:pStyle w:val="TableParagraph"/>
              <w:ind w:right="90"/>
            </w:pPr>
          </w:p>
        </w:tc>
        <w:tc>
          <w:tcPr>
            <w:tcW w:w="3402" w:type="dxa"/>
            <w:shd w:val="clear" w:color="auto" w:fill="C1BAE7"/>
          </w:tcPr>
          <w:p w14:paraId="12F6A2B1" w14:textId="77777777" w:rsidR="00BB2145" w:rsidRPr="001E364C" w:rsidRDefault="00BB2145" w:rsidP="005E63A0">
            <w:pPr>
              <w:rPr>
                <w:rFonts w:ascii="Arial" w:hAnsi="Arial" w:cs="Arial"/>
              </w:rPr>
            </w:pPr>
            <w:r w:rsidRPr="001E364C">
              <w:rPr>
                <w:rFonts w:ascii="Arial" w:hAnsi="Arial" w:cs="Arial"/>
              </w:rPr>
              <w:t>Every entry in the attendance register</w:t>
            </w:r>
            <w:r w:rsidRPr="001E364C">
              <w:rPr>
                <w:rFonts w:ascii="Arial" w:hAnsi="Arial" w:cs="Arial"/>
                <w:spacing w:val="-8"/>
              </w:rPr>
              <w:t xml:space="preserve"> </w:t>
            </w:r>
            <w:r w:rsidRPr="001E364C">
              <w:rPr>
                <w:rFonts w:ascii="Arial" w:hAnsi="Arial" w:cs="Arial"/>
              </w:rPr>
              <w:t>must</w:t>
            </w:r>
            <w:r w:rsidRPr="001E364C">
              <w:rPr>
                <w:rFonts w:ascii="Arial" w:hAnsi="Arial" w:cs="Arial"/>
                <w:spacing w:val="-10"/>
              </w:rPr>
              <w:t xml:space="preserve"> </w:t>
            </w:r>
            <w:r w:rsidRPr="001E364C">
              <w:rPr>
                <w:rFonts w:ascii="Arial" w:hAnsi="Arial" w:cs="Arial"/>
              </w:rPr>
              <w:t>be</w:t>
            </w:r>
            <w:r w:rsidRPr="001E364C">
              <w:rPr>
                <w:rFonts w:ascii="Arial" w:hAnsi="Arial" w:cs="Arial"/>
                <w:spacing w:val="-7"/>
              </w:rPr>
              <w:t xml:space="preserve"> </w:t>
            </w:r>
            <w:r w:rsidRPr="001E364C">
              <w:rPr>
                <w:rFonts w:ascii="Arial" w:hAnsi="Arial" w:cs="Arial"/>
              </w:rPr>
              <w:t>preserved</w:t>
            </w:r>
            <w:r w:rsidRPr="001E364C">
              <w:rPr>
                <w:rFonts w:ascii="Arial" w:hAnsi="Arial" w:cs="Arial"/>
                <w:spacing w:val="-7"/>
              </w:rPr>
              <w:t xml:space="preserve"> </w:t>
            </w:r>
            <w:r w:rsidRPr="001E364C">
              <w:rPr>
                <w:rFonts w:ascii="Arial" w:hAnsi="Arial" w:cs="Arial"/>
              </w:rPr>
              <w:t>for</w:t>
            </w:r>
            <w:r w:rsidRPr="001E364C">
              <w:rPr>
                <w:rFonts w:ascii="Arial" w:hAnsi="Arial" w:cs="Arial"/>
                <w:spacing w:val="-8"/>
              </w:rPr>
              <w:t xml:space="preserve"> </w:t>
            </w:r>
            <w:r w:rsidRPr="001E364C">
              <w:rPr>
                <w:rFonts w:ascii="Arial" w:hAnsi="Arial" w:cs="Arial"/>
              </w:rPr>
              <w:t>a period of 3 years after the date on which the entry was made</w:t>
            </w:r>
          </w:p>
        </w:tc>
        <w:tc>
          <w:tcPr>
            <w:tcW w:w="3119" w:type="dxa"/>
            <w:shd w:val="clear" w:color="auto" w:fill="C1BAE7"/>
          </w:tcPr>
          <w:p w14:paraId="1ACC12E1" w14:textId="77777777" w:rsidR="00BB2145" w:rsidRPr="001E364C" w:rsidRDefault="00BB2145" w:rsidP="005E63A0">
            <w:pPr>
              <w:pStyle w:val="TableParagraph"/>
              <w:ind w:right="169"/>
            </w:pPr>
            <w:r w:rsidRPr="001E364C">
              <w:t>SECURE</w:t>
            </w:r>
            <w:r w:rsidRPr="001E364C">
              <w:rPr>
                <w:spacing w:val="-7"/>
              </w:rPr>
              <w:t xml:space="preserve"> </w:t>
            </w:r>
            <w:r w:rsidRPr="001E364C">
              <w:rPr>
                <w:spacing w:val="-2"/>
              </w:rPr>
              <w:t>DISPOSAL</w:t>
            </w:r>
          </w:p>
        </w:tc>
      </w:tr>
      <w:tr w:rsidR="00BB2145" w:rsidRPr="001E364C" w14:paraId="4DE75701" w14:textId="77777777" w:rsidTr="001444BA">
        <w:tc>
          <w:tcPr>
            <w:tcW w:w="846" w:type="dxa"/>
            <w:shd w:val="clear" w:color="auto" w:fill="C1BAE7"/>
          </w:tcPr>
          <w:p w14:paraId="03D60870" w14:textId="77777777" w:rsidR="00BB2145" w:rsidRPr="001E364C" w:rsidRDefault="00BB2145" w:rsidP="00BB2145">
            <w:pPr>
              <w:pStyle w:val="ListParagraph"/>
              <w:numPr>
                <w:ilvl w:val="2"/>
                <w:numId w:val="21"/>
              </w:numPr>
              <w:ind w:left="57" w:firstLine="0"/>
              <w:contextualSpacing w:val="0"/>
              <w:rPr>
                <w:rFonts w:ascii="Arial" w:hAnsi="Arial" w:cs="Arial"/>
              </w:rPr>
            </w:pPr>
          </w:p>
        </w:tc>
        <w:tc>
          <w:tcPr>
            <w:tcW w:w="2835" w:type="dxa"/>
            <w:shd w:val="clear" w:color="auto" w:fill="C1BAE7"/>
          </w:tcPr>
          <w:p w14:paraId="450E540E" w14:textId="77777777" w:rsidR="00BB2145" w:rsidRPr="001E364C" w:rsidRDefault="00BB2145" w:rsidP="005E63A0">
            <w:pPr>
              <w:pStyle w:val="TableParagraph"/>
              <w:ind w:right="91"/>
            </w:pPr>
            <w:r w:rsidRPr="001E364C">
              <w:t xml:space="preserve">Correspondence relating to </w:t>
            </w:r>
            <w:proofErr w:type="spellStart"/>
            <w:r w:rsidRPr="001E364C">
              <w:t>authorised</w:t>
            </w:r>
            <w:proofErr w:type="spellEnd"/>
            <w:r w:rsidRPr="001E364C">
              <w:t xml:space="preserve"> absence</w:t>
            </w:r>
          </w:p>
        </w:tc>
        <w:tc>
          <w:tcPr>
            <w:tcW w:w="1843" w:type="dxa"/>
            <w:shd w:val="clear" w:color="auto" w:fill="C1BAE7"/>
          </w:tcPr>
          <w:p w14:paraId="51BB6CBC" w14:textId="77777777" w:rsidR="00BB2145" w:rsidRPr="001E364C" w:rsidRDefault="00BB2145" w:rsidP="005E63A0">
            <w:pPr>
              <w:rPr>
                <w:rFonts w:ascii="Arial" w:hAnsi="Arial" w:cs="Arial"/>
              </w:rPr>
            </w:pPr>
          </w:p>
        </w:tc>
        <w:tc>
          <w:tcPr>
            <w:tcW w:w="2976" w:type="dxa"/>
            <w:shd w:val="clear" w:color="auto" w:fill="C1BAE7"/>
          </w:tcPr>
          <w:p w14:paraId="1E47455C" w14:textId="77777777" w:rsidR="00BB2145" w:rsidRPr="001E364C" w:rsidRDefault="00BB2145" w:rsidP="007E72FF">
            <w:pPr>
              <w:pStyle w:val="TableParagraph"/>
              <w:ind w:right="90"/>
            </w:pPr>
            <w:r w:rsidRPr="001E364C">
              <w:t>Education</w:t>
            </w:r>
            <w:r w:rsidRPr="001E364C">
              <w:rPr>
                <w:spacing w:val="-2"/>
              </w:rPr>
              <w:t xml:space="preserve"> </w:t>
            </w:r>
            <w:r w:rsidRPr="001E364C">
              <w:t>Act</w:t>
            </w:r>
            <w:r w:rsidRPr="001E364C">
              <w:rPr>
                <w:spacing w:val="-5"/>
              </w:rPr>
              <w:t xml:space="preserve"> </w:t>
            </w:r>
            <w:r w:rsidRPr="001E364C">
              <w:t>1996</w:t>
            </w:r>
            <w:r w:rsidRPr="001E364C">
              <w:rPr>
                <w:spacing w:val="-2"/>
              </w:rPr>
              <w:t xml:space="preserve"> (s</w:t>
            </w:r>
            <w:r w:rsidRPr="001E364C">
              <w:t>ection</w:t>
            </w:r>
            <w:r w:rsidRPr="001E364C">
              <w:rPr>
                <w:spacing w:val="-2"/>
              </w:rPr>
              <w:t xml:space="preserve"> </w:t>
            </w:r>
            <w:r w:rsidRPr="001E364C">
              <w:rPr>
                <w:spacing w:val="-10"/>
              </w:rPr>
              <w:t>7)</w:t>
            </w:r>
          </w:p>
        </w:tc>
        <w:tc>
          <w:tcPr>
            <w:tcW w:w="3402" w:type="dxa"/>
            <w:shd w:val="clear" w:color="auto" w:fill="C1BAE7"/>
          </w:tcPr>
          <w:p w14:paraId="2F3CA4D4" w14:textId="77777777" w:rsidR="00BB2145" w:rsidRPr="001E364C" w:rsidRDefault="00BB2145" w:rsidP="005E63A0">
            <w:pPr>
              <w:rPr>
                <w:rFonts w:ascii="Arial" w:hAnsi="Arial" w:cs="Arial"/>
              </w:rPr>
            </w:pPr>
            <w:r w:rsidRPr="001E364C">
              <w:rPr>
                <w:rFonts w:ascii="Arial" w:hAnsi="Arial" w:cs="Arial"/>
              </w:rPr>
              <w:t>Current</w:t>
            </w:r>
            <w:r w:rsidRPr="001E364C">
              <w:rPr>
                <w:rFonts w:ascii="Arial" w:hAnsi="Arial" w:cs="Arial"/>
                <w:spacing w:val="-11"/>
              </w:rPr>
              <w:t xml:space="preserve"> </w:t>
            </w:r>
            <w:r w:rsidRPr="001E364C">
              <w:rPr>
                <w:rFonts w:ascii="Arial" w:hAnsi="Arial" w:cs="Arial"/>
              </w:rPr>
              <w:t>academic</w:t>
            </w:r>
            <w:r w:rsidRPr="001E364C">
              <w:rPr>
                <w:rFonts w:ascii="Arial" w:hAnsi="Arial" w:cs="Arial"/>
                <w:spacing w:val="-9"/>
              </w:rPr>
              <w:t xml:space="preserve"> </w:t>
            </w:r>
            <w:r w:rsidRPr="001E364C">
              <w:rPr>
                <w:rFonts w:ascii="Arial" w:hAnsi="Arial" w:cs="Arial"/>
              </w:rPr>
              <w:t>year</w:t>
            </w:r>
            <w:r w:rsidRPr="001E364C">
              <w:rPr>
                <w:rFonts w:ascii="Arial" w:hAnsi="Arial" w:cs="Arial"/>
                <w:spacing w:val="-9"/>
              </w:rPr>
              <w:t xml:space="preserve"> </w:t>
            </w:r>
            <w:r w:rsidRPr="001E364C">
              <w:rPr>
                <w:rFonts w:ascii="Arial" w:hAnsi="Arial" w:cs="Arial"/>
              </w:rPr>
              <w:t>+</w:t>
            </w:r>
            <w:r w:rsidRPr="001E364C">
              <w:rPr>
                <w:rFonts w:ascii="Arial" w:hAnsi="Arial" w:cs="Arial"/>
                <w:spacing w:val="-9"/>
              </w:rPr>
              <w:t xml:space="preserve"> </w:t>
            </w:r>
            <w:r w:rsidRPr="001E364C">
              <w:rPr>
                <w:rFonts w:ascii="Arial" w:hAnsi="Arial" w:cs="Arial"/>
              </w:rPr>
              <w:t xml:space="preserve">2 </w:t>
            </w:r>
            <w:r w:rsidRPr="001E364C">
              <w:rPr>
                <w:rFonts w:ascii="Arial" w:hAnsi="Arial" w:cs="Arial"/>
                <w:spacing w:val="-4"/>
              </w:rPr>
              <w:t>years</w:t>
            </w:r>
          </w:p>
        </w:tc>
        <w:tc>
          <w:tcPr>
            <w:tcW w:w="3119" w:type="dxa"/>
            <w:shd w:val="clear" w:color="auto" w:fill="C1BAE7"/>
          </w:tcPr>
          <w:p w14:paraId="448C1AA7" w14:textId="77777777" w:rsidR="00BB2145" w:rsidRPr="001E364C" w:rsidRDefault="00BB2145" w:rsidP="005E63A0">
            <w:pPr>
              <w:pStyle w:val="TableParagraph"/>
              <w:ind w:right="169"/>
            </w:pPr>
            <w:r w:rsidRPr="001E364C">
              <w:t>SECURE</w:t>
            </w:r>
            <w:r w:rsidRPr="001E364C">
              <w:rPr>
                <w:spacing w:val="-7"/>
              </w:rPr>
              <w:t xml:space="preserve"> </w:t>
            </w:r>
            <w:r w:rsidRPr="001E364C">
              <w:rPr>
                <w:spacing w:val="-2"/>
              </w:rPr>
              <w:t>DISPOSAL</w:t>
            </w:r>
          </w:p>
        </w:tc>
      </w:tr>
    </w:tbl>
    <w:p w14:paraId="39DD2062" w14:textId="77777777" w:rsidR="00BB2145" w:rsidRPr="001E364C" w:rsidRDefault="00BB2145" w:rsidP="00B97E43">
      <w:pPr>
        <w:rPr>
          <w:rFonts w:ascii="Arial" w:hAnsi="Arial" w:cs="Arial"/>
        </w:rPr>
      </w:pPr>
    </w:p>
    <w:tbl>
      <w:tblPr>
        <w:tblStyle w:val="TableGrid"/>
        <w:tblW w:w="15262" w:type="dxa"/>
        <w:tblLook w:val="04A0" w:firstRow="1" w:lastRow="0" w:firstColumn="1" w:lastColumn="0" w:noHBand="0" w:noVBand="1"/>
      </w:tblPr>
      <w:tblGrid>
        <w:gridCol w:w="846"/>
        <w:gridCol w:w="2835"/>
        <w:gridCol w:w="1843"/>
        <w:gridCol w:w="2976"/>
        <w:gridCol w:w="3402"/>
        <w:gridCol w:w="3360"/>
      </w:tblGrid>
      <w:tr w:rsidR="00BB2145" w:rsidRPr="001E364C" w14:paraId="6B6E7DD1" w14:textId="77777777" w:rsidTr="001444BA">
        <w:tc>
          <w:tcPr>
            <w:tcW w:w="15262" w:type="dxa"/>
            <w:gridSpan w:val="6"/>
            <w:shd w:val="clear" w:color="auto" w:fill="001F5F"/>
          </w:tcPr>
          <w:p w14:paraId="7330344D" w14:textId="77777777" w:rsidR="00BB2145" w:rsidRPr="001E364C" w:rsidRDefault="00BB2145" w:rsidP="00BB2145">
            <w:pPr>
              <w:pStyle w:val="ListParagraph"/>
              <w:numPr>
                <w:ilvl w:val="0"/>
                <w:numId w:val="20"/>
              </w:numPr>
              <w:ind w:left="850" w:hanging="493"/>
              <w:contextualSpacing w:val="0"/>
              <w:rPr>
                <w:rFonts w:ascii="Arial" w:hAnsi="Arial" w:cs="Arial"/>
                <w:b/>
                <w:bCs/>
              </w:rPr>
            </w:pPr>
            <w:r w:rsidRPr="001E364C">
              <w:rPr>
                <w:rFonts w:ascii="Arial" w:hAnsi="Arial" w:cs="Arial"/>
                <w:b/>
                <w:bCs/>
              </w:rPr>
              <w:t>Special Educational Needs</w:t>
            </w:r>
          </w:p>
          <w:p w14:paraId="1B5372F9" w14:textId="77777777" w:rsidR="00BB2145" w:rsidRPr="001E364C" w:rsidRDefault="00BB2145" w:rsidP="005E63A0">
            <w:pPr>
              <w:rPr>
                <w:rFonts w:ascii="Arial" w:hAnsi="Arial" w:cs="Arial"/>
                <w:b/>
                <w:bCs/>
              </w:rPr>
            </w:pPr>
          </w:p>
        </w:tc>
      </w:tr>
      <w:tr w:rsidR="00BB2145" w:rsidRPr="001E364C" w14:paraId="3633AC86" w14:textId="77777777" w:rsidTr="001444BA">
        <w:tc>
          <w:tcPr>
            <w:tcW w:w="846" w:type="dxa"/>
            <w:shd w:val="clear" w:color="auto" w:fill="001F5F"/>
          </w:tcPr>
          <w:p w14:paraId="08DDA015" w14:textId="77777777" w:rsidR="00BB2145" w:rsidRPr="001E364C" w:rsidRDefault="00BB2145" w:rsidP="005E63A0">
            <w:pPr>
              <w:rPr>
                <w:rFonts w:ascii="Arial" w:hAnsi="Arial" w:cs="Arial"/>
                <w:b/>
                <w:bCs/>
              </w:rPr>
            </w:pPr>
          </w:p>
        </w:tc>
        <w:tc>
          <w:tcPr>
            <w:tcW w:w="2835" w:type="dxa"/>
            <w:shd w:val="clear" w:color="auto" w:fill="001F5F"/>
          </w:tcPr>
          <w:p w14:paraId="3953017F"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406D43FF"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3AD665D4"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4E0D47D6" w14:textId="77777777" w:rsidR="00BB2145" w:rsidRPr="001E364C" w:rsidRDefault="00BB2145" w:rsidP="005E63A0">
            <w:pPr>
              <w:rPr>
                <w:rFonts w:ascii="Arial" w:hAnsi="Arial" w:cs="Arial"/>
                <w:b/>
                <w:bCs/>
              </w:rPr>
            </w:pPr>
            <w:r w:rsidRPr="001E364C">
              <w:rPr>
                <w:rFonts w:ascii="Arial" w:hAnsi="Arial" w:cs="Arial"/>
                <w:b/>
                <w:color w:val="FFFFFF"/>
              </w:rPr>
              <w:t>Retention</w:t>
            </w:r>
            <w:r w:rsidRPr="001E364C">
              <w:rPr>
                <w:rFonts w:ascii="Arial" w:hAnsi="Arial" w:cs="Arial"/>
                <w:b/>
                <w:color w:val="FFFFFF"/>
                <w:spacing w:val="-17"/>
              </w:rPr>
              <w:t xml:space="preserve"> </w:t>
            </w:r>
            <w:r w:rsidRPr="001E364C">
              <w:rPr>
                <w:rFonts w:ascii="Arial" w:hAnsi="Arial" w:cs="Arial"/>
                <w:b/>
                <w:color w:val="FFFFFF"/>
              </w:rPr>
              <w:t xml:space="preserve">Period </w:t>
            </w:r>
            <w:r w:rsidRPr="001E364C">
              <w:rPr>
                <w:rFonts w:ascii="Arial" w:hAnsi="Arial" w:cs="Arial"/>
                <w:b/>
                <w:color w:val="FFFFFF"/>
                <w:spacing w:val="-2"/>
              </w:rPr>
              <w:t>[Operational]</w:t>
            </w:r>
          </w:p>
        </w:tc>
        <w:tc>
          <w:tcPr>
            <w:tcW w:w="3360" w:type="dxa"/>
            <w:shd w:val="clear" w:color="auto" w:fill="001F5F"/>
          </w:tcPr>
          <w:p w14:paraId="6E89C411"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00077FB0" w14:textId="77777777" w:rsidTr="001444BA">
        <w:tc>
          <w:tcPr>
            <w:tcW w:w="846" w:type="dxa"/>
            <w:shd w:val="clear" w:color="auto" w:fill="C1BAE7"/>
          </w:tcPr>
          <w:p w14:paraId="776E5D54" w14:textId="77777777" w:rsidR="00BB2145" w:rsidRPr="001E364C" w:rsidRDefault="00BB2145" w:rsidP="00BB2145">
            <w:pPr>
              <w:pStyle w:val="ListParagraph"/>
              <w:numPr>
                <w:ilvl w:val="3"/>
                <w:numId w:val="21"/>
              </w:numPr>
              <w:ind w:left="57" w:firstLine="0"/>
              <w:contextualSpacing w:val="0"/>
              <w:rPr>
                <w:rFonts w:ascii="Arial" w:hAnsi="Arial" w:cs="Arial"/>
              </w:rPr>
            </w:pPr>
          </w:p>
        </w:tc>
        <w:tc>
          <w:tcPr>
            <w:tcW w:w="2835" w:type="dxa"/>
            <w:shd w:val="clear" w:color="auto" w:fill="C1BAE7"/>
          </w:tcPr>
          <w:p w14:paraId="5FFF58BF" w14:textId="77777777" w:rsidR="00BB2145" w:rsidRPr="001E364C" w:rsidRDefault="00BB2145" w:rsidP="005E63A0">
            <w:pPr>
              <w:pStyle w:val="TableParagraph"/>
              <w:ind w:right="91"/>
            </w:pPr>
            <w:r w:rsidRPr="001E364C">
              <w:t>Special</w:t>
            </w:r>
            <w:r w:rsidRPr="001E364C">
              <w:rPr>
                <w:spacing w:val="-8"/>
              </w:rPr>
              <w:t xml:space="preserve"> </w:t>
            </w:r>
            <w:r w:rsidRPr="001E364C">
              <w:t>Educational Needs</w:t>
            </w:r>
            <w:r w:rsidRPr="001E364C">
              <w:rPr>
                <w:spacing w:val="-17"/>
              </w:rPr>
              <w:t xml:space="preserve"> </w:t>
            </w:r>
            <w:r w:rsidRPr="001E364C">
              <w:t>files,</w:t>
            </w:r>
            <w:r w:rsidRPr="001E364C">
              <w:rPr>
                <w:spacing w:val="-17"/>
              </w:rPr>
              <w:t xml:space="preserve"> </w:t>
            </w:r>
            <w:r w:rsidRPr="001E364C">
              <w:t>reviews and Individual Education Plans</w:t>
            </w:r>
          </w:p>
        </w:tc>
        <w:tc>
          <w:tcPr>
            <w:tcW w:w="1843" w:type="dxa"/>
            <w:shd w:val="clear" w:color="auto" w:fill="C1BAE7"/>
          </w:tcPr>
          <w:p w14:paraId="61FC93B1"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31BAD441" w14:textId="77777777" w:rsidR="00BB2145" w:rsidRPr="001E364C" w:rsidRDefault="00BB2145" w:rsidP="005E63A0">
            <w:pPr>
              <w:pStyle w:val="TableParagraph"/>
              <w:ind w:right="90"/>
            </w:pPr>
            <w:r w:rsidRPr="001E364C">
              <w:t>Limitation Act 1980</w:t>
            </w:r>
            <w:r w:rsidRPr="001E364C">
              <w:rPr>
                <w:spacing w:val="-17"/>
              </w:rPr>
              <w:t xml:space="preserve"> </w:t>
            </w:r>
            <w:r w:rsidRPr="001E364C">
              <w:t>(section</w:t>
            </w:r>
            <w:r w:rsidRPr="001E364C">
              <w:rPr>
                <w:spacing w:val="-17"/>
              </w:rPr>
              <w:t xml:space="preserve"> </w:t>
            </w:r>
            <w:r w:rsidRPr="001E364C">
              <w:t>2)</w:t>
            </w:r>
          </w:p>
          <w:p w14:paraId="676D8B1E" w14:textId="77777777" w:rsidR="00BB2145" w:rsidRPr="001E364C" w:rsidRDefault="00BB2145" w:rsidP="00553C56">
            <w:pPr>
              <w:jc w:val="center"/>
              <w:rPr>
                <w:rFonts w:ascii="Arial" w:hAnsi="Arial" w:cs="Arial"/>
              </w:rPr>
            </w:pPr>
          </w:p>
          <w:p w14:paraId="707EDF01" w14:textId="77777777" w:rsidR="00BB2145" w:rsidRPr="001E364C" w:rsidRDefault="00BB2145" w:rsidP="00553C56">
            <w:pPr>
              <w:rPr>
                <w:rFonts w:ascii="Arial" w:hAnsi="Arial" w:cs="Arial"/>
              </w:rPr>
            </w:pPr>
          </w:p>
        </w:tc>
        <w:tc>
          <w:tcPr>
            <w:tcW w:w="3402" w:type="dxa"/>
            <w:shd w:val="clear" w:color="auto" w:fill="C1BAE7"/>
          </w:tcPr>
          <w:p w14:paraId="4E3E12C9" w14:textId="77777777" w:rsidR="00BB2145" w:rsidRPr="001E364C" w:rsidRDefault="00BB2145" w:rsidP="005E63A0">
            <w:pPr>
              <w:rPr>
                <w:rFonts w:ascii="Arial" w:hAnsi="Arial" w:cs="Arial"/>
              </w:rPr>
            </w:pPr>
            <w:r w:rsidRPr="001E364C">
              <w:rPr>
                <w:rFonts w:ascii="Arial" w:hAnsi="Arial" w:cs="Arial"/>
              </w:rPr>
              <w:t>Date</w:t>
            </w:r>
            <w:r w:rsidRPr="001E364C">
              <w:rPr>
                <w:rFonts w:ascii="Arial" w:hAnsi="Arial" w:cs="Arial"/>
                <w:spacing w:val="-9"/>
              </w:rPr>
              <w:t xml:space="preserve"> </w:t>
            </w:r>
            <w:r w:rsidRPr="001E364C">
              <w:rPr>
                <w:rFonts w:ascii="Arial" w:hAnsi="Arial" w:cs="Arial"/>
              </w:rPr>
              <w:t>of</w:t>
            </w:r>
            <w:r w:rsidRPr="001E364C">
              <w:rPr>
                <w:rFonts w:ascii="Arial" w:hAnsi="Arial" w:cs="Arial"/>
                <w:spacing w:val="-12"/>
              </w:rPr>
              <w:t xml:space="preserve"> </w:t>
            </w:r>
            <w:r w:rsidRPr="001E364C">
              <w:rPr>
                <w:rFonts w:ascii="Arial" w:hAnsi="Arial" w:cs="Arial"/>
              </w:rPr>
              <w:t>birth</w:t>
            </w:r>
            <w:r w:rsidRPr="001E364C">
              <w:rPr>
                <w:rFonts w:ascii="Arial" w:hAnsi="Arial" w:cs="Arial"/>
                <w:spacing w:val="-9"/>
              </w:rPr>
              <w:t xml:space="preserve"> </w:t>
            </w:r>
            <w:r w:rsidRPr="001E364C">
              <w:rPr>
                <w:rFonts w:ascii="Arial" w:hAnsi="Arial" w:cs="Arial"/>
              </w:rPr>
              <w:t>of</w:t>
            </w:r>
            <w:r w:rsidRPr="001E364C">
              <w:rPr>
                <w:rFonts w:ascii="Arial" w:hAnsi="Arial" w:cs="Arial"/>
                <w:spacing w:val="-12"/>
              </w:rPr>
              <w:t xml:space="preserve"> </w:t>
            </w:r>
            <w:r w:rsidRPr="001E364C">
              <w:rPr>
                <w:rFonts w:ascii="Arial" w:hAnsi="Arial" w:cs="Arial"/>
              </w:rPr>
              <w:t>the pupil + 25 years</w:t>
            </w:r>
          </w:p>
        </w:tc>
        <w:tc>
          <w:tcPr>
            <w:tcW w:w="3360" w:type="dxa"/>
            <w:shd w:val="clear" w:color="auto" w:fill="C1BAE7"/>
          </w:tcPr>
          <w:p w14:paraId="3E6398BD" w14:textId="77777777" w:rsidR="00BB2145" w:rsidRPr="001E364C" w:rsidRDefault="00BB2145" w:rsidP="00711245">
            <w:pPr>
              <w:pStyle w:val="TableParagraph"/>
              <w:spacing w:line="273" w:lineRule="exact"/>
            </w:pPr>
            <w:r w:rsidRPr="001E364C">
              <w:rPr>
                <w:spacing w:val="-2"/>
              </w:rPr>
              <w:t>REVIEW</w:t>
            </w:r>
          </w:p>
          <w:p w14:paraId="0DE75DD5" w14:textId="77777777" w:rsidR="00BB2145" w:rsidRPr="001E364C" w:rsidRDefault="00BB2145" w:rsidP="00711245">
            <w:pPr>
              <w:pStyle w:val="TableParagraph"/>
            </w:pPr>
            <w:r w:rsidRPr="001E364C">
              <w:t xml:space="preserve">Note: This retention period is the minimum retention period that any pupil file should be kept. Some authorities choose to keep SEN files for a longer </w:t>
            </w:r>
            <w:proofErr w:type="gramStart"/>
            <w:r w:rsidRPr="001E364C">
              <w:t>period of time</w:t>
            </w:r>
            <w:proofErr w:type="gramEnd"/>
            <w:r w:rsidRPr="001E364C">
              <w:t xml:space="preserve"> </w:t>
            </w:r>
            <w:proofErr w:type="gramStart"/>
            <w:r w:rsidRPr="001E364C">
              <w:t>in order to</w:t>
            </w:r>
            <w:proofErr w:type="gramEnd"/>
            <w:r w:rsidRPr="001E364C">
              <w:t xml:space="preserve"> defend themselves in a “failure to provide a sufficient education” case. There is an element</w:t>
            </w:r>
            <w:r w:rsidRPr="001E364C">
              <w:rPr>
                <w:spacing w:val="-5"/>
              </w:rPr>
              <w:t xml:space="preserve"> </w:t>
            </w:r>
            <w:r w:rsidRPr="001E364C">
              <w:t>of</w:t>
            </w:r>
            <w:r w:rsidRPr="001E364C">
              <w:rPr>
                <w:spacing w:val="-5"/>
              </w:rPr>
              <w:t xml:space="preserve"> </w:t>
            </w:r>
            <w:r w:rsidRPr="001E364C">
              <w:t>business</w:t>
            </w:r>
            <w:r w:rsidRPr="001E364C">
              <w:rPr>
                <w:spacing w:val="-3"/>
              </w:rPr>
              <w:t xml:space="preserve"> </w:t>
            </w:r>
            <w:r w:rsidRPr="001E364C">
              <w:t>risk</w:t>
            </w:r>
            <w:r w:rsidRPr="001E364C">
              <w:rPr>
                <w:spacing w:val="-3"/>
              </w:rPr>
              <w:t xml:space="preserve"> </w:t>
            </w:r>
            <w:r w:rsidRPr="001E364C">
              <w:t>analysis</w:t>
            </w:r>
            <w:r w:rsidRPr="001E364C">
              <w:rPr>
                <w:spacing w:val="-3"/>
              </w:rPr>
              <w:t xml:space="preserve"> </w:t>
            </w:r>
            <w:r w:rsidRPr="001E364C">
              <w:t>involved</w:t>
            </w:r>
            <w:r w:rsidRPr="001E364C">
              <w:rPr>
                <w:spacing w:val="-2"/>
              </w:rPr>
              <w:t xml:space="preserve"> </w:t>
            </w:r>
            <w:r w:rsidRPr="001E364C">
              <w:t>in any</w:t>
            </w:r>
            <w:r w:rsidRPr="001E364C">
              <w:rPr>
                <w:spacing w:val="-3"/>
              </w:rPr>
              <w:t xml:space="preserve"> </w:t>
            </w:r>
            <w:r w:rsidRPr="001E364C">
              <w:t>decision</w:t>
            </w:r>
            <w:r w:rsidRPr="001E364C">
              <w:rPr>
                <w:spacing w:val="-1"/>
              </w:rPr>
              <w:t xml:space="preserve"> </w:t>
            </w:r>
            <w:r w:rsidRPr="001E364C">
              <w:t>to</w:t>
            </w:r>
            <w:r w:rsidRPr="001E364C">
              <w:rPr>
                <w:spacing w:val="-2"/>
              </w:rPr>
              <w:t xml:space="preserve"> </w:t>
            </w:r>
            <w:r w:rsidRPr="001E364C">
              <w:t>keep</w:t>
            </w:r>
            <w:r w:rsidRPr="001E364C">
              <w:rPr>
                <w:spacing w:val="-1"/>
              </w:rPr>
              <w:t xml:space="preserve"> </w:t>
            </w:r>
            <w:r w:rsidRPr="001E364C">
              <w:t>the</w:t>
            </w:r>
            <w:r w:rsidRPr="001E364C">
              <w:rPr>
                <w:spacing w:val="-2"/>
              </w:rPr>
              <w:t xml:space="preserve"> </w:t>
            </w:r>
            <w:r w:rsidRPr="001E364C">
              <w:t>records</w:t>
            </w:r>
            <w:r w:rsidRPr="001E364C">
              <w:rPr>
                <w:spacing w:val="-2"/>
              </w:rPr>
              <w:t xml:space="preserve"> </w:t>
            </w:r>
            <w:r w:rsidRPr="001E364C">
              <w:t>longer</w:t>
            </w:r>
            <w:r w:rsidRPr="001E364C">
              <w:rPr>
                <w:spacing w:val="-2"/>
              </w:rPr>
              <w:t xml:space="preserve"> </w:t>
            </w:r>
            <w:r w:rsidRPr="001E364C">
              <w:rPr>
                <w:spacing w:val="-4"/>
              </w:rPr>
              <w:t xml:space="preserve">than </w:t>
            </w:r>
            <w:r w:rsidRPr="001E364C">
              <w:t>the</w:t>
            </w:r>
            <w:r w:rsidRPr="001E364C">
              <w:rPr>
                <w:spacing w:val="-7"/>
              </w:rPr>
              <w:t xml:space="preserve"> </w:t>
            </w:r>
            <w:r w:rsidRPr="001E364C">
              <w:t>minimum</w:t>
            </w:r>
            <w:r w:rsidRPr="001E364C">
              <w:rPr>
                <w:spacing w:val="-8"/>
              </w:rPr>
              <w:t xml:space="preserve"> </w:t>
            </w:r>
            <w:r w:rsidRPr="001E364C">
              <w:t>retention</w:t>
            </w:r>
            <w:r w:rsidRPr="001E364C">
              <w:rPr>
                <w:spacing w:val="-7"/>
              </w:rPr>
              <w:t xml:space="preserve"> </w:t>
            </w:r>
            <w:r w:rsidRPr="001E364C">
              <w:t>period</w:t>
            </w:r>
            <w:r w:rsidRPr="001E364C">
              <w:rPr>
                <w:spacing w:val="-3"/>
              </w:rPr>
              <w:t xml:space="preserve"> </w:t>
            </w:r>
            <w:r w:rsidRPr="001E364C">
              <w:t>–</w:t>
            </w:r>
            <w:r w:rsidRPr="001E364C">
              <w:rPr>
                <w:spacing w:val="-7"/>
              </w:rPr>
              <w:t xml:space="preserve"> </w:t>
            </w:r>
            <w:r w:rsidRPr="001E364C">
              <w:t>this</w:t>
            </w:r>
            <w:r w:rsidRPr="001E364C">
              <w:rPr>
                <w:spacing w:val="-8"/>
              </w:rPr>
              <w:t xml:space="preserve"> </w:t>
            </w:r>
            <w:r w:rsidRPr="001E364C">
              <w:t>should be documented</w:t>
            </w:r>
          </w:p>
        </w:tc>
      </w:tr>
      <w:tr w:rsidR="00BB2145" w:rsidRPr="001E364C" w14:paraId="0E8FE1D7" w14:textId="77777777" w:rsidTr="001444BA">
        <w:tc>
          <w:tcPr>
            <w:tcW w:w="846" w:type="dxa"/>
            <w:shd w:val="clear" w:color="auto" w:fill="C1BAE7"/>
          </w:tcPr>
          <w:p w14:paraId="3ABA251B" w14:textId="77777777" w:rsidR="00BB2145" w:rsidRPr="001E364C" w:rsidRDefault="00BB2145" w:rsidP="00BB2145">
            <w:pPr>
              <w:pStyle w:val="ListParagraph"/>
              <w:numPr>
                <w:ilvl w:val="3"/>
                <w:numId w:val="21"/>
              </w:numPr>
              <w:ind w:left="57" w:firstLine="0"/>
              <w:contextualSpacing w:val="0"/>
              <w:rPr>
                <w:rFonts w:ascii="Arial" w:hAnsi="Arial" w:cs="Arial"/>
              </w:rPr>
            </w:pPr>
          </w:p>
        </w:tc>
        <w:tc>
          <w:tcPr>
            <w:tcW w:w="2835" w:type="dxa"/>
            <w:shd w:val="clear" w:color="auto" w:fill="C1BAE7"/>
          </w:tcPr>
          <w:p w14:paraId="122E500F" w14:textId="77777777" w:rsidR="00BB2145" w:rsidRPr="001E364C" w:rsidRDefault="00BB2145" w:rsidP="005E63A0">
            <w:pPr>
              <w:pStyle w:val="TableParagraph"/>
              <w:ind w:right="91"/>
            </w:pPr>
            <w:r w:rsidRPr="001E364C">
              <w:t>Statement maintained under section 234 of the</w:t>
            </w:r>
            <w:r w:rsidRPr="001E364C">
              <w:rPr>
                <w:spacing w:val="-12"/>
              </w:rPr>
              <w:t xml:space="preserve"> </w:t>
            </w:r>
            <w:r w:rsidRPr="001E364C">
              <w:t>Education</w:t>
            </w:r>
            <w:r w:rsidRPr="001E364C">
              <w:rPr>
                <w:spacing w:val="-12"/>
              </w:rPr>
              <w:t xml:space="preserve"> </w:t>
            </w:r>
            <w:r w:rsidRPr="001E364C">
              <w:t>Act</w:t>
            </w:r>
            <w:r w:rsidRPr="001E364C">
              <w:rPr>
                <w:spacing w:val="-15"/>
              </w:rPr>
              <w:t xml:space="preserve"> </w:t>
            </w:r>
            <w:r w:rsidRPr="001E364C">
              <w:t>1990 and any amendments made to the statement</w:t>
            </w:r>
          </w:p>
        </w:tc>
        <w:tc>
          <w:tcPr>
            <w:tcW w:w="1843" w:type="dxa"/>
            <w:shd w:val="clear" w:color="auto" w:fill="C1BAE7"/>
          </w:tcPr>
          <w:p w14:paraId="15C208FF"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4FDFE54B" w14:textId="77777777" w:rsidR="00BB2145" w:rsidRPr="001E364C" w:rsidRDefault="00BB2145" w:rsidP="00623A0C">
            <w:pPr>
              <w:pStyle w:val="TableParagraph"/>
              <w:ind w:right="19"/>
            </w:pPr>
            <w:r w:rsidRPr="001E364C">
              <w:t>Education</w:t>
            </w:r>
            <w:r w:rsidRPr="001E364C">
              <w:rPr>
                <w:spacing w:val="-17"/>
              </w:rPr>
              <w:t xml:space="preserve"> </w:t>
            </w:r>
            <w:r w:rsidRPr="001E364C">
              <w:t xml:space="preserve">Act </w:t>
            </w:r>
            <w:r w:rsidRPr="001E364C">
              <w:rPr>
                <w:spacing w:val="-4"/>
              </w:rPr>
              <w:t>1996</w:t>
            </w:r>
          </w:p>
          <w:p w14:paraId="5B6C5319" w14:textId="77777777" w:rsidR="00BB2145" w:rsidRPr="001E364C" w:rsidRDefault="00BB2145" w:rsidP="00623A0C">
            <w:pPr>
              <w:pStyle w:val="TableParagraph"/>
              <w:ind w:right="19"/>
            </w:pPr>
            <w:r w:rsidRPr="001E364C">
              <w:rPr>
                <w:spacing w:val="-2"/>
              </w:rPr>
              <w:t xml:space="preserve">Special Educational </w:t>
            </w:r>
            <w:r w:rsidRPr="001E364C">
              <w:t>Needs and Disability</w:t>
            </w:r>
            <w:r w:rsidRPr="001E364C">
              <w:rPr>
                <w:spacing w:val="-17"/>
              </w:rPr>
              <w:t xml:space="preserve"> </w:t>
            </w:r>
            <w:r w:rsidRPr="001E364C">
              <w:t>Act 2001</w:t>
            </w:r>
            <w:r w:rsidRPr="001E364C">
              <w:rPr>
                <w:spacing w:val="-5"/>
              </w:rPr>
              <w:t xml:space="preserve"> (s</w:t>
            </w:r>
            <w:r w:rsidRPr="001E364C">
              <w:t>ection</w:t>
            </w:r>
            <w:r w:rsidRPr="001E364C">
              <w:rPr>
                <w:spacing w:val="-4"/>
              </w:rPr>
              <w:t xml:space="preserve"> </w:t>
            </w:r>
            <w:r w:rsidRPr="001E364C">
              <w:rPr>
                <w:spacing w:val="-10"/>
              </w:rPr>
              <w:t>1)</w:t>
            </w:r>
          </w:p>
        </w:tc>
        <w:tc>
          <w:tcPr>
            <w:tcW w:w="3402" w:type="dxa"/>
            <w:shd w:val="clear" w:color="auto" w:fill="C1BAE7"/>
          </w:tcPr>
          <w:p w14:paraId="65BCD2A7" w14:textId="77777777" w:rsidR="00BB2145" w:rsidRPr="001E364C" w:rsidRDefault="00BB2145" w:rsidP="005E63A0">
            <w:pPr>
              <w:rPr>
                <w:rFonts w:ascii="Arial" w:hAnsi="Arial" w:cs="Arial"/>
              </w:rPr>
            </w:pPr>
            <w:r w:rsidRPr="001E364C">
              <w:rPr>
                <w:rFonts w:ascii="Arial" w:hAnsi="Arial" w:cs="Arial"/>
              </w:rPr>
              <w:t>Date of birth of the pupil</w:t>
            </w:r>
            <w:r w:rsidRPr="001E364C">
              <w:rPr>
                <w:rFonts w:ascii="Arial" w:hAnsi="Arial" w:cs="Arial"/>
                <w:spacing w:val="-9"/>
              </w:rPr>
              <w:t xml:space="preserve"> </w:t>
            </w:r>
            <w:r w:rsidRPr="001E364C">
              <w:rPr>
                <w:rFonts w:ascii="Arial" w:hAnsi="Arial" w:cs="Arial"/>
              </w:rPr>
              <w:t>+</w:t>
            </w:r>
            <w:r w:rsidRPr="001E364C">
              <w:rPr>
                <w:rFonts w:ascii="Arial" w:hAnsi="Arial" w:cs="Arial"/>
                <w:spacing w:val="-10"/>
              </w:rPr>
              <w:t xml:space="preserve"> </w:t>
            </w:r>
            <w:r w:rsidRPr="001E364C">
              <w:rPr>
                <w:rFonts w:ascii="Arial" w:hAnsi="Arial" w:cs="Arial"/>
              </w:rPr>
              <w:t>25</w:t>
            </w:r>
            <w:r w:rsidRPr="001E364C">
              <w:rPr>
                <w:rFonts w:ascii="Arial" w:hAnsi="Arial" w:cs="Arial"/>
                <w:spacing w:val="-9"/>
              </w:rPr>
              <w:t xml:space="preserve"> </w:t>
            </w:r>
            <w:r w:rsidRPr="001E364C">
              <w:rPr>
                <w:rFonts w:ascii="Arial" w:hAnsi="Arial" w:cs="Arial"/>
              </w:rPr>
              <w:t>years</w:t>
            </w:r>
            <w:r w:rsidRPr="001E364C">
              <w:rPr>
                <w:rFonts w:ascii="Arial" w:hAnsi="Arial" w:cs="Arial"/>
                <w:spacing w:val="-10"/>
              </w:rPr>
              <w:t xml:space="preserve"> </w:t>
            </w:r>
            <w:r w:rsidRPr="001E364C">
              <w:rPr>
                <w:rFonts w:ascii="Arial" w:hAnsi="Arial" w:cs="Arial"/>
              </w:rPr>
              <w:t xml:space="preserve">[This would normally be retained on the pupil </w:t>
            </w:r>
            <w:r w:rsidRPr="001E364C">
              <w:rPr>
                <w:rFonts w:ascii="Arial" w:hAnsi="Arial" w:cs="Arial"/>
                <w:spacing w:val="-2"/>
              </w:rPr>
              <w:t>file]</w:t>
            </w:r>
          </w:p>
        </w:tc>
        <w:tc>
          <w:tcPr>
            <w:tcW w:w="3360" w:type="dxa"/>
            <w:shd w:val="clear" w:color="auto" w:fill="C1BAE7"/>
          </w:tcPr>
          <w:p w14:paraId="17EA3214" w14:textId="77777777" w:rsidR="00BB2145" w:rsidRPr="001E364C" w:rsidRDefault="00BB2145" w:rsidP="003009A3">
            <w:pPr>
              <w:pStyle w:val="TableParagraph"/>
              <w:spacing w:line="273" w:lineRule="exact"/>
              <w:rPr>
                <w:spacing w:val="-2"/>
              </w:rPr>
            </w:pPr>
            <w:r w:rsidRPr="001E364C">
              <w:t>SECURE</w:t>
            </w:r>
            <w:r w:rsidRPr="001E364C">
              <w:rPr>
                <w:spacing w:val="-9"/>
              </w:rPr>
              <w:t xml:space="preserve"> </w:t>
            </w:r>
            <w:r w:rsidRPr="001E364C">
              <w:t>DISPOSAL,</w:t>
            </w:r>
            <w:r w:rsidRPr="001E364C">
              <w:rPr>
                <w:spacing w:val="-10"/>
              </w:rPr>
              <w:t xml:space="preserve"> </w:t>
            </w:r>
            <w:r w:rsidRPr="001E364C">
              <w:t>unless</w:t>
            </w:r>
            <w:r w:rsidRPr="001E364C">
              <w:rPr>
                <w:spacing w:val="-9"/>
              </w:rPr>
              <w:t xml:space="preserve"> </w:t>
            </w:r>
            <w:r w:rsidRPr="001E364C">
              <w:t>the</w:t>
            </w:r>
            <w:r w:rsidRPr="001E364C">
              <w:rPr>
                <w:spacing w:val="-8"/>
              </w:rPr>
              <w:t xml:space="preserve"> </w:t>
            </w:r>
            <w:r w:rsidRPr="001E364C">
              <w:t>document is subject to a legal hold</w:t>
            </w:r>
          </w:p>
        </w:tc>
      </w:tr>
      <w:tr w:rsidR="00BB2145" w:rsidRPr="001E364C" w14:paraId="2E0B9982" w14:textId="77777777" w:rsidTr="001444BA">
        <w:tc>
          <w:tcPr>
            <w:tcW w:w="846" w:type="dxa"/>
            <w:shd w:val="clear" w:color="auto" w:fill="C1BAE7"/>
          </w:tcPr>
          <w:p w14:paraId="40D7ADE7" w14:textId="77777777" w:rsidR="00BB2145" w:rsidRPr="001E364C" w:rsidRDefault="00BB2145" w:rsidP="00BB2145">
            <w:pPr>
              <w:pStyle w:val="ListParagraph"/>
              <w:numPr>
                <w:ilvl w:val="3"/>
                <w:numId w:val="21"/>
              </w:numPr>
              <w:ind w:left="57" w:firstLine="0"/>
              <w:contextualSpacing w:val="0"/>
              <w:rPr>
                <w:rFonts w:ascii="Arial" w:hAnsi="Arial" w:cs="Arial"/>
              </w:rPr>
            </w:pPr>
          </w:p>
        </w:tc>
        <w:tc>
          <w:tcPr>
            <w:tcW w:w="2835" w:type="dxa"/>
            <w:shd w:val="clear" w:color="auto" w:fill="C1BAE7"/>
          </w:tcPr>
          <w:p w14:paraId="2D37449F" w14:textId="77777777" w:rsidR="00BB2145" w:rsidRPr="001E364C" w:rsidRDefault="00BB2145" w:rsidP="005E63A0">
            <w:pPr>
              <w:pStyle w:val="TableParagraph"/>
              <w:ind w:right="91"/>
            </w:pPr>
            <w:r w:rsidRPr="001E364C">
              <w:t>Advice</w:t>
            </w:r>
            <w:r w:rsidRPr="001E364C">
              <w:rPr>
                <w:spacing w:val="-17"/>
              </w:rPr>
              <w:t xml:space="preserve"> </w:t>
            </w:r>
            <w:r w:rsidRPr="001E364C">
              <w:t>and</w:t>
            </w:r>
            <w:r w:rsidRPr="001E364C">
              <w:rPr>
                <w:spacing w:val="-17"/>
              </w:rPr>
              <w:t xml:space="preserve"> </w:t>
            </w:r>
            <w:r w:rsidRPr="001E364C">
              <w:t xml:space="preserve">information provided to parents regarding educational </w:t>
            </w:r>
            <w:r w:rsidRPr="001E364C">
              <w:rPr>
                <w:spacing w:val="-2"/>
              </w:rPr>
              <w:t>needs</w:t>
            </w:r>
          </w:p>
        </w:tc>
        <w:tc>
          <w:tcPr>
            <w:tcW w:w="1843" w:type="dxa"/>
            <w:shd w:val="clear" w:color="auto" w:fill="C1BAE7"/>
          </w:tcPr>
          <w:p w14:paraId="3C50491A"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6F112CE7" w14:textId="77777777" w:rsidR="00BB2145" w:rsidRPr="001E364C" w:rsidRDefault="00BB2145" w:rsidP="00302174">
            <w:pPr>
              <w:pStyle w:val="TableParagraph"/>
              <w:ind w:right="19"/>
            </w:pPr>
            <w:r w:rsidRPr="001E364C">
              <w:rPr>
                <w:spacing w:val="-2"/>
              </w:rPr>
              <w:t xml:space="preserve">Special Educational </w:t>
            </w:r>
            <w:r w:rsidRPr="001E364C">
              <w:t>Needs and Disability</w:t>
            </w:r>
            <w:r w:rsidRPr="001E364C">
              <w:rPr>
                <w:spacing w:val="-17"/>
              </w:rPr>
              <w:t xml:space="preserve"> </w:t>
            </w:r>
            <w:r w:rsidRPr="001E364C">
              <w:t>Act 2001</w:t>
            </w:r>
            <w:r w:rsidRPr="001E364C">
              <w:rPr>
                <w:spacing w:val="-5"/>
              </w:rPr>
              <w:t xml:space="preserve"> (s</w:t>
            </w:r>
            <w:r w:rsidRPr="001E364C">
              <w:t>ection</w:t>
            </w:r>
            <w:r w:rsidRPr="001E364C">
              <w:rPr>
                <w:spacing w:val="-4"/>
              </w:rPr>
              <w:t xml:space="preserve"> </w:t>
            </w:r>
            <w:r w:rsidRPr="001E364C">
              <w:rPr>
                <w:spacing w:val="-10"/>
              </w:rPr>
              <w:t>2)</w:t>
            </w:r>
          </w:p>
        </w:tc>
        <w:tc>
          <w:tcPr>
            <w:tcW w:w="3402" w:type="dxa"/>
            <w:shd w:val="clear" w:color="auto" w:fill="C1BAE7"/>
          </w:tcPr>
          <w:p w14:paraId="00F49E8C" w14:textId="77777777" w:rsidR="00BB2145" w:rsidRPr="001E364C" w:rsidRDefault="00BB2145" w:rsidP="00EA7410">
            <w:pPr>
              <w:pStyle w:val="TableParagraph"/>
            </w:pPr>
            <w:r w:rsidRPr="001E364C">
              <w:t>Date of birth of the pupil</w:t>
            </w:r>
            <w:r w:rsidRPr="001E364C">
              <w:rPr>
                <w:spacing w:val="-9"/>
              </w:rPr>
              <w:t xml:space="preserve"> </w:t>
            </w:r>
            <w:r w:rsidRPr="001E364C">
              <w:t>+</w:t>
            </w:r>
            <w:r w:rsidRPr="001E364C">
              <w:rPr>
                <w:spacing w:val="-10"/>
              </w:rPr>
              <w:t xml:space="preserve"> </w:t>
            </w:r>
            <w:r w:rsidRPr="001E364C">
              <w:t>25</w:t>
            </w:r>
            <w:r w:rsidRPr="001E364C">
              <w:rPr>
                <w:spacing w:val="-9"/>
              </w:rPr>
              <w:t xml:space="preserve"> </w:t>
            </w:r>
            <w:r w:rsidRPr="001E364C">
              <w:t>years</w:t>
            </w:r>
            <w:r w:rsidRPr="001E364C">
              <w:rPr>
                <w:spacing w:val="-10"/>
              </w:rPr>
              <w:t xml:space="preserve"> </w:t>
            </w:r>
            <w:r w:rsidRPr="001E364C">
              <w:t xml:space="preserve">[This would normally be retained on the pupil </w:t>
            </w:r>
            <w:r w:rsidRPr="001E364C">
              <w:rPr>
                <w:spacing w:val="-2"/>
              </w:rPr>
              <w:t>file]</w:t>
            </w:r>
          </w:p>
        </w:tc>
        <w:tc>
          <w:tcPr>
            <w:tcW w:w="3360" w:type="dxa"/>
            <w:shd w:val="clear" w:color="auto" w:fill="C1BAE7"/>
          </w:tcPr>
          <w:p w14:paraId="43730174" w14:textId="77777777" w:rsidR="00BB2145" w:rsidRPr="001E364C" w:rsidRDefault="00BB2145" w:rsidP="003009A3">
            <w:pPr>
              <w:pStyle w:val="TableParagraph"/>
              <w:spacing w:line="273" w:lineRule="exact"/>
            </w:pPr>
            <w:r w:rsidRPr="001E364C">
              <w:t>SECURE</w:t>
            </w:r>
            <w:r w:rsidRPr="001E364C">
              <w:rPr>
                <w:spacing w:val="-9"/>
              </w:rPr>
              <w:t xml:space="preserve"> </w:t>
            </w:r>
            <w:r w:rsidRPr="001E364C">
              <w:t>DISPOSAL,</w:t>
            </w:r>
            <w:r w:rsidRPr="001E364C">
              <w:rPr>
                <w:spacing w:val="-10"/>
              </w:rPr>
              <w:t xml:space="preserve"> </w:t>
            </w:r>
            <w:r w:rsidRPr="001E364C">
              <w:t>unless</w:t>
            </w:r>
            <w:r w:rsidRPr="001E364C">
              <w:rPr>
                <w:spacing w:val="-9"/>
              </w:rPr>
              <w:t xml:space="preserve"> </w:t>
            </w:r>
            <w:r w:rsidRPr="001E364C">
              <w:t>the</w:t>
            </w:r>
            <w:r w:rsidRPr="001E364C">
              <w:rPr>
                <w:spacing w:val="-8"/>
              </w:rPr>
              <w:t xml:space="preserve"> </w:t>
            </w:r>
            <w:r w:rsidRPr="001E364C">
              <w:t>document is subject to a legal hold</w:t>
            </w:r>
          </w:p>
        </w:tc>
      </w:tr>
      <w:tr w:rsidR="00BB2145" w:rsidRPr="001E364C" w14:paraId="026DC118" w14:textId="77777777" w:rsidTr="001444BA">
        <w:tc>
          <w:tcPr>
            <w:tcW w:w="846" w:type="dxa"/>
            <w:shd w:val="clear" w:color="auto" w:fill="C1BAE7"/>
          </w:tcPr>
          <w:p w14:paraId="0E0CD16B" w14:textId="77777777" w:rsidR="00BB2145" w:rsidRPr="001E364C" w:rsidRDefault="00BB2145" w:rsidP="00BB2145">
            <w:pPr>
              <w:pStyle w:val="ListParagraph"/>
              <w:numPr>
                <w:ilvl w:val="3"/>
                <w:numId w:val="21"/>
              </w:numPr>
              <w:ind w:left="57" w:firstLine="0"/>
              <w:contextualSpacing w:val="0"/>
              <w:rPr>
                <w:rFonts w:ascii="Arial" w:hAnsi="Arial" w:cs="Arial"/>
              </w:rPr>
            </w:pPr>
          </w:p>
        </w:tc>
        <w:tc>
          <w:tcPr>
            <w:tcW w:w="2835" w:type="dxa"/>
            <w:shd w:val="clear" w:color="auto" w:fill="C1BAE7"/>
          </w:tcPr>
          <w:p w14:paraId="1CCAAA66" w14:textId="77777777" w:rsidR="00BB2145" w:rsidRPr="001E364C" w:rsidRDefault="00BB2145" w:rsidP="005E63A0">
            <w:pPr>
              <w:pStyle w:val="TableParagraph"/>
              <w:ind w:right="91"/>
            </w:pPr>
            <w:r w:rsidRPr="001E364C">
              <w:t>Accessibility</w:t>
            </w:r>
            <w:r w:rsidRPr="001E364C">
              <w:rPr>
                <w:spacing w:val="-3"/>
              </w:rPr>
              <w:t xml:space="preserve"> </w:t>
            </w:r>
            <w:r w:rsidRPr="001E364C">
              <w:rPr>
                <w:spacing w:val="-2"/>
              </w:rPr>
              <w:t>strategy</w:t>
            </w:r>
          </w:p>
        </w:tc>
        <w:tc>
          <w:tcPr>
            <w:tcW w:w="1843" w:type="dxa"/>
            <w:shd w:val="clear" w:color="auto" w:fill="C1BAE7"/>
          </w:tcPr>
          <w:p w14:paraId="25F7CB32"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2E3B0339" w14:textId="77777777" w:rsidR="00BB2145" w:rsidRPr="001E364C" w:rsidRDefault="00BB2145" w:rsidP="003633FD">
            <w:pPr>
              <w:pStyle w:val="TableParagraph"/>
              <w:ind w:right="19"/>
              <w:rPr>
                <w:spacing w:val="-2"/>
              </w:rPr>
            </w:pPr>
            <w:r w:rsidRPr="001E364C">
              <w:rPr>
                <w:spacing w:val="-2"/>
              </w:rPr>
              <w:t xml:space="preserve">Special Educational </w:t>
            </w:r>
            <w:r w:rsidRPr="001E364C">
              <w:t>Needs and Disability</w:t>
            </w:r>
            <w:r w:rsidRPr="001E364C">
              <w:rPr>
                <w:spacing w:val="-17"/>
              </w:rPr>
              <w:t xml:space="preserve"> </w:t>
            </w:r>
            <w:r w:rsidRPr="001E364C">
              <w:t>Act 2001</w:t>
            </w:r>
            <w:r w:rsidRPr="001E364C">
              <w:rPr>
                <w:spacing w:val="-5"/>
              </w:rPr>
              <w:t xml:space="preserve"> (s</w:t>
            </w:r>
            <w:r w:rsidRPr="001E364C">
              <w:t>ection</w:t>
            </w:r>
            <w:r w:rsidRPr="001E364C">
              <w:rPr>
                <w:spacing w:val="-4"/>
              </w:rPr>
              <w:t xml:space="preserve"> </w:t>
            </w:r>
            <w:r w:rsidRPr="001E364C">
              <w:rPr>
                <w:spacing w:val="-5"/>
              </w:rPr>
              <w:t>14)</w:t>
            </w:r>
          </w:p>
        </w:tc>
        <w:tc>
          <w:tcPr>
            <w:tcW w:w="3402" w:type="dxa"/>
            <w:shd w:val="clear" w:color="auto" w:fill="C1BAE7"/>
          </w:tcPr>
          <w:p w14:paraId="28F7752E" w14:textId="77777777" w:rsidR="00BB2145" w:rsidRPr="001E364C" w:rsidRDefault="00BB2145" w:rsidP="00EA7410">
            <w:pPr>
              <w:pStyle w:val="TableParagraph"/>
            </w:pPr>
            <w:r w:rsidRPr="001E364C">
              <w:t>Date of birth of the pupil</w:t>
            </w:r>
            <w:r w:rsidRPr="001E364C">
              <w:rPr>
                <w:spacing w:val="-9"/>
              </w:rPr>
              <w:t xml:space="preserve"> </w:t>
            </w:r>
            <w:r w:rsidRPr="001E364C">
              <w:t>+</w:t>
            </w:r>
            <w:r w:rsidRPr="001E364C">
              <w:rPr>
                <w:spacing w:val="-10"/>
              </w:rPr>
              <w:t xml:space="preserve"> </w:t>
            </w:r>
            <w:r w:rsidRPr="001E364C">
              <w:t>25</w:t>
            </w:r>
            <w:r w:rsidRPr="001E364C">
              <w:rPr>
                <w:spacing w:val="-9"/>
              </w:rPr>
              <w:t xml:space="preserve"> </w:t>
            </w:r>
            <w:r w:rsidRPr="001E364C">
              <w:t>years</w:t>
            </w:r>
            <w:r w:rsidRPr="001E364C">
              <w:rPr>
                <w:spacing w:val="-10"/>
              </w:rPr>
              <w:t xml:space="preserve"> </w:t>
            </w:r>
            <w:r w:rsidRPr="001E364C">
              <w:t xml:space="preserve">[This would normally be retained on the pupil </w:t>
            </w:r>
            <w:r w:rsidRPr="001E364C">
              <w:rPr>
                <w:spacing w:val="-2"/>
              </w:rPr>
              <w:t>file]</w:t>
            </w:r>
          </w:p>
        </w:tc>
        <w:tc>
          <w:tcPr>
            <w:tcW w:w="3360" w:type="dxa"/>
            <w:shd w:val="clear" w:color="auto" w:fill="C1BAE7"/>
          </w:tcPr>
          <w:p w14:paraId="38572686" w14:textId="77777777" w:rsidR="00BB2145" w:rsidRPr="001E364C" w:rsidRDefault="00BB2145" w:rsidP="003009A3">
            <w:pPr>
              <w:pStyle w:val="TableParagraph"/>
              <w:spacing w:line="273" w:lineRule="exact"/>
            </w:pPr>
            <w:r w:rsidRPr="001E364C">
              <w:t>SECURE</w:t>
            </w:r>
            <w:r w:rsidRPr="001E364C">
              <w:rPr>
                <w:spacing w:val="-9"/>
              </w:rPr>
              <w:t xml:space="preserve"> </w:t>
            </w:r>
            <w:r w:rsidRPr="001E364C">
              <w:t>DISPOSAL,</w:t>
            </w:r>
            <w:r w:rsidRPr="001E364C">
              <w:rPr>
                <w:spacing w:val="-10"/>
              </w:rPr>
              <w:t xml:space="preserve"> </w:t>
            </w:r>
            <w:r w:rsidRPr="001E364C">
              <w:t>unless</w:t>
            </w:r>
            <w:r w:rsidRPr="001E364C">
              <w:rPr>
                <w:spacing w:val="-9"/>
              </w:rPr>
              <w:t xml:space="preserve"> </w:t>
            </w:r>
            <w:r w:rsidRPr="001E364C">
              <w:t>the</w:t>
            </w:r>
            <w:r w:rsidRPr="001E364C">
              <w:rPr>
                <w:spacing w:val="-8"/>
              </w:rPr>
              <w:t xml:space="preserve"> </w:t>
            </w:r>
            <w:r w:rsidRPr="001E364C">
              <w:t>document is subject to a legal hold</w:t>
            </w:r>
          </w:p>
        </w:tc>
      </w:tr>
    </w:tbl>
    <w:p w14:paraId="492DFDA2" w14:textId="77777777" w:rsidR="00BB2145" w:rsidRPr="001E364C" w:rsidRDefault="00BB2145" w:rsidP="00B97E43">
      <w:pPr>
        <w:rPr>
          <w:rFonts w:ascii="Arial" w:hAnsi="Arial" w:cs="Arial"/>
        </w:rPr>
      </w:pPr>
    </w:p>
    <w:p w14:paraId="25AA8416" w14:textId="617CA336" w:rsidR="00BB2145" w:rsidRPr="00B43EA9" w:rsidRDefault="005530BD" w:rsidP="00BB2145">
      <w:pPr>
        <w:pStyle w:val="ListParagraph"/>
        <w:widowControl w:val="0"/>
        <w:numPr>
          <w:ilvl w:val="0"/>
          <w:numId w:val="29"/>
        </w:numPr>
        <w:autoSpaceDE w:val="0"/>
        <w:autoSpaceDN w:val="0"/>
        <w:spacing w:after="0" w:line="240" w:lineRule="auto"/>
        <w:contextualSpacing w:val="0"/>
        <w:rPr>
          <w:rFonts w:ascii="Arial" w:hAnsi="Arial" w:cs="Arial"/>
          <w:b/>
          <w:bCs/>
        </w:rPr>
      </w:pPr>
      <w:r>
        <w:rPr>
          <w:rFonts w:ascii="Arial" w:hAnsi="Arial" w:cs="Arial"/>
          <w:b/>
          <w:bCs/>
        </w:rPr>
        <w:lastRenderedPageBreak/>
        <w:t>C</w:t>
      </w:r>
      <w:r w:rsidR="00BB2145" w:rsidRPr="00B43EA9">
        <w:rPr>
          <w:rFonts w:ascii="Arial" w:hAnsi="Arial" w:cs="Arial"/>
          <w:b/>
          <w:bCs/>
        </w:rPr>
        <w:t>urriculum Management</w:t>
      </w:r>
    </w:p>
    <w:p w14:paraId="199A15DD" w14:textId="77777777" w:rsidR="00BB2145" w:rsidRPr="001E364C" w:rsidRDefault="00BB2145" w:rsidP="00B97E43">
      <w:pPr>
        <w:rPr>
          <w:rFonts w:ascii="Arial" w:hAnsi="Arial" w:cs="Arial"/>
          <w:b/>
          <w:bCs/>
          <w:color w:val="001F5F"/>
        </w:rPr>
      </w:pPr>
    </w:p>
    <w:tbl>
      <w:tblPr>
        <w:tblStyle w:val="TableGrid"/>
        <w:tblW w:w="15304" w:type="dxa"/>
        <w:tblLook w:val="04A0" w:firstRow="1" w:lastRow="0" w:firstColumn="1" w:lastColumn="0" w:noHBand="0" w:noVBand="1"/>
      </w:tblPr>
      <w:tblGrid>
        <w:gridCol w:w="846"/>
        <w:gridCol w:w="2835"/>
        <w:gridCol w:w="1843"/>
        <w:gridCol w:w="2976"/>
        <w:gridCol w:w="3402"/>
        <w:gridCol w:w="3402"/>
      </w:tblGrid>
      <w:tr w:rsidR="00BB2145" w:rsidRPr="001E364C" w14:paraId="52208A03" w14:textId="77777777" w:rsidTr="00711245">
        <w:tc>
          <w:tcPr>
            <w:tcW w:w="15304" w:type="dxa"/>
            <w:gridSpan w:val="6"/>
            <w:shd w:val="clear" w:color="auto" w:fill="001F5F"/>
          </w:tcPr>
          <w:p w14:paraId="474578E8" w14:textId="77777777" w:rsidR="00BB2145" w:rsidRPr="001E364C" w:rsidRDefault="00BB2145" w:rsidP="00BB2145">
            <w:pPr>
              <w:pStyle w:val="ListParagraph"/>
              <w:numPr>
                <w:ilvl w:val="0"/>
                <w:numId w:val="22"/>
              </w:numPr>
              <w:ind w:left="850" w:hanging="493"/>
              <w:contextualSpacing w:val="0"/>
              <w:rPr>
                <w:rFonts w:ascii="Arial" w:hAnsi="Arial" w:cs="Arial"/>
                <w:b/>
                <w:bCs/>
              </w:rPr>
            </w:pPr>
            <w:r w:rsidRPr="001E364C">
              <w:rPr>
                <w:rFonts w:ascii="Arial" w:hAnsi="Arial" w:cs="Arial"/>
                <w:b/>
                <w:bCs/>
              </w:rPr>
              <w:t>Statistics and Management Information</w:t>
            </w:r>
          </w:p>
          <w:p w14:paraId="4F3C29E8" w14:textId="77777777" w:rsidR="00BB2145" w:rsidRPr="001E364C" w:rsidRDefault="00BB2145" w:rsidP="00711245">
            <w:pPr>
              <w:rPr>
                <w:rFonts w:ascii="Arial" w:hAnsi="Arial" w:cs="Arial"/>
                <w:b/>
                <w:bCs/>
              </w:rPr>
            </w:pPr>
          </w:p>
        </w:tc>
      </w:tr>
      <w:tr w:rsidR="00BB2145" w:rsidRPr="001E364C" w14:paraId="1F39649E" w14:textId="77777777" w:rsidTr="00711245">
        <w:tc>
          <w:tcPr>
            <w:tcW w:w="846" w:type="dxa"/>
            <w:shd w:val="clear" w:color="auto" w:fill="001F5F"/>
          </w:tcPr>
          <w:p w14:paraId="455B8209" w14:textId="77777777" w:rsidR="00BB2145" w:rsidRPr="001E364C" w:rsidRDefault="00BB2145" w:rsidP="00711245">
            <w:pPr>
              <w:rPr>
                <w:rFonts w:ascii="Arial" w:hAnsi="Arial" w:cs="Arial"/>
                <w:b/>
                <w:bCs/>
              </w:rPr>
            </w:pPr>
          </w:p>
        </w:tc>
        <w:tc>
          <w:tcPr>
            <w:tcW w:w="2835" w:type="dxa"/>
            <w:shd w:val="clear" w:color="auto" w:fill="001F5F"/>
          </w:tcPr>
          <w:p w14:paraId="62987127" w14:textId="77777777" w:rsidR="00BB2145" w:rsidRPr="001E364C" w:rsidRDefault="00BB2145" w:rsidP="00711245">
            <w:pPr>
              <w:rPr>
                <w:rFonts w:ascii="Arial" w:hAnsi="Arial" w:cs="Arial"/>
                <w:b/>
                <w:bCs/>
              </w:rPr>
            </w:pPr>
            <w:r w:rsidRPr="001E364C">
              <w:rPr>
                <w:rFonts w:ascii="Arial" w:hAnsi="Arial" w:cs="Arial"/>
                <w:b/>
                <w:bCs/>
              </w:rPr>
              <w:t>Basic file description</w:t>
            </w:r>
          </w:p>
        </w:tc>
        <w:tc>
          <w:tcPr>
            <w:tcW w:w="1843" w:type="dxa"/>
            <w:shd w:val="clear" w:color="auto" w:fill="001F5F"/>
          </w:tcPr>
          <w:p w14:paraId="0D39D5DD" w14:textId="77777777" w:rsidR="00BB2145" w:rsidRPr="001E364C" w:rsidRDefault="00BB2145" w:rsidP="00711245">
            <w:pPr>
              <w:rPr>
                <w:rFonts w:ascii="Arial" w:hAnsi="Arial" w:cs="Arial"/>
                <w:b/>
                <w:bCs/>
              </w:rPr>
            </w:pPr>
            <w:r w:rsidRPr="001E364C">
              <w:rPr>
                <w:rFonts w:ascii="Arial" w:hAnsi="Arial" w:cs="Arial"/>
                <w:b/>
                <w:bCs/>
              </w:rPr>
              <w:t>Data Protection Issues</w:t>
            </w:r>
          </w:p>
        </w:tc>
        <w:tc>
          <w:tcPr>
            <w:tcW w:w="2976" w:type="dxa"/>
            <w:shd w:val="clear" w:color="auto" w:fill="001F5F"/>
          </w:tcPr>
          <w:p w14:paraId="7ECE39F3" w14:textId="77777777" w:rsidR="00BB2145" w:rsidRPr="001E364C" w:rsidRDefault="00BB2145" w:rsidP="00711245">
            <w:pPr>
              <w:rPr>
                <w:rFonts w:ascii="Arial" w:hAnsi="Arial" w:cs="Arial"/>
                <w:b/>
                <w:bCs/>
              </w:rPr>
            </w:pPr>
            <w:r w:rsidRPr="001E364C">
              <w:rPr>
                <w:rFonts w:ascii="Arial" w:hAnsi="Arial" w:cs="Arial"/>
                <w:b/>
                <w:bCs/>
              </w:rPr>
              <w:t>Statutory Provisions</w:t>
            </w:r>
          </w:p>
        </w:tc>
        <w:tc>
          <w:tcPr>
            <w:tcW w:w="3402" w:type="dxa"/>
            <w:shd w:val="clear" w:color="auto" w:fill="001F5F"/>
          </w:tcPr>
          <w:p w14:paraId="48922819" w14:textId="77777777" w:rsidR="00BB2145" w:rsidRPr="001E364C" w:rsidRDefault="00BB2145" w:rsidP="00711245">
            <w:pPr>
              <w:rPr>
                <w:rFonts w:ascii="Arial" w:hAnsi="Arial" w:cs="Arial"/>
                <w:b/>
                <w:bCs/>
              </w:rPr>
            </w:pPr>
            <w:r w:rsidRPr="001E364C">
              <w:rPr>
                <w:rFonts w:ascii="Arial" w:hAnsi="Arial" w:cs="Arial"/>
                <w:b/>
                <w:bCs/>
              </w:rPr>
              <w:t>Retention Period [Operational]</w:t>
            </w:r>
          </w:p>
        </w:tc>
        <w:tc>
          <w:tcPr>
            <w:tcW w:w="3402" w:type="dxa"/>
            <w:shd w:val="clear" w:color="auto" w:fill="001F5F"/>
          </w:tcPr>
          <w:p w14:paraId="2A1914A2" w14:textId="77777777" w:rsidR="00BB2145" w:rsidRPr="001E364C" w:rsidRDefault="00BB2145" w:rsidP="00711245">
            <w:pPr>
              <w:pStyle w:val="TableParagraph"/>
              <w:ind w:right="101"/>
              <w:rPr>
                <w:b/>
                <w:bCs/>
              </w:rPr>
            </w:pPr>
            <w:r w:rsidRPr="001E364C">
              <w:rPr>
                <w:b/>
                <w:bCs/>
              </w:rPr>
              <w:t>Action at end of administrative life of the record</w:t>
            </w:r>
          </w:p>
        </w:tc>
      </w:tr>
      <w:tr w:rsidR="00BB2145" w:rsidRPr="001E364C" w14:paraId="06286202" w14:textId="77777777" w:rsidTr="00711245">
        <w:tc>
          <w:tcPr>
            <w:tcW w:w="846" w:type="dxa"/>
            <w:shd w:val="clear" w:color="auto" w:fill="C1BAE7"/>
          </w:tcPr>
          <w:p w14:paraId="77D5CC19" w14:textId="77777777" w:rsidR="00BB2145" w:rsidRPr="001E364C" w:rsidRDefault="00BB2145" w:rsidP="00BB2145">
            <w:pPr>
              <w:pStyle w:val="ListParagraph"/>
              <w:numPr>
                <w:ilvl w:val="1"/>
                <w:numId w:val="22"/>
              </w:numPr>
              <w:ind w:left="57" w:firstLine="0"/>
              <w:contextualSpacing w:val="0"/>
              <w:rPr>
                <w:rFonts w:ascii="Arial" w:hAnsi="Arial" w:cs="Arial"/>
              </w:rPr>
            </w:pPr>
          </w:p>
        </w:tc>
        <w:tc>
          <w:tcPr>
            <w:tcW w:w="2835" w:type="dxa"/>
            <w:shd w:val="clear" w:color="auto" w:fill="C1BAE7"/>
          </w:tcPr>
          <w:p w14:paraId="6003DEF4" w14:textId="77777777" w:rsidR="00BB2145" w:rsidRPr="001E364C" w:rsidRDefault="00BB2145" w:rsidP="00711245">
            <w:pPr>
              <w:pStyle w:val="TableParagraph"/>
              <w:ind w:right="91"/>
            </w:pPr>
            <w:r w:rsidRPr="001E364C">
              <w:t>Examination</w:t>
            </w:r>
            <w:r w:rsidRPr="001E364C">
              <w:rPr>
                <w:spacing w:val="-17"/>
              </w:rPr>
              <w:t xml:space="preserve"> </w:t>
            </w:r>
            <w:r w:rsidRPr="001E364C">
              <w:t>results (</w:t>
            </w:r>
            <w:proofErr w:type="gramStart"/>
            <w:r w:rsidRPr="001E364C">
              <w:t>schools</w:t>
            </w:r>
            <w:proofErr w:type="gramEnd"/>
            <w:r w:rsidRPr="001E364C">
              <w:t xml:space="preserve"> copy)</w:t>
            </w:r>
          </w:p>
        </w:tc>
        <w:tc>
          <w:tcPr>
            <w:tcW w:w="1843" w:type="dxa"/>
            <w:shd w:val="clear" w:color="auto" w:fill="C1BAE7"/>
          </w:tcPr>
          <w:p w14:paraId="0F8D2ADC" w14:textId="77777777" w:rsidR="00BB2145" w:rsidRPr="001E364C" w:rsidRDefault="00BB2145" w:rsidP="00711245">
            <w:pPr>
              <w:rPr>
                <w:rFonts w:ascii="Arial" w:hAnsi="Arial" w:cs="Arial"/>
              </w:rPr>
            </w:pPr>
            <w:r w:rsidRPr="001E364C">
              <w:rPr>
                <w:rFonts w:ascii="Arial" w:hAnsi="Arial" w:cs="Arial"/>
              </w:rPr>
              <w:t>Yes</w:t>
            </w:r>
          </w:p>
        </w:tc>
        <w:tc>
          <w:tcPr>
            <w:tcW w:w="2976" w:type="dxa"/>
            <w:shd w:val="clear" w:color="auto" w:fill="C1BAE7"/>
          </w:tcPr>
          <w:p w14:paraId="35B1E2D5" w14:textId="77777777" w:rsidR="00BB2145" w:rsidRPr="001E364C" w:rsidRDefault="00BB2145" w:rsidP="00711245">
            <w:pPr>
              <w:rPr>
                <w:rFonts w:ascii="Arial" w:hAnsi="Arial" w:cs="Arial"/>
              </w:rPr>
            </w:pPr>
          </w:p>
        </w:tc>
        <w:tc>
          <w:tcPr>
            <w:tcW w:w="3402" w:type="dxa"/>
            <w:shd w:val="clear" w:color="auto" w:fill="C1BAE7"/>
          </w:tcPr>
          <w:p w14:paraId="0457E5F7" w14:textId="77777777" w:rsidR="00BB2145" w:rsidRPr="001E364C" w:rsidRDefault="00BB2145" w:rsidP="00711245">
            <w:pPr>
              <w:rPr>
                <w:rFonts w:ascii="Arial" w:hAnsi="Arial" w:cs="Arial"/>
              </w:rPr>
            </w:pPr>
            <w:r w:rsidRPr="001E364C">
              <w:rPr>
                <w:rFonts w:ascii="Arial" w:hAnsi="Arial" w:cs="Arial"/>
              </w:rPr>
              <w:t>Current year + 6 years</w:t>
            </w:r>
          </w:p>
        </w:tc>
        <w:tc>
          <w:tcPr>
            <w:tcW w:w="3402" w:type="dxa"/>
            <w:shd w:val="clear" w:color="auto" w:fill="C1BAE7"/>
          </w:tcPr>
          <w:p w14:paraId="3B1DED60" w14:textId="77777777" w:rsidR="00BB2145" w:rsidRPr="001E364C" w:rsidRDefault="00BB2145" w:rsidP="00711245">
            <w:pPr>
              <w:pStyle w:val="TableParagraph"/>
              <w:ind w:right="210"/>
            </w:pPr>
            <w:r w:rsidRPr="001E364C">
              <w:t>SECURE DISPOSAL</w:t>
            </w:r>
          </w:p>
        </w:tc>
      </w:tr>
      <w:tr w:rsidR="00BB2145" w:rsidRPr="001E364C" w14:paraId="0E3D75CF" w14:textId="77777777" w:rsidTr="00711245">
        <w:tc>
          <w:tcPr>
            <w:tcW w:w="846" w:type="dxa"/>
            <w:vMerge w:val="restart"/>
            <w:shd w:val="clear" w:color="auto" w:fill="C1BAE7"/>
          </w:tcPr>
          <w:p w14:paraId="564489F1" w14:textId="77777777" w:rsidR="00BB2145" w:rsidRPr="001E364C" w:rsidRDefault="00BB2145" w:rsidP="00BB2145">
            <w:pPr>
              <w:pStyle w:val="ListParagraph"/>
              <w:numPr>
                <w:ilvl w:val="1"/>
                <w:numId w:val="22"/>
              </w:numPr>
              <w:ind w:left="57" w:firstLine="0"/>
              <w:contextualSpacing w:val="0"/>
              <w:rPr>
                <w:rFonts w:ascii="Arial" w:hAnsi="Arial" w:cs="Arial"/>
              </w:rPr>
            </w:pPr>
          </w:p>
        </w:tc>
        <w:tc>
          <w:tcPr>
            <w:tcW w:w="2835" w:type="dxa"/>
            <w:shd w:val="clear" w:color="auto" w:fill="C1BAE7"/>
          </w:tcPr>
          <w:p w14:paraId="1E6CCAA1" w14:textId="77777777" w:rsidR="00BB2145" w:rsidRPr="001E364C" w:rsidRDefault="00BB2145" w:rsidP="00711245">
            <w:pPr>
              <w:pStyle w:val="TableParagraph"/>
              <w:ind w:right="91"/>
            </w:pPr>
            <w:r w:rsidRPr="001E364C">
              <w:t>SATs records</w:t>
            </w:r>
          </w:p>
        </w:tc>
        <w:tc>
          <w:tcPr>
            <w:tcW w:w="1843" w:type="dxa"/>
            <w:shd w:val="clear" w:color="auto" w:fill="C1BAE7"/>
          </w:tcPr>
          <w:p w14:paraId="4EA6416D" w14:textId="77777777" w:rsidR="00BB2145" w:rsidRPr="001E364C" w:rsidRDefault="00BB2145" w:rsidP="00711245">
            <w:pPr>
              <w:rPr>
                <w:rFonts w:ascii="Arial" w:hAnsi="Arial" w:cs="Arial"/>
              </w:rPr>
            </w:pPr>
            <w:r w:rsidRPr="001E364C">
              <w:rPr>
                <w:rFonts w:ascii="Arial" w:hAnsi="Arial" w:cs="Arial"/>
              </w:rPr>
              <w:t>Yes</w:t>
            </w:r>
          </w:p>
        </w:tc>
        <w:tc>
          <w:tcPr>
            <w:tcW w:w="2976" w:type="dxa"/>
            <w:shd w:val="clear" w:color="auto" w:fill="C1BAE7"/>
          </w:tcPr>
          <w:p w14:paraId="5B28E29D" w14:textId="77777777" w:rsidR="00BB2145" w:rsidRPr="001E364C" w:rsidRDefault="00BB2145" w:rsidP="00711245">
            <w:pPr>
              <w:rPr>
                <w:rFonts w:ascii="Arial" w:hAnsi="Arial" w:cs="Arial"/>
              </w:rPr>
            </w:pPr>
          </w:p>
        </w:tc>
        <w:tc>
          <w:tcPr>
            <w:tcW w:w="3402" w:type="dxa"/>
            <w:shd w:val="clear" w:color="auto" w:fill="C1BAE7"/>
          </w:tcPr>
          <w:p w14:paraId="4A8A9014" w14:textId="77777777" w:rsidR="00BB2145" w:rsidRPr="001E364C" w:rsidRDefault="00BB2145" w:rsidP="00711245">
            <w:pPr>
              <w:rPr>
                <w:rFonts w:ascii="Arial" w:hAnsi="Arial" w:cs="Arial"/>
              </w:rPr>
            </w:pPr>
          </w:p>
        </w:tc>
        <w:tc>
          <w:tcPr>
            <w:tcW w:w="3402" w:type="dxa"/>
            <w:shd w:val="clear" w:color="auto" w:fill="C1BAE7"/>
          </w:tcPr>
          <w:p w14:paraId="40C63073" w14:textId="77777777" w:rsidR="00BB2145" w:rsidRPr="001E364C" w:rsidRDefault="00BB2145" w:rsidP="00711245">
            <w:pPr>
              <w:pStyle w:val="TableParagraph"/>
              <w:ind w:right="210"/>
            </w:pPr>
          </w:p>
        </w:tc>
      </w:tr>
      <w:tr w:rsidR="00BB2145" w:rsidRPr="001E364C" w14:paraId="404C5EBE" w14:textId="77777777" w:rsidTr="00711245">
        <w:tc>
          <w:tcPr>
            <w:tcW w:w="846" w:type="dxa"/>
            <w:vMerge/>
            <w:shd w:val="clear" w:color="auto" w:fill="C1BAE7"/>
          </w:tcPr>
          <w:p w14:paraId="66DD4B5B" w14:textId="77777777" w:rsidR="00BB2145" w:rsidRPr="001E364C" w:rsidRDefault="00BB2145" w:rsidP="00711245">
            <w:pPr>
              <w:pStyle w:val="ListParagraph"/>
              <w:ind w:left="57"/>
              <w:rPr>
                <w:rFonts w:ascii="Arial" w:hAnsi="Arial" w:cs="Arial"/>
              </w:rPr>
            </w:pPr>
          </w:p>
        </w:tc>
        <w:tc>
          <w:tcPr>
            <w:tcW w:w="2835" w:type="dxa"/>
            <w:shd w:val="clear" w:color="auto" w:fill="C1BAE7"/>
          </w:tcPr>
          <w:p w14:paraId="52A0D4FF" w14:textId="77777777" w:rsidR="00BB2145" w:rsidRPr="001E364C" w:rsidRDefault="00BB2145" w:rsidP="00BB2145">
            <w:pPr>
              <w:pStyle w:val="TableParagraph"/>
              <w:widowControl/>
              <w:numPr>
                <w:ilvl w:val="0"/>
                <w:numId w:val="15"/>
              </w:numPr>
              <w:autoSpaceDE/>
              <w:autoSpaceDN/>
              <w:ind w:right="91"/>
            </w:pPr>
            <w:r w:rsidRPr="001E364C">
              <w:t xml:space="preserve">Results </w:t>
            </w:r>
          </w:p>
        </w:tc>
        <w:tc>
          <w:tcPr>
            <w:tcW w:w="1843" w:type="dxa"/>
            <w:shd w:val="clear" w:color="auto" w:fill="C1BAE7"/>
          </w:tcPr>
          <w:p w14:paraId="7F182CE6" w14:textId="77777777" w:rsidR="00BB2145" w:rsidRPr="001E364C" w:rsidRDefault="00BB2145" w:rsidP="00711245">
            <w:pPr>
              <w:rPr>
                <w:rFonts w:ascii="Arial" w:hAnsi="Arial" w:cs="Arial"/>
              </w:rPr>
            </w:pPr>
          </w:p>
        </w:tc>
        <w:tc>
          <w:tcPr>
            <w:tcW w:w="2976" w:type="dxa"/>
            <w:shd w:val="clear" w:color="auto" w:fill="C1BAE7"/>
          </w:tcPr>
          <w:p w14:paraId="5D7F73D5" w14:textId="77777777" w:rsidR="00BB2145" w:rsidRPr="001E364C" w:rsidRDefault="00BB2145" w:rsidP="00711245">
            <w:pPr>
              <w:rPr>
                <w:rFonts w:ascii="Arial" w:hAnsi="Arial" w:cs="Arial"/>
              </w:rPr>
            </w:pPr>
          </w:p>
        </w:tc>
        <w:tc>
          <w:tcPr>
            <w:tcW w:w="3402" w:type="dxa"/>
            <w:shd w:val="clear" w:color="auto" w:fill="C1BAE7"/>
          </w:tcPr>
          <w:p w14:paraId="7D8B8B04" w14:textId="77777777" w:rsidR="00BB2145" w:rsidRPr="001E364C" w:rsidRDefault="00BB2145" w:rsidP="00711245">
            <w:pPr>
              <w:pStyle w:val="TableParagraph"/>
              <w:rPr>
                <w:spacing w:val="-4"/>
              </w:rPr>
            </w:pPr>
            <w:r w:rsidRPr="001E364C">
              <w:t>The</w:t>
            </w:r>
            <w:r w:rsidRPr="001E364C">
              <w:rPr>
                <w:spacing w:val="-6"/>
              </w:rPr>
              <w:t xml:space="preserve"> </w:t>
            </w:r>
            <w:r w:rsidRPr="001E364C">
              <w:t>SATs</w:t>
            </w:r>
            <w:r w:rsidRPr="001E364C">
              <w:rPr>
                <w:spacing w:val="-6"/>
              </w:rPr>
              <w:t xml:space="preserve"> </w:t>
            </w:r>
            <w:r w:rsidRPr="001E364C">
              <w:t>results</w:t>
            </w:r>
            <w:r w:rsidRPr="001E364C">
              <w:rPr>
                <w:spacing w:val="-6"/>
              </w:rPr>
              <w:t xml:space="preserve"> </w:t>
            </w:r>
            <w:r w:rsidRPr="001E364C">
              <w:t>should</w:t>
            </w:r>
            <w:r w:rsidRPr="001E364C">
              <w:rPr>
                <w:spacing w:val="-6"/>
              </w:rPr>
              <w:t xml:space="preserve"> </w:t>
            </w:r>
            <w:r w:rsidRPr="001E364C">
              <w:t>be</w:t>
            </w:r>
            <w:r w:rsidRPr="001E364C">
              <w:rPr>
                <w:spacing w:val="-6"/>
              </w:rPr>
              <w:t xml:space="preserve"> </w:t>
            </w:r>
            <w:r w:rsidRPr="001E364C">
              <w:t>recorded</w:t>
            </w:r>
            <w:r w:rsidRPr="001E364C">
              <w:rPr>
                <w:spacing w:val="-6"/>
              </w:rPr>
              <w:t xml:space="preserve"> </w:t>
            </w:r>
            <w:r w:rsidRPr="001E364C">
              <w:t>on</w:t>
            </w:r>
            <w:r w:rsidRPr="001E364C">
              <w:rPr>
                <w:spacing w:val="-6"/>
              </w:rPr>
              <w:t xml:space="preserve"> </w:t>
            </w:r>
            <w:r w:rsidRPr="001E364C">
              <w:t>the pupil’s educational file and will therefore be retained</w:t>
            </w:r>
            <w:r w:rsidRPr="001E364C">
              <w:rPr>
                <w:spacing w:val="-5"/>
              </w:rPr>
              <w:t xml:space="preserve"> </w:t>
            </w:r>
            <w:r w:rsidRPr="001E364C">
              <w:t>until</w:t>
            </w:r>
            <w:r w:rsidRPr="001E364C">
              <w:rPr>
                <w:spacing w:val="-5"/>
              </w:rPr>
              <w:t xml:space="preserve"> </w:t>
            </w:r>
            <w:r w:rsidRPr="001E364C">
              <w:t>the</w:t>
            </w:r>
            <w:r w:rsidRPr="001E364C">
              <w:rPr>
                <w:spacing w:val="-5"/>
              </w:rPr>
              <w:t xml:space="preserve"> </w:t>
            </w:r>
            <w:r w:rsidRPr="001E364C">
              <w:t>pupil</w:t>
            </w:r>
            <w:r w:rsidRPr="001E364C">
              <w:rPr>
                <w:spacing w:val="-5"/>
              </w:rPr>
              <w:t xml:space="preserve"> </w:t>
            </w:r>
            <w:r w:rsidRPr="001E364C">
              <w:t>reaches</w:t>
            </w:r>
            <w:r w:rsidRPr="001E364C">
              <w:rPr>
                <w:spacing w:val="-6"/>
              </w:rPr>
              <w:t xml:space="preserve"> </w:t>
            </w:r>
            <w:r w:rsidRPr="001E364C">
              <w:t>the</w:t>
            </w:r>
            <w:r w:rsidRPr="001E364C">
              <w:rPr>
                <w:spacing w:val="-5"/>
              </w:rPr>
              <w:t xml:space="preserve"> </w:t>
            </w:r>
            <w:r w:rsidRPr="001E364C">
              <w:t>age</w:t>
            </w:r>
            <w:r w:rsidRPr="001E364C">
              <w:rPr>
                <w:spacing w:val="-5"/>
              </w:rPr>
              <w:t xml:space="preserve"> </w:t>
            </w:r>
            <w:r w:rsidRPr="001E364C">
              <w:t>of</w:t>
            </w:r>
            <w:r w:rsidRPr="001E364C">
              <w:rPr>
                <w:spacing w:val="-8"/>
              </w:rPr>
              <w:t xml:space="preserve"> </w:t>
            </w:r>
            <w:r w:rsidRPr="001E364C">
              <w:t xml:space="preserve">25 </w:t>
            </w:r>
            <w:r w:rsidRPr="001E364C">
              <w:rPr>
                <w:spacing w:val="-4"/>
              </w:rPr>
              <w:t xml:space="preserve">years. </w:t>
            </w:r>
            <w:r w:rsidRPr="001E364C">
              <w:t>The school may wish to keep a composite record of all the whole year SATs results. These</w:t>
            </w:r>
            <w:r w:rsidRPr="001E364C">
              <w:rPr>
                <w:spacing w:val="-4"/>
              </w:rPr>
              <w:t xml:space="preserve"> </w:t>
            </w:r>
            <w:r w:rsidRPr="001E364C">
              <w:t>could</w:t>
            </w:r>
            <w:r w:rsidRPr="001E364C">
              <w:rPr>
                <w:spacing w:val="-4"/>
              </w:rPr>
              <w:t xml:space="preserve"> </w:t>
            </w:r>
            <w:r w:rsidRPr="001E364C">
              <w:t>be</w:t>
            </w:r>
            <w:r w:rsidRPr="001E364C">
              <w:rPr>
                <w:spacing w:val="-4"/>
              </w:rPr>
              <w:t xml:space="preserve"> </w:t>
            </w:r>
            <w:r w:rsidRPr="001E364C">
              <w:t>kept</w:t>
            </w:r>
            <w:r w:rsidRPr="001E364C">
              <w:rPr>
                <w:spacing w:val="-6"/>
              </w:rPr>
              <w:t xml:space="preserve"> </w:t>
            </w:r>
            <w:r w:rsidRPr="001E364C">
              <w:t>for</w:t>
            </w:r>
            <w:r w:rsidRPr="001E364C">
              <w:rPr>
                <w:spacing w:val="-5"/>
              </w:rPr>
              <w:t xml:space="preserve"> </w:t>
            </w:r>
            <w:r w:rsidRPr="001E364C">
              <w:t>current</w:t>
            </w:r>
            <w:r w:rsidRPr="001E364C">
              <w:rPr>
                <w:spacing w:val="-6"/>
              </w:rPr>
              <w:t xml:space="preserve"> </w:t>
            </w:r>
            <w:r w:rsidRPr="001E364C">
              <w:t>year</w:t>
            </w:r>
            <w:r w:rsidRPr="001E364C">
              <w:rPr>
                <w:spacing w:val="-5"/>
              </w:rPr>
              <w:t xml:space="preserve"> </w:t>
            </w:r>
            <w:r w:rsidRPr="001E364C">
              <w:t>+</w:t>
            </w:r>
            <w:r w:rsidRPr="001E364C">
              <w:rPr>
                <w:spacing w:val="-5"/>
              </w:rPr>
              <w:t xml:space="preserve"> </w:t>
            </w:r>
            <w:r w:rsidRPr="001E364C">
              <w:t>6</w:t>
            </w:r>
            <w:r w:rsidRPr="001E364C">
              <w:rPr>
                <w:spacing w:val="-4"/>
              </w:rPr>
              <w:t xml:space="preserve"> </w:t>
            </w:r>
            <w:r w:rsidRPr="001E364C">
              <w:t>years to allow suitable comparison</w:t>
            </w:r>
          </w:p>
        </w:tc>
        <w:tc>
          <w:tcPr>
            <w:tcW w:w="3402" w:type="dxa"/>
            <w:shd w:val="clear" w:color="auto" w:fill="C1BAE7"/>
          </w:tcPr>
          <w:p w14:paraId="6D611415" w14:textId="77777777" w:rsidR="00BB2145" w:rsidRPr="001E364C" w:rsidRDefault="00BB2145" w:rsidP="00711245">
            <w:pPr>
              <w:pStyle w:val="TableParagraph"/>
              <w:ind w:right="210"/>
            </w:pPr>
            <w:r w:rsidRPr="001E364C">
              <w:t>SECURE DISPOSAL</w:t>
            </w:r>
          </w:p>
        </w:tc>
      </w:tr>
      <w:tr w:rsidR="00BB2145" w:rsidRPr="001E364C" w14:paraId="52625E6A" w14:textId="77777777" w:rsidTr="00711245">
        <w:tc>
          <w:tcPr>
            <w:tcW w:w="846" w:type="dxa"/>
            <w:vMerge/>
            <w:shd w:val="clear" w:color="auto" w:fill="C1BAE7"/>
          </w:tcPr>
          <w:p w14:paraId="4CDB7544" w14:textId="77777777" w:rsidR="00BB2145" w:rsidRPr="001E364C" w:rsidRDefault="00BB2145" w:rsidP="00711245">
            <w:pPr>
              <w:pStyle w:val="ListParagraph"/>
              <w:ind w:left="57"/>
              <w:rPr>
                <w:rFonts w:ascii="Arial" w:hAnsi="Arial" w:cs="Arial"/>
              </w:rPr>
            </w:pPr>
          </w:p>
        </w:tc>
        <w:tc>
          <w:tcPr>
            <w:tcW w:w="2835" w:type="dxa"/>
            <w:shd w:val="clear" w:color="auto" w:fill="C1BAE7"/>
          </w:tcPr>
          <w:p w14:paraId="1A2E8E2B" w14:textId="77777777" w:rsidR="00BB2145" w:rsidRPr="001E364C" w:rsidRDefault="00BB2145" w:rsidP="00BB2145">
            <w:pPr>
              <w:pStyle w:val="TableParagraph"/>
              <w:widowControl/>
              <w:numPr>
                <w:ilvl w:val="0"/>
                <w:numId w:val="15"/>
              </w:numPr>
              <w:autoSpaceDE/>
              <w:autoSpaceDN/>
              <w:ind w:right="91"/>
            </w:pPr>
            <w:r w:rsidRPr="001E364C">
              <w:t>Examination papers</w:t>
            </w:r>
          </w:p>
        </w:tc>
        <w:tc>
          <w:tcPr>
            <w:tcW w:w="1843" w:type="dxa"/>
            <w:shd w:val="clear" w:color="auto" w:fill="C1BAE7"/>
          </w:tcPr>
          <w:p w14:paraId="0710C0A5" w14:textId="77777777" w:rsidR="00BB2145" w:rsidRPr="001E364C" w:rsidRDefault="00BB2145" w:rsidP="00711245">
            <w:pPr>
              <w:rPr>
                <w:rFonts w:ascii="Arial" w:hAnsi="Arial" w:cs="Arial"/>
              </w:rPr>
            </w:pPr>
          </w:p>
        </w:tc>
        <w:tc>
          <w:tcPr>
            <w:tcW w:w="2976" w:type="dxa"/>
            <w:shd w:val="clear" w:color="auto" w:fill="C1BAE7"/>
          </w:tcPr>
          <w:p w14:paraId="28BB362F" w14:textId="77777777" w:rsidR="00BB2145" w:rsidRPr="001E364C" w:rsidRDefault="00BB2145" w:rsidP="00711245">
            <w:pPr>
              <w:rPr>
                <w:rFonts w:ascii="Arial" w:hAnsi="Arial" w:cs="Arial"/>
              </w:rPr>
            </w:pPr>
          </w:p>
        </w:tc>
        <w:tc>
          <w:tcPr>
            <w:tcW w:w="3402" w:type="dxa"/>
            <w:shd w:val="clear" w:color="auto" w:fill="C1BAE7"/>
          </w:tcPr>
          <w:p w14:paraId="311A846A" w14:textId="77777777" w:rsidR="00BB2145" w:rsidRPr="001E364C" w:rsidRDefault="00BB2145" w:rsidP="00711245">
            <w:pPr>
              <w:pStyle w:val="TableParagraph"/>
              <w:spacing w:line="274" w:lineRule="exact"/>
            </w:pPr>
            <w:r w:rsidRPr="001E364C">
              <w:t>The</w:t>
            </w:r>
            <w:r w:rsidRPr="001E364C">
              <w:rPr>
                <w:spacing w:val="-2"/>
              </w:rPr>
              <w:t xml:space="preserve"> </w:t>
            </w:r>
            <w:r w:rsidRPr="001E364C">
              <w:t>examination</w:t>
            </w:r>
            <w:r w:rsidRPr="001E364C">
              <w:rPr>
                <w:spacing w:val="-2"/>
              </w:rPr>
              <w:t xml:space="preserve"> </w:t>
            </w:r>
            <w:r w:rsidRPr="001E364C">
              <w:t>papers</w:t>
            </w:r>
            <w:r w:rsidRPr="001E364C">
              <w:rPr>
                <w:spacing w:val="-3"/>
              </w:rPr>
              <w:t xml:space="preserve"> </w:t>
            </w:r>
            <w:r w:rsidRPr="001E364C">
              <w:t>should</w:t>
            </w:r>
            <w:r w:rsidRPr="001E364C">
              <w:rPr>
                <w:spacing w:val="-2"/>
              </w:rPr>
              <w:t xml:space="preserve"> </w:t>
            </w:r>
            <w:r w:rsidRPr="001E364C">
              <w:t>be</w:t>
            </w:r>
            <w:r w:rsidRPr="001E364C">
              <w:rPr>
                <w:spacing w:val="-2"/>
              </w:rPr>
              <w:t xml:space="preserve"> </w:t>
            </w:r>
            <w:r w:rsidRPr="001E364C">
              <w:t>kept</w:t>
            </w:r>
            <w:r w:rsidRPr="001E364C">
              <w:rPr>
                <w:spacing w:val="-4"/>
              </w:rPr>
              <w:t xml:space="preserve"> until </w:t>
            </w:r>
            <w:r w:rsidRPr="001E364C">
              <w:t>any</w:t>
            </w:r>
            <w:r w:rsidRPr="001E364C">
              <w:rPr>
                <w:spacing w:val="-4"/>
              </w:rPr>
              <w:t xml:space="preserve"> </w:t>
            </w:r>
            <w:r w:rsidRPr="001E364C">
              <w:t>appeals/validation</w:t>
            </w:r>
            <w:r w:rsidRPr="001E364C">
              <w:rPr>
                <w:spacing w:val="-3"/>
              </w:rPr>
              <w:t xml:space="preserve"> </w:t>
            </w:r>
            <w:r w:rsidRPr="001E364C">
              <w:t>process</w:t>
            </w:r>
            <w:r w:rsidRPr="001E364C">
              <w:rPr>
                <w:spacing w:val="-3"/>
              </w:rPr>
              <w:t xml:space="preserve"> </w:t>
            </w:r>
            <w:r w:rsidRPr="001E364C">
              <w:t>is</w:t>
            </w:r>
            <w:r w:rsidRPr="001E364C">
              <w:rPr>
                <w:spacing w:val="-3"/>
              </w:rPr>
              <w:t xml:space="preserve"> </w:t>
            </w:r>
            <w:r w:rsidRPr="001E364C">
              <w:rPr>
                <w:spacing w:val="-2"/>
              </w:rPr>
              <w:t>complete</w:t>
            </w:r>
          </w:p>
        </w:tc>
        <w:tc>
          <w:tcPr>
            <w:tcW w:w="3402" w:type="dxa"/>
            <w:shd w:val="clear" w:color="auto" w:fill="C1BAE7"/>
          </w:tcPr>
          <w:p w14:paraId="61569A17" w14:textId="77777777" w:rsidR="00BB2145" w:rsidRPr="001E364C" w:rsidRDefault="00BB2145" w:rsidP="00711245">
            <w:pPr>
              <w:pStyle w:val="TableParagraph"/>
              <w:ind w:right="210"/>
            </w:pPr>
            <w:r w:rsidRPr="001E364C">
              <w:t>SECURE DISPOSAL</w:t>
            </w:r>
          </w:p>
        </w:tc>
      </w:tr>
      <w:tr w:rsidR="00BB2145" w:rsidRPr="001E364C" w14:paraId="1C852A72" w14:textId="77777777" w:rsidTr="00711245">
        <w:tc>
          <w:tcPr>
            <w:tcW w:w="846" w:type="dxa"/>
            <w:shd w:val="clear" w:color="auto" w:fill="C1BAE7"/>
          </w:tcPr>
          <w:p w14:paraId="22CCDE3A" w14:textId="77777777" w:rsidR="00BB2145" w:rsidRPr="001E364C" w:rsidRDefault="00BB2145" w:rsidP="00BB2145">
            <w:pPr>
              <w:pStyle w:val="ListParagraph"/>
              <w:numPr>
                <w:ilvl w:val="1"/>
                <w:numId w:val="22"/>
              </w:numPr>
              <w:ind w:left="57" w:firstLine="0"/>
              <w:contextualSpacing w:val="0"/>
              <w:rPr>
                <w:rFonts w:ascii="Arial" w:hAnsi="Arial" w:cs="Arial"/>
              </w:rPr>
            </w:pPr>
          </w:p>
        </w:tc>
        <w:tc>
          <w:tcPr>
            <w:tcW w:w="2835" w:type="dxa"/>
            <w:shd w:val="clear" w:color="auto" w:fill="C1BAE7"/>
          </w:tcPr>
          <w:p w14:paraId="2876291E" w14:textId="77777777" w:rsidR="00BB2145" w:rsidRPr="001E364C" w:rsidRDefault="00BB2145" w:rsidP="00711245">
            <w:pPr>
              <w:pStyle w:val="TableParagraph"/>
              <w:ind w:right="91"/>
            </w:pPr>
            <w:r w:rsidRPr="001E364C">
              <w:t>Published Admission Number (PAN) reports</w:t>
            </w:r>
          </w:p>
        </w:tc>
        <w:tc>
          <w:tcPr>
            <w:tcW w:w="1843" w:type="dxa"/>
            <w:shd w:val="clear" w:color="auto" w:fill="C1BAE7"/>
          </w:tcPr>
          <w:p w14:paraId="581439C4" w14:textId="77777777" w:rsidR="00BB2145" w:rsidRPr="001E364C" w:rsidRDefault="00BB2145" w:rsidP="00711245">
            <w:pPr>
              <w:rPr>
                <w:rFonts w:ascii="Arial" w:hAnsi="Arial" w:cs="Arial"/>
              </w:rPr>
            </w:pPr>
            <w:r w:rsidRPr="001E364C">
              <w:rPr>
                <w:rFonts w:ascii="Arial" w:hAnsi="Arial" w:cs="Arial"/>
              </w:rPr>
              <w:t>Yes</w:t>
            </w:r>
          </w:p>
        </w:tc>
        <w:tc>
          <w:tcPr>
            <w:tcW w:w="2976" w:type="dxa"/>
            <w:shd w:val="clear" w:color="auto" w:fill="C1BAE7"/>
          </w:tcPr>
          <w:p w14:paraId="1AF8F430" w14:textId="77777777" w:rsidR="00BB2145" w:rsidRPr="001E364C" w:rsidRDefault="00BB2145" w:rsidP="00711245">
            <w:pPr>
              <w:rPr>
                <w:rFonts w:ascii="Arial" w:hAnsi="Arial" w:cs="Arial"/>
              </w:rPr>
            </w:pPr>
          </w:p>
        </w:tc>
        <w:tc>
          <w:tcPr>
            <w:tcW w:w="3402" w:type="dxa"/>
            <w:shd w:val="clear" w:color="auto" w:fill="C1BAE7"/>
          </w:tcPr>
          <w:p w14:paraId="5BBCA310" w14:textId="77777777" w:rsidR="00BB2145" w:rsidRPr="001E364C" w:rsidRDefault="00BB2145" w:rsidP="00711245">
            <w:pPr>
              <w:pStyle w:val="TableParagraph"/>
              <w:spacing w:line="274" w:lineRule="exact"/>
            </w:pPr>
            <w:r w:rsidRPr="001E364C">
              <w:t>Current year + 6 years</w:t>
            </w:r>
          </w:p>
        </w:tc>
        <w:tc>
          <w:tcPr>
            <w:tcW w:w="3402" w:type="dxa"/>
            <w:shd w:val="clear" w:color="auto" w:fill="C1BAE7"/>
          </w:tcPr>
          <w:p w14:paraId="6EC87D8B" w14:textId="77777777" w:rsidR="00BB2145" w:rsidRPr="001E364C" w:rsidRDefault="00BB2145" w:rsidP="00711245">
            <w:pPr>
              <w:pStyle w:val="TableParagraph"/>
              <w:ind w:right="210"/>
            </w:pPr>
            <w:r w:rsidRPr="001E364C">
              <w:t>SECURE DISPOSAL</w:t>
            </w:r>
          </w:p>
        </w:tc>
      </w:tr>
      <w:tr w:rsidR="00BB2145" w:rsidRPr="001E364C" w14:paraId="7221B15C" w14:textId="77777777" w:rsidTr="00711245">
        <w:tc>
          <w:tcPr>
            <w:tcW w:w="846" w:type="dxa"/>
            <w:shd w:val="clear" w:color="auto" w:fill="C1BAE7"/>
          </w:tcPr>
          <w:p w14:paraId="3BBA0F16" w14:textId="77777777" w:rsidR="00BB2145" w:rsidRPr="001E364C" w:rsidRDefault="00BB2145" w:rsidP="00BB2145">
            <w:pPr>
              <w:pStyle w:val="ListParagraph"/>
              <w:numPr>
                <w:ilvl w:val="1"/>
                <w:numId w:val="22"/>
              </w:numPr>
              <w:ind w:left="57" w:firstLine="0"/>
              <w:contextualSpacing w:val="0"/>
              <w:rPr>
                <w:rFonts w:ascii="Arial" w:hAnsi="Arial" w:cs="Arial"/>
              </w:rPr>
            </w:pPr>
          </w:p>
        </w:tc>
        <w:tc>
          <w:tcPr>
            <w:tcW w:w="2835" w:type="dxa"/>
            <w:shd w:val="clear" w:color="auto" w:fill="C1BAE7"/>
          </w:tcPr>
          <w:p w14:paraId="6BE19741" w14:textId="77777777" w:rsidR="00BB2145" w:rsidRPr="001E364C" w:rsidRDefault="00BB2145" w:rsidP="00711245">
            <w:pPr>
              <w:pStyle w:val="TableParagraph"/>
              <w:ind w:right="91"/>
            </w:pPr>
            <w:r w:rsidRPr="001E364C">
              <w:t>Value added and contextual data</w:t>
            </w:r>
          </w:p>
        </w:tc>
        <w:tc>
          <w:tcPr>
            <w:tcW w:w="1843" w:type="dxa"/>
            <w:shd w:val="clear" w:color="auto" w:fill="C1BAE7"/>
          </w:tcPr>
          <w:p w14:paraId="487497C4" w14:textId="77777777" w:rsidR="00BB2145" w:rsidRPr="001E364C" w:rsidRDefault="00BB2145" w:rsidP="00711245">
            <w:pPr>
              <w:rPr>
                <w:rFonts w:ascii="Arial" w:hAnsi="Arial" w:cs="Arial"/>
              </w:rPr>
            </w:pPr>
            <w:r w:rsidRPr="001E364C">
              <w:rPr>
                <w:rFonts w:ascii="Arial" w:hAnsi="Arial" w:cs="Arial"/>
              </w:rPr>
              <w:t xml:space="preserve">Yes </w:t>
            </w:r>
          </w:p>
        </w:tc>
        <w:tc>
          <w:tcPr>
            <w:tcW w:w="2976" w:type="dxa"/>
            <w:shd w:val="clear" w:color="auto" w:fill="C1BAE7"/>
          </w:tcPr>
          <w:p w14:paraId="3BEF1D7C" w14:textId="77777777" w:rsidR="00BB2145" w:rsidRPr="001E364C" w:rsidRDefault="00BB2145" w:rsidP="00711245">
            <w:pPr>
              <w:rPr>
                <w:rFonts w:ascii="Arial" w:hAnsi="Arial" w:cs="Arial"/>
              </w:rPr>
            </w:pPr>
          </w:p>
        </w:tc>
        <w:tc>
          <w:tcPr>
            <w:tcW w:w="3402" w:type="dxa"/>
            <w:shd w:val="clear" w:color="auto" w:fill="C1BAE7"/>
          </w:tcPr>
          <w:p w14:paraId="5F4AEB5F" w14:textId="77777777" w:rsidR="00BB2145" w:rsidRPr="001E364C" w:rsidRDefault="00BB2145" w:rsidP="00711245">
            <w:pPr>
              <w:pStyle w:val="TableParagraph"/>
              <w:spacing w:line="274" w:lineRule="exact"/>
            </w:pPr>
            <w:r w:rsidRPr="001E364C">
              <w:t>Current year + 6 years</w:t>
            </w:r>
          </w:p>
        </w:tc>
        <w:tc>
          <w:tcPr>
            <w:tcW w:w="3402" w:type="dxa"/>
            <w:shd w:val="clear" w:color="auto" w:fill="C1BAE7"/>
          </w:tcPr>
          <w:p w14:paraId="583486BC" w14:textId="77777777" w:rsidR="00BB2145" w:rsidRPr="001E364C" w:rsidRDefault="00BB2145" w:rsidP="00711245">
            <w:pPr>
              <w:pStyle w:val="TableParagraph"/>
              <w:ind w:right="210"/>
            </w:pPr>
            <w:r w:rsidRPr="001E364C">
              <w:t>SECURE DISPOSAL</w:t>
            </w:r>
          </w:p>
        </w:tc>
      </w:tr>
      <w:tr w:rsidR="00BB2145" w:rsidRPr="001E364C" w14:paraId="38ED0608" w14:textId="77777777" w:rsidTr="00711245">
        <w:tc>
          <w:tcPr>
            <w:tcW w:w="846" w:type="dxa"/>
            <w:shd w:val="clear" w:color="auto" w:fill="C1BAE7"/>
          </w:tcPr>
          <w:p w14:paraId="119E192D" w14:textId="77777777" w:rsidR="00BB2145" w:rsidRPr="001E364C" w:rsidRDefault="00BB2145" w:rsidP="00BB2145">
            <w:pPr>
              <w:pStyle w:val="ListParagraph"/>
              <w:numPr>
                <w:ilvl w:val="1"/>
                <w:numId w:val="22"/>
              </w:numPr>
              <w:ind w:left="57" w:firstLine="0"/>
              <w:contextualSpacing w:val="0"/>
              <w:rPr>
                <w:rFonts w:ascii="Arial" w:hAnsi="Arial" w:cs="Arial"/>
              </w:rPr>
            </w:pPr>
          </w:p>
        </w:tc>
        <w:tc>
          <w:tcPr>
            <w:tcW w:w="2835" w:type="dxa"/>
            <w:shd w:val="clear" w:color="auto" w:fill="C1BAE7"/>
          </w:tcPr>
          <w:p w14:paraId="79388579" w14:textId="77777777" w:rsidR="00BB2145" w:rsidRPr="001E364C" w:rsidRDefault="00BB2145" w:rsidP="00711245">
            <w:pPr>
              <w:pStyle w:val="TableParagraph"/>
              <w:ind w:right="91"/>
            </w:pPr>
            <w:r w:rsidRPr="001E364C">
              <w:t>Self-evaluation forms</w:t>
            </w:r>
          </w:p>
        </w:tc>
        <w:tc>
          <w:tcPr>
            <w:tcW w:w="1843" w:type="dxa"/>
            <w:shd w:val="clear" w:color="auto" w:fill="C1BAE7"/>
          </w:tcPr>
          <w:p w14:paraId="086560A8" w14:textId="77777777" w:rsidR="00BB2145" w:rsidRPr="001E364C" w:rsidRDefault="00BB2145" w:rsidP="00711245">
            <w:pPr>
              <w:rPr>
                <w:rFonts w:ascii="Arial" w:hAnsi="Arial" w:cs="Arial"/>
              </w:rPr>
            </w:pPr>
            <w:r w:rsidRPr="001E364C">
              <w:rPr>
                <w:rFonts w:ascii="Arial" w:hAnsi="Arial" w:cs="Arial"/>
              </w:rPr>
              <w:t xml:space="preserve">Yes </w:t>
            </w:r>
          </w:p>
        </w:tc>
        <w:tc>
          <w:tcPr>
            <w:tcW w:w="2976" w:type="dxa"/>
            <w:shd w:val="clear" w:color="auto" w:fill="C1BAE7"/>
          </w:tcPr>
          <w:p w14:paraId="3439BD83" w14:textId="77777777" w:rsidR="00BB2145" w:rsidRPr="001E364C" w:rsidRDefault="00BB2145" w:rsidP="00711245">
            <w:pPr>
              <w:rPr>
                <w:rFonts w:ascii="Arial" w:hAnsi="Arial" w:cs="Arial"/>
              </w:rPr>
            </w:pPr>
          </w:p>
        </w:tc>
        <w:tc>
          <w:tcPr>
            <w:tcW w:w="3402" w:type="dxa"/>
            <w:shd w:val="clear" w:color="auto" w:fill="C1BAE7"/>
          </w:tcPr>
          <w:p w14:paraId="26281213" w14:textId="77777777" w:rsidR="00BB2145" w:rsidRPr="001E364C" w:rsidRDefault="00BB2145" w:rsidP="00711245">
            <w:pPr>
              <w:pStyle w:val="TableParagraph"/>
              <w:spacing w:line="274" w:lineRule="exact"/>
            </w:pPr>
            <w:r w:rsidRPr="001E364C">
              <w:t>Current year + 6 years</w:t>
            </w:r>
          </w:p>
        </w:tc>
        <w:tc>
          <w:tcPr>
            <w:tcW w:w="3402" w:type="dxa"/>
            <w:shd w:val="clear" w:color="auto" w:fill="C1BAE7"/>
          </w:tcPr>
          <w:p w14:paraId="6A4A2151" w14:textId="77777777" w:rsidR="00BB2145" w:rsidRPr="001E364C" w:rsidRDefault="00BB2145" w:rsidP="00711245">
            <w:pPr>
              <w:pStyle w:val="TableParagraph"/>
              <w:ind w:right="210"/>
            </w:pPr>
            <w:r w:rsidRPr="001E364C">
              <w:t>SECURE DISPOSAL</w:t>
            </w:r>
          </w:p>
        </w:tc>
      </w:tr>
    </w:tbl>
    <w:p w14:paraId="2A94311A" w14:textId="77777777" w:rsidR="00BB2145" w:rsidRPr="001E364C" w:rsidRDefault="00BB2145" w:rsidP="00B97E43">
      <w:pPr>
        <w:rPr>
          <w:rFonts w:ascii="Arial" w:hAnsi="Arial" w:cs="Arial"/>
          <w:b/>
          <w:bCs/>
          <w:color w:val="001F5F"/>
        </w:rPr>
      </w:pPr>
    </w:p>
    <w:p w14:paraId="122C6EEA" w14:textId="77777777" w:rsidR="00BB2145" w:rsidRPr="001E364C" w:rsidRDefault="00BB2145" w:rsidP="00B97E43">
      <w:pPr>
        <w:rPr>
          <w:rFonts w:ascii="Arial" w:hAnsi="Arial" w:cs="Arial"/>
          <w:b/>
          <w:bCs/>
          <w:color w:val="001F5F"/>
        </w:rPr>
      </w:pPr>
    </w:p>
    <w:p w14:paraId="4DA7D0E3" w14:textId="77777777" w:rsidR="00BB2145" w:rsidRPr="001E364C" w:rsidRDefault="00BB2145" w:rsidP="00BB2145">
      <w:pPr>
        <w:pStyle w:val="ListParagraph"/>
        <w:widowControl w:val="0"/>
        <w:numPr>
          <w:ilvl w:val="0"/>
          <w:numId w:val="30"/>
        </w:numPr>
        <w:autoSpaceDE w:val="0"/>
        <w:autoSpaceDN w:val="0"/>
        <w:spacing w:after="0" w:line="240" w:lineRule="auto"/>
        <w:contextualSpacing w:val="0"/>
        <w:rPr>
          <w:rFonts w:ascii="Arial" w:hAnsi="Arial" w:cs="Arial"/>
          <w:b/>
          <w:bCs/>
          <w:color w:val="001F5F"/>
        </w:rPr>
      </w:pPr>
      <w:r w:rsidRPr="00B43EA9">
        <w:rPr>
          <w:rFonts w:ascii="Arial" w:hAnsi="Arial" w:cs="Arial"/>
          <w:b/>
          <w:bCs/>
        </w:rPr>
        <w:lastRenderedPageBreak/>
        <w:t>Extracurricular Activities</w:t>
      </w:r>
    </w:p>
    <w:p w14:paraId="3A05720D" w14:textId="77777777" w:rsidR="00BB2145" w:rsidRPr="001E364C" w:rsidRDefault="00BB2145" w:rsidP="00B97E43">
      <w:pPr>
        <w:rPr>
          <w:rFonts w:ascii="Arial" w:hAnsi="Arial" w:cs="Arial"/>
          <w:b/>
          <w:bCs/>
          <w:color w:val="001F5F"/>
        </w:rPr>
      </w:pPr>
    </w:p>
    <w:tbl>
      <w:tblPr>
        <w:tblStyle w:val="TableGrid"/>
        <w:tblW w:w="15304" w:type="dxa"/>
        <w:tblLook w:val="04A0" w:firstRow="1" w:lastRow="0" w:firstColumn="1" w:lastColumn="0" w:noHBand="0" w:noVBand="1"/>
      </w:tblPr>
      <w:tblGrid>
        <w:gridCol w:w="846"/>
        <w:gridCol w:w="2835"/>
        <w:gridCol w:w="1843"/>
        <w:gridCol w:w="2976"/>
        <w:gridCol w:w="3402"/>
        <w:gridCol w:w="3402"/>
      </w:tblGrid>
      <w:tr w:rsidR="00BB2145" w:rsidRPr="001E364C" w14:paraId="6DA6FD56" w14:textId="77777777" w:rsidTr="00711245">
        <w:tc>
          <w:tcPr>
            <w:tcW w:w="15304" w:type="dxa"/>
            <w:gridSpan w:val="6"/>
            <w:shd w:val="clear" w:color="auto" w:fill="001F5F"/>
          </w:tcPr>
          <w:p w14:paraId="7DF5318A" w14:textId="77777777" w:rsidR="00BB2145" w:rsidRPr="001E364C" w:rsidRDefault="00BB2145" w:rsidP="00BB2145">
            <w:pPr>
              <w:pStyle w:val="ListParagraph"/>
              <w:numPr>
                <w:ilvl w:val="0"/>
                <w:numId w:val="23"/>
              </w:numPr>
              <w:ind w:left="850" w:hanging="493"/>
              <w:contextualSpacing w:val="0"/>
              <w:rPr>
                <w:rFonts w:ascii="Arial" w:hAnsi="Arial" w:cs="Arial"/>
                <w:b/>
                <w:bCs/>
              </w:rPr>
            </w:pPr>
            <w:r w:rsidRPr="001E364C">
              <w:rPr>
                <w:rFonts w:ascii="Arial" w:hAnsi="Arial" w:cs="Arial"/>
                <w:b/>
                <w:bCs/>
              </w:rPr>
              <w:t>Educational Visits outside the Classroom</w:t>
            </w:r>
          </w:p>
          <w:p w14:paraId="427A6CA6" w14:textId="77777777" w:rsidR="00BB2145" w:rsidRPr="001E364C" w:rsidRDefault="00BB2145" w:rsidP="005E63A0">
            <w:pPr>
              <w:rPr>
                <w:rFonts w:ascii="Arial" w:hAnsi="Arial" w:cs="Arial"/>
                <w:b/>
                <w:bCs/>
              </w:rPr>
            </w:pPr>
          </w:p>
        </w:tc>
      </w:tr>
      <w:tr w:rsidR="00BB2145" w:rsidRPr="001E364C" w14:paraId="14C527E0" w14:textId="77777777" w:rsidTr="00711245">
        <w:tc>
          <w:tcPr>
            <w:tcW w:w="846" w:type="dxa"/>
            <w:shd w:val="clear" w:color="auto" w:fill="001F5F"/>
          </w:tcPr>
          <w:p w14:paraId="3A51AEB3" w14:textId="77777777" w:rsidR="00BB2145" w:rsidRPr="001E364C" w:rsidRDefault="00BB2145" w:rsidP="005E63A0">
            <w:pPr>
              <w:rPr>
                <w:rFonts w:ascii="Arial" w:hAnsi="Arial" w:cs="Arial"/>
                <w:b/>
                <w:bCs/>
              </w:rPr>
            </w:pPr>
          </w:p>
        </w:tc>
        <w:tc>
          <w:tcPr>
            <w:tcW w:w="2835" w:type="dxa"/>
            <w:shd w:val="clear" w:color="auto" w:fill="001F5F"/>
          </w:tcPr>
          <w:p w14:paraId="6AA7D693"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43DFC588"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7AA9BD1B"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402" w:type="dxa"/>
            <w:shd w:val="clear" w:color="auto" w:fill="001F5F"/>
          </w:tcPr>
          <w:p w14:paraId="5CC8B8AE" w14:textId="77777777" w:rsidR="00BB2145" w:rsidRPr="001E364C" w:rsidRDefault="00BB2145" w:rsidP="005E63A0">
            <w:pPr>
              <w:rPr>
                <w:rFonts w:ascii="Arial" w:hAnsi="Arial" w:cs="Arial"/>
                <w:b/>
                <w:bCs/>
              </w:rPr>
            </w:pPr>
            <w:r w:rsidRPr="001E364C">
              <w:rPr>
                <w:rFonts w:ascii="Arial" w:hAnsi="Arial" w:cs="Arial"/>
                <w:b/>
                <w:bCs/>
              </w:rPr>
              <w:t>Retention Period [Operational]</w:t>
            </w:r>
          </w:p>
        </w:tc>
        <w:tc>
          <w:tcPr>
            <w:tcW w:w="3402" w:type="dxa"/>
            <w:shd w:val="clear" w:color="auto" w:fill="001F5F"/>
          </w:tcPr>
          <w:p w14:paraId="1B61DF6D"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390BA270" w14:textId="77777777" w:rsidTr="00711245">
        <w:tc>
          <w:tcPr>
            <w:tcW w:w="846" w:type="dxa"/>
            <w:shd w:val="clear" w:color="auto" w:fill="C1BAE7"/>
          </w:tcPr>
          <w:p w14:paraId="6A977698" w14:textId="77777777" w:rsidR="00BB2145" w:rsidRPr="001E364C" w:rsidRDefault="00BB2145" w:rsidP="00BB2145">
            <w:pPr>
              <w:pStyle w:val="ListParagraph"/>
              <w:numPr>
                <w:ilvl w:val="1"/>
                <w:numId w:val="23"/>
              </w:numPr>
              <w:ind w:left="57" w:firstLine="0"/>
              <w:contextualSpacing w:val="0"/>
              <w:rPr>
                <w:rFonts w:ascii="Arial" w:hAnsi="Arial" w:cs="Arial"/>
              </w:rPr>
            </w:pPr>
          </w:p>
        </w:tc>
        <w:tc>
          <w:tcPr>
            <w:tcW w:w="2835" w:type="dxa"/>
            <w:shd w:val="clear" w:color="auto" w:fill="C1BAE7"/>
          </w:tcPr>
          <w:p w14:paraId="4FAD843A" w14:textId="635E9625" w:rsidR="00BB2145" w:rsidRPr="001E364C" w:rsidRDefault="00BB2145" w:rsidP="005E63A0">
            <w:pPr>
              <w:pStyle w:val="TableParagraph"/>
              <w:ind w:right="91"/>
            </w:pPr>
            <w:r w:rsidRPr="001E364C">
              <w:t>Parental consent forms for school trips where there has been no major incident</w:t>
            </w:r>
          </w:p>
        </w:tc>
        <w:tc>
          <w:tcPr>
            <w:tcW w:w="1843" w:type="dxa"/>
            <w:shd w:val="clear" w:color="auto" w:fill="C1BAE7"/>
          </w:tcPr>
          <w:p w14:paraId="4EB68B32"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4C06ED1B" w14:textId="77777777" w:rsidR="00BB2145" w:rsidRPr="001E364C" w:rsidRDefault="00BB2145" w:rsidP="005E63A0">
            <w:pPr>
              <w:rPr>
                <w:rFonts w:ascii="Arial" w:hAnsi="Arial" w:cs="Arial"/>
              </w:rPr>
            </w:pPr>
          </w:p>
        </w:tc>
        <w:tc>
          <w:tcPr>
            <w:tcW w:w="3402" w:type="dxa"/>
            <w:shd w:val="clear" w:color="auto" w:fill="C1BAE7"/>
          </w:tcPr>
          <w:p w14:paraId="40C30CE2" w14:textId="77777777" w:rsidR="00BB2145" w:rsidRPr="001E364C" w:rsidRDefault="00BB2145" w:rsidP="005E63A0">
            <w:pPr>
              <w:rPr>
                <w:rFonts w:ascii="Arial" w:hAnsi="Arial" w:cs="Arial"/>
              </w:rPr>
            </w:pPr>
            <w:r w:rsidRPr="001E364C">
              <w:rPr>
                <w:rFonts w:ascii="Arial" w:hAnsi="Arial" w:cs="Arial"/>
              </w:rPr>
              <w:t>Conclusion of the trip</w:t>
            </w:r>
          </w:p>
        </w:tc>
        <w:tc>
          <w:tcPr>
            <w:tcW w:w="3402" w:type="dxa"/>
            <w:shd w:val="clear" w:color="auto" w:fill="C1BAE7"/>
          </w:tcPr>
          <w:p w14:paraId="15D21F68" w14:textId="77777777" w:rsidR="00BB2145" w:rsidRPr="001E364C" w:rsidRDefault="00BB2145" w:rsidP="003225A6">
            <w:pPr>
              <w:pStyle w:val="TableParagraph"/>
            </w:pPr>
            <w:r w:rsidRPr="001E364C">
              <w:t>Although</w:t>
            </w:r>
            <w:r w:rsidRPr="001E364C">
              <w:rPr>
                <w:spacing w:val="-9"/>
              </w:rPr>
              <w:t xml:space="preserve"> </w:t>
            </w:r>
            <w:r w:rsidRPr="001E364C">
              <w:t>the</w:t>
            </w:r>
            <w:r w:rsidRPr="001E364C">
              <w:rPr>
                <w:spacing w:val="-9"/>
              </w:rPr>
              <w:t xml:space="preserve"> </w:t>
            </w:r>
            <w:r w:rsidRPr="001E364C">
              <w:t>consent</w:t>
            </w:r>
            <w:r w:rsidRPr="001E364C">
              <w:rPr>
                <w:spacing w:val="-12"/>
              </w:rPr>
              <w:t xml:space="preserve"> </w:t>
            </w:r>
            <w:r w:rsidRPr="001E364C">
              <w:t>forms</w:t>
            </w:r>
            <w:r w:rsidRPr="001E364C">
              <w:rPr>
                <w:spacing w:val="-10"/>
              </w:rPr>
              <w:t xml:space="preserve"> </w:t>
            </w:r>
            <w:r w:rsidRPr="001E364C">
              <w:t>could be retained for date of birth + 25 years, the requirement for them being needed is low and most schools do not have the storage capacity to retain every single consent form issued by the school</w:t>
            </w:r>
            <w:r w:rsidRPr="001E364C">
              <w:rPr>
                <w:spacing w:val="-7"/>
              </w:rPr>
              <w:t xml:space="preserve"> </w:t>
            </w:r>
            <w:r w:rsidRPr="001E364C">
              <w:t>for</w:t>
            </w:r>
            <w:r w:rsidRPr="001E364C">
              <w:rPr>
                <w:spacing w:val="-8"/>
              </w:rPr>
              <w:t xml:space="preserve"> </w:t>
            </w:r>
            <w:r w:rsidRPr="001E364C">
              <w:t>this</w:t>
            </w:r>
            <w:r w:rsidRPr="001E364C">
              <w:rPr>
                <w:spacing w:val="-8"/>
              </w:rPr>
              <w:t xml:space="preserve"> </w:t>
            </w:r>
            <w:proofErr w:type="gramStart"/>
            <w:r w:rsidRPr="001E364C">
              <w:t>period</w:t>
            </w:r>
            <w:r w:rsidRPr="001E364C">
              <w:rPr>
                <w:spacing w:val="-7"/>
              </w:rPr>
              <w:t xml:space="preserve"> </w:t>
            </w:r>
            <w:r w:rsidRPr="001E364C">
              <w:t>of</w:t>
            </w:r>
            <w:r w:rsidRPr="001E364C">
              <w:rPr>
                <w:spacing w:val="-10"/>
              </w:rPr>
              <w:t xml:space="preserve"> </w:t>
            </w:r>
            <w:r w:rsidRPr="001E364C">
              <w:t>time</w:t>
            </w:r>
            <w:proofErr w:type="gramEnd"/>
          </w:p>
        </w:tc>
      </w:tr>
      <w:tr w:rsidR="00BB2145" w:rsidRPr="001E364C" w14:paraId="0391681A" w14:textId="77777777" w:rsidTr="00711245">
        <w:tc>
          <w:tcPr>
            <w:tcW w:w="846" w:type="dxa"/>
            <w:shd w:val="clear" w:color="auto" w:fill="C1BAE7"/>
          </w:tcPr>
          <w:p w14:paraId="0E636B5F" w14:textId="77777777" w:rsidR="00BB2145" w:rsidRPr="001E364C" w:rsidRDefault="00BB2145" w:rsidP="00BB2145">
            <w:pPr>
              <w:pStyle w:val="ListParagraph"/>
              <w:numPr>
                <w:ilvl w:val="1"/>
                <w:numId w:val="23"/>
              </w:numPr>
              <w:ind w:left="57" w:firstLine="0"/>
              <w:contextualSpacing w:val="0"/>
              <w:rPr>
                <w:rFonts w:ascii="Arial" w:hAnsi="Arial" w:cs="Arial"/>
              </w:rPr>
            </w:pPr>
          </w:p>
        </w:tc>
        <w:tc>
          <w:tcPr>
            <w:tcW w:w="2835" w:type="dxa"/>
            <w:shd w:val="clear" w:color="auto" w:fill="C1BAE7"/>
          </w:tcPr>
          <w:p w14:paraId="171AD655" w14:textId="77777777" w:rsidR="00BB2145" w:rsidRPr="001E364C" w:rsidRDefault="00BB2145" w:rsidP="005E63A0">
            <w:pPr>
              <w:pStyle w:val="TableParagraph"/>
              <w:ind w:right="91"/>
            </w:pPr>
            <w:r w:rsidRPr="001E364C">
              <w:t>Parental permission slips for school trips – where there has been a major incident</w:t>
            </w:r>
          </w:p>
        </w:tc>
        <w:tc>
          <w:tcPr>
            <w:tcW w:w="1843" w:type="dxa"/>
            <w:shd w:val="clear" w:color="auto" w:fill="C1BAE7"/>
          </w:tcPr>
          <w:p w14:paraId="7B9D44E8"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5B6963CD" w14:textId="77777777" w:rsidR="00BB2145" w:rsidRPr="001E364C" w:rsidRDefault="00BB2145" w:rsidP="005E63A0">
            <w:pPr>
              <w:rPr>
                <w:rFonts w:ascii="Arial" w:hAnsi="Arial" w:cs="Arial"/>
              </w:rPr>
            </w:pPr>
            <w:r w:rsidRPr="001E364C">
              <w:rPr>
                <w:rFonts w:ascii="Arial" w:hAnsi="Arial" w:cs="Arial"/>
              </w:rPr>
              <w:t>Limitation Act 1980 (section 2)</w:t>
            </w:r>
          </w:p>
        </w:tc>
        <w:tc>
          <w:tcPr>
            <w:tcW w:w="3402" w:type="dxa"/>
            <w:shd w:val="clear" w:color="auto" w:fill="C1BAE7"/>
          </w:tcPr>
          <w:p w14:paraId="7526A27C" w14:textId="77777777" w:rsidR="00BB2145" w:rsidRPr="001E364C" w:rsidRDefault="00BB2145" w:rsidP="003C4D72">
            <w:pPr>
              <w:pStyle w:val="TableParagraph"/>
              <w:ind w:right="181"/>
            </w:pPr>
            <w:r w:rsidRPr="001E364C">
              <w:t>Date of birth of the pupil involved in the incident + 25 years. The permission slips for all the pupils on the trip need to be retained</w:t>
            </w:r>
            <w:r w:rsidRPr="001E364C">
              <w:rPr>
                <w:spacing w:val="-12"/>
              </w:rPr>
              <w:t xml:space="preserve"> </w:t>
            </w:r>
            <w:r w:rsidRPr="001E364C">
              <w:t>to</w:t>
            </w:r>
            <w:r w:rsidRPr="001E364C">
              <w:rPr>
                <w:spacing w:val="-12"/>
              </w:rPr>
              <w:t xml:space="preserve"> </w:t>
            </w:r>
            <w:r w:rsidRPr="001E364C">
              <w:t>show</w:t>
            </w:r>
            <w:r w:rsidRPr="001E364C">
              <w:rPr>
                <w:spacing w:val="-12"/>
              </w:rPr>
              <w:t xml:space="preserve"> </w:t>
            </w:r>
            <w:r w:rsidRPr="001E364C">
              <w:t>that the rules had been followed</w:t>
            </w:r>
            <w:r w:rsidRPr="001E364C">
              <w:rPr>
                <w:spacing w:val="-1"/>
              </w:rPr>
              <w:t xml:space="preserve"> </w:t>
            </w:r>
            <w:r w:rsidRPr="001E364C">
              <w:t>for</w:t>
            </w:r>
            <w:r w:rsidRPr="001E364C">
              <w:rPr>
                <w:spacing w:val="-2"/>
              </w:rPr>
              <w:t xml:space="preserve"> </w:t>
            </w:r>
            <w:r w:rsidRPr="001E364C">
              <w:t>all</w:t>
            </w:r>
            <w:r w:rsidRPr="001E364C">
              <w:rPr>
                <w:spacing w:val="-1"/>
              </w:rPr>
              <w:t xml:space="preserve"> </w:t>
            </w:r>
            <w:r w:rsidRPr="001E364C">
              <w:rPr>
                <w:spacing w:val="-2"/>
              </w:rPr>
              <w:t>pupils</w:t>
            </w:r>
          </w:p>
        </w:tc>
        <w:tc>
          <w:tcPr>
            <w:tcW w:w="3402" w:type="dxa"/>
            <w:shd w:val="clear" w:color="auto" w:fill="C1BAE7"/>
          </w:tcPr>
          <w:p w14:paraId="66346847" w14:textId="77777777" w:rsidR="00BB2145" w:rsidRPr="001E364C" w:rsidRDefault="00BB2145" w:rsidP="003225A6">
            <w:pPr>
              <w:pStyle w:val="TableParagraph"/>
            </w:pPr>
          </w:p>
        </w:tc>
      </w:tr>
      <w:tr w:rsidR="00BB2145" w:rsidRPr="001E364C" w14:paraId="232371B2" w14:textId="77777777" w:rsidTr="00711245">
        <w:tc>
          <w:tcPr>
            <w:tcW w:w="846" w:type="dxa"/>
            <w:shd w:val="clear" w:color="auto" w:fill="C1BAE7"/>
          </w:tcPr>
          <w:p w14:paraId="7C536E08" w14:textId="77777777" w:rsidR="00BB2145" w:rsidRPr="001E364C" w:rsidRDefault="00BB2145" w:rsidP="00BB2145">
            <w:pPr>
              <w:pStyle w:val="ListParagraph"/>
              <w:numPr>
                <w:ilvl w:val="1"/>
                <w:numId w:val="23"/>
              </w:numPr>
              <w:ind w:left="57" w:firstLine="0"/>
              <w:contextualSpacing w:val="0"/>
              <w:rPr>
                <w:rFonts w:ascii="Arial" w:hAnsi="Arial" w:cs="Arial"/>
              </w:rPr>
            </w:pPr>
          </w:p>
        </w:tc>
        <w:tc>
          <w:tcPr>
            <w:tcW w:w="2835" w:type="dxa"/>
            <w:shd w:val="clear" w:color="auto" w:fill="C1BAE7"/>
          </w:tcPr>
          <w:p w14:paraId="27B118C7" w14:textId="77777777" w:rsidR="00BB2145" w:rsidRPr="001E364C" w:rsidRDefault="00BB2145" w:rsidP="005E63A0">
            <w:pPr>
              <w:pStyle w:val="TableParagraph"/>
              <w:ind w:right="91"/>
            </w:pPr>
            <w:r w:rsidRPr="001E364C">
              <w:t>Records relating to residential trips</w:t>
            </w:r>
          </w:p>
        </w:tc>
        <w:tc>
          <w:tcPr>
            <w:tcW w:w="1843" w:type="dxa"/>
            <w:shd w:val="clear" w:color="auto" w:fill="C1BAE7"/>
          </w:tcPr>
          <w:p w14:paraId="5010451C"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1B383391" w14:textId="77777777" w:rsidR="00BB2145" w:rsidRPr="001E364C" w:rsidRDefault="00BB2145" w:rsidP="005E63A0">
            <w:pPr>
              <w:rPr>
                <w:rFonts w:ascii="Arial" w:hAnsi="Arial" w:cs="Arial"/>
              </w:rPr>
            </w:pPr>
          </w:p>
        </w:tc>
        <w:tc>
          <w:tcPr>
            <w:tcW w:w="3402" w:type="dxa"/>
            <w:shd w:val="clear" w:color="auto" w:fill="C1BAE7"/>
          </w:tcPr>
          <w:p w14:paraId="561F06D5" w14:textId="77777777" w:rsidR="00BB2145" w:rsidRPr="001E364C" w:rsidRDefault="00BB2145" w:rsidP="003C4D72">
            <w:pPr>
              <w:pStyle w:val="TableParagraph"/>
              <w:ind w:right="181"/>
            </w:pPr>
            <w:r w:rsidRPr="001E364C">
              <w:t>Date of birth of youngest pupil involved + 25 years</w:t>
            </w:r>
          </w:p>
        </w:tc>
        <w:tc>
          <w:tcPr>
            <w:tcW w:w="3402" w:type="dxa"/>
            <w:shd w:val="clear" w:color="auto" w:fill="C1BAE7"/>
          </w:tcPr>
          <w:p w14:paraId="7F560C51" w14:textId="77777777" w:rsidR="00BB2145" w:rsidRPr="001E364C" w:rsidRDefault="00BB2145" w:rsidP="003225A6">
            <w:pPr>
              <w:pStyle w:val="TableParagraph"/>
            </w:pPr>
            <w:r w:rsidRPr="001E364C">
              <w:t>SECURE DISPOSAL</w:t>
            </w:r>
          </w:p>
        </w:tc>
      </w:tr>
    </w:tbl>
    <w:p w14:paraId="60E68F7D" w14:textId="77777777" w:rsidR="00BB2145" w:rsidRPr="001E364C" w:rsidRDefault="00BB2145" w:rsidP="00B97E43">
      <w:pPr>
        <w:rPr>
          <w:rFonts w:ascii="Arial" w:hAnsi="Arial" w:cs="Arial"/>
        </w:rPr>
      </w:pPr>
    </w:p>
    <w:tbl>
      <w:tblPr>
        <w:tblStyle w:val="TableGrid"/>
        <w:tblW w:w="15304" w:type="dxa"/>
        <w:tblLook w:val="04A0" w:firstRow="1" w:lastRow="0" w:firstColumn="1" w:lastColumn="0" w:noHBand="0" w:noVBand="1"/>
      </w:tblPr>
      <w:tblGrid>
        <w:gridCol w:w="846"/>
        <w:gridCol w:w="2835"/>
        <w:gridCol w:w="1843"/>
        <w:gridCol w:w="2976"/>
        <w:gridCol w:w="3119"/>
        <w:gridCol w:w="3685"/>
      </w:tblGrid>
      <w:tr w:rsidR="00BB2145" w:rsidRPr="001E364C" w14:paraId="03B593D5" w14:textId="77777777" w:rsidTr="00966DC3">
        <w:tc>
          <w:tcPr>
            <w:tcW w:w="15304" w:type="dxa"/>
            <w:gridSpan w:val="6"/>
            <w:shd w:val="clear" w:color="auto" w:fill="001F5F"/>
          </w:tcPr>
          <w:p w14:paraId="081BA5ED" w14:textId="77777777" w:rsidR="00BB2145" w:rsidRPr="001E364C" w:rsidRDefault="00BB2145" w:rsidP="00BB2145">
            <w:pPr>
              <w:pStyle w:val="ListParagraph"/>
              <w:numPr>
                <w:ilvl w:val="0"/>
                <w:numId w:val="23"/>
              </w:numPr>
              <w:ind w:left="850" w:hanging="493"/>
              <w:contextualSpacing w:val="0"/>
              <w:rPr>
                <w:rFonts w:ascii="Arial" w:hAnsi="Arial" w:cs="Arial"/>
                <w:b/>
                <w:bCs/>
              </w:rPr>
            </w:pPr>
            <w:r w:rsidRPr="001E364C">
              <w:rPr>
                <w:rFonts w:ascii="Arial" w:hAnsi="Arial" w:cs="Arial"/>
                <w:b/>
                <w:bCs/>
              </w:rPr>
              <w:t>Walking Bus</w:t>
            </w:r>
          </w:p>
          <w:p w14:paraId="27B91DB6" w14:textId="77777777" w:rsidR="00BB2145" w:rsidRPr="001E364C" w:rsidRDefault="00BB2145" w:rsidP="005E63A0">
            <w:pPr>
              <w:rPr>
                <w:rFonts w:ascii="Arial" w:hAnsi="Arial" w:cs="Arial"/>
                <w:b/>
                <w:bCs/>
              </w:rPr>
            </w:pPr>
          </w:p>
        </w:tc>
      </w:tr>
      <w:tr w:rsidR="00BB2145" w:rsidRPr="001E364C" w14:paraId="2D7CA929" w14:textId="77777777" w:rsidTr="00966DC3">
        <w:tc>
          <w:tcPr>
            <w:tcW w:w="846" w:type="dxa"/>
            <w:shd w:val="clear" w:color="auto" w:fill="001F5F"/>
          </w:tcPr>
          <w:p w14:paraId="67F4F525" w14:textId="77777777" w:rsidR="00BB2145" w:rsidRPr="001E364C" w:rsidRDefault="00BB2145" w:rsidP="005E63A0">
            <w:pPr>
              <w:rPr>
                <w:rFonts w:ascii="Arial" w:hAnsi="Arial" w:cs="Arial"/>
                <w:b/>
                <w:bCs/>
              </w:rPr>
            </w:pPr>
          </w:p>
        </w:tc>
        <w:tc>
          <w:tcPr>
            <w:tcW w:w="2835" w:type="dxa"/>
            <w:shd w:val="clear" w:color="auto" w:fill="001F5F"/>
          </w:tcPr>
          <w:p w14:paraId="3B6D7112"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70979734"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029093AA"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119" w:type="dxa"/>
            <w:shd w:val="clear" w:color="auto" w:fill="001F5F"/>
          </w:tcPr>
          <w:p w14:paraId="7F7D9847" w14:textId="77777777" w:rsidR="00BB2145" w:rsidRPr="001E364C" w:rsidRDefault="00BB2145" w:rsidP="005E63A0">
            <w:pPr>
              <w:rPr>
                <w:rFonts w:ascii="Arial" w:hAnsi="Arial" w:cs="Arial"/>
                <w:b/>
                <w:bCs/>
              </w:rPr>
            </w:pPr>
            <w:r w:rsidRPr="001E364C">
              <w:rPr>
                <w:rFonts w:ascii="Arial" w:hAnsi="Arial" w:cs="Arial"/>
                <w:b/>
                <w:bCs/>
              </w:rPr>
              <w:t>Retention Period [Operational]</w:t>
            </w:r>
          </w:p>
        </w:tc>
        <w:tc>
          <w:tcPr>
            <w:tcW w:w="3685" w:type="dxa"/>
            <w:shd w:val="clear" w:color="auto" w:fill="001F5F"/>
          </w:tcPr>
          <w:p w14:paraId="1047CC7E"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57134B82" w14:textId="77777777" w:rsidTr="00966DC3">
        <w:tc>
          <w:tcPr>
            <w:tcW w:w="846" w:type="dxa"/>
            <w:shd w:val="clear" w:color="auto" w:fill="C1BAE7"/>
          </w:tcPr>
          <w:p w14:paraId="227243E4" w14:textId="77777777" w:rsidR="00BB2145" w:rsidRPr="001E364C" w:rsidRDefault="00BB2145" w:rsidP="00BB2145">
            <w:pPr>
              <w:pStyle w:val="ListParagraph"/>
              <w:numPr>
                <w:ilvl w:val="2"/>
                <w:numId w:val="23"/>
              </w:numPr>
              <w:ind w:left="57" w:firstLine="0"/>
              <w:contextualSpacing w:val="0"/>
              <w:rPr>
                <w:rFonts w:ascii="Arial" w:hAnsi="Arial" w:cs="Arial"/>
              </w:rPr>
            </w:pPr>
          </w:p>
        </w:tc>
        <w:tc>
          <w:tcPr>
            <w:tcW w:w="2835" w:type="dxa"/>
            <w:shd w:val="clear" w:color="auto" w:fill="C1BAE7"/>
          </w:tcPr>
          <w:p w14:paraId="14A34BEF" w14:textId="77777777" w:rsidR="00BB2145" w:rsidRPr="001E364C" w:rsidRDefault="00BB2145" w:rsidP="005E63A0">
            <w:pPr>
              <w:pStyle w:val="TableParagraph"/>
              <w:ind w:right="91"/>
            </w:pPr>
            <w:r w:rsidRPr="001E364C">
              <w:t>Walking bus registers</w:t>
            </w:r>
          </w:p>
        </w:tc>
        <w:tc>
          <w:tcPr>
            <w:tcW w:w="1843" w:type="dxa"/>
            <w:shd w:val="clear" w:color="auto" w:fill="C1BAE7"/>
          </w:tcPr>
          <w:p w14:paraId="57A4DBF3"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6A96E818" w14:textId="77777777" w:rsidR="00BB2145" w:rsidRPr="001E364C" w:rsidRDefault="00BB2145" w:rsidP="005E63A0">
            <w:pPr>
              <w:rPr>
                <w:rFonts w:ascii="Arial" w:hAnsi="Arial" w:cs="Arial"/>
              </w:rPr>
            </w:pPr>
          </w:p>
        </w:tc>
        <w:tc>
          <w:tcPr>
            <w:tcW w:w="3119" w:type="dxa"/>
            <w:shd w:val="clear" w:color="auto" w:fill="C1BAE7"/>
          </w:tcPr>
          <w:p w14:paraId="3A52D35C" w14:textId="77777777" w:rsidR="00BB2145" w:rsidRPr="001E364C" w:rsidRDefault="00BB2145" w:rsidP="00C900AD">
            <w:pPr>
              <w:pStyle w:val="TableParagraph"/>
              <w:spacing w:line="275" w:lineRule="exact"/>
            </w:pPr>
            <w:r w:rsidRPr="001E364C">
              <w:t>Date</w:t>
            </w:r>
            <w:r w:rsidRPr="001E364C">
              <w:rPr>
                <w:spacing w:val="-2"/>
              </w:rPr>
              <w:t xml:space="preserve"> </w:t>
            </w:r>
            <w:r w:rsidRPr="001E364C">
              <w:t>of</w:t>
            </w:r>
            <w:r w:rsidRPr="001E364C">
              <w:rPr>
                <w:spacing w:val="-4"/>
              </w:rPr>
              <w:t xml:space="preserve"> </w:t>
            </w:r>
            <w:r w:rsidRPr="001E364C">
              <w:t>register</w:t>
            </w:r>
            <w:r w:rsidRPr="001E364C">
              <w:rPr>
                <w:spacing w:val="-2"/>
              </w:rPr>
              <w:t xml:space="preserve"> </w:t>
            </w:r>
            <w:r w:rsidRPr="001E364C">
              <w:t>+</w:t>
            </w:r>
            <w:r w:rsidRPr="001E364C">
              <w:rPr>
                <w:spacing w:val="-2"/>
              </w:rPr>
              <w:t xml:space="preserve"> </w:t>
            </w:r>
            <w:r w:rsidRPr="001E364C">
              <w:t>3</w:t>
            </w:r>
            <w:r w:rsidRPr="001E364C">
              <w:rPr>
                <w:spacing w:val="-1"/>
              </w:rPr>
              <w:t xml:space="preserve"> </w:t>
            </w:r>
            <w:r w:rsidRPr="001E364C">
              <w:rPr>
                <w:spacing w:val="-2"/>
              </w:rPr>
              <w:t xml:space="preserve">years. </w:t>
            </w:r>
            <w:r w:rsidRPr="001E364C">
              <w:t>This</w:t>
            </w:r>
            <w:r w:rsidRPr="001E364C">
              <w:rPr>
                <w:spacing w:val="-5"/>
              </w:rPr>
              <w:t xml:space="preserve"> </w:t>
            </w:r>
            <w:proofErr w:type="gramStart"/>
            <w:r w:rsidRPr="001E364C">
              <w:t>takes</w:t>
            </w:r>
            <w:r w:rsidRPr="001E364C">
              <w:rPr>
                <w:spacing w:val="-5"/>
              </w:rPr>
              <w:t xml:space="preserve"> </w:t>
            </w:r>
            <w:r w:rsidRPr="001E364C">
              <w:t>into</w:t>
            </w:r>
            <w:r w:rsidRPr="001E364C">
              <w:rPr>
                <w:spacing w:val="-4"/>
              </w:rPr>
              <w:t xml:space="preserve"> </w:t>
            </w:r>
            <w:r w:rsidRPr="001E364C">
              <w:t>account</w:t>
            </w:r>
            <w:proofErr w:type="gramEnd"/>
            <w:r w:rsidRPr="001E364C">
              <w:rPr>
                <w:spacing w:val="-7"/>
              </w:rPr>
              <w:t xml:space="preserve"> </w:t>
            </w:r>
            <w:r w:rsidRPr="001E364C">
              <w:t>the</w:t>
            </w:r>
            <w:r w:rsidRPr="001E364C">
              <w:rPr>
                <w:spacing w:val="-4"/>
              </w:rPr>
              <w:t xml:space="preserve"> </w:t>
            </w:r>
            <w:r w:rsidRPr="001E364C">
              <w:t>fact</w:t>
            </w:r>
            <w:r w:rsidRPr="001E364C">
              <w:rPr>
                <w:spacing w:val="-7"/>
              </w:rPr>
              <w:t xml:space="preserve"> </w:t>
            </w:r>
            <w:r w:rsidRPr="001E364C">
              <w:t>that,</w:t>
            </w:r>
            <w:r w:rsidRPr="001E364C">
              <w:rPr>
                <w:spacing w:val="-7"/>
              </w:rPr>
              <w:t xml:space="preserve"> </w:t>
            </w:r>
            <w:r w:rsidRPr="001E364C">
              <w:t>if</w:t>
            </w:r>
            <w:r w:rsidRPr="001E364C">
              <w:rPr>
                <w:spacing w:val="-7"/>
              </w:rPr>
              <w:t xml:space="preserve"> </w:t>
            </w:r>
            <w:r w:rsidRPr="001E364C">
              <w:t>there</w:t>
            </w:r>
            <w:r w:rsidRPr="001E364C">
              <w:rPr>
                <w:spacing w:val="-4"/>
              </w:rPr>
              <w:t xml:space="preserve"> </w:t>
            </w:r>
            <w:r w:rsidRPr="001E364C">
              <w:t xml:space="preserve">is an incident </w:t>
            </w:r>
            <w:r w:rsidRPr="001E364C">
              <w:lastRenderedPageBreak/>
              <w:t>requiring an accident report, the register will be submitted with the accident report</w:t>
            </w:r>
            <w:r w:rsidRPr="001E364C">
              <w:rPr>
                <w:spacing w:val="-1"/>
              </w:rPr>
              <w:t xml:space="preserve"> </w:t>
            </w:r>
            <w:r w:rsidRPr="001E364C">
              <w:t>and kept</w:t>
            </w:r>
            <w:r w:rsidRPr="001E364C">
              <w:rPr>
                <w:spacing w:val="-1"/>
              </w:rPr>
              <w:t xml:space="preserve"> </w:t>
            </w:r>
            <w:r w:rsidRPr="001E364C">
              <w:t xml:space="preserve">for the </w:t>
            </w:r>
            <w:proofErr w:type="gramStart"/>
            <w:r w:rsidRPr="001E364C">
              <w:t>period of</w:t>
            </w:r>
            <w:r w:rsidRPr="001E364C">
              <w:rPr>
                <w:spacing w:val="-1"/>
              </w:rPr>
              <w:t xml:space="preserve"> </w:t>
            </w:r>
            <w:r w:rsidRPr="001E364C">
              <w:t>time</w:t>
            </w:r>
            <w:proofErr w:type="gramEnd"/>
            <w:r w:rsidRPr="001E364C">
              <w:t xml:space="preserve"> required for accident </w:t>
            </w:r>
            <w:r w:rsidRPr="001E364C">
              <w:rPr>
                <w:spacing w:val="-2"/>
              </w:rPr>
              <w:t>reporting</w:t>
            </w:r>
          </w:p>
        </w:tc>
        <w:tc>
          <w:tcPr>
            <w:tcW w:w="3685" w:type="dxa"/>
            <w:shd w:val="clear" w:color="auto" w:fill="C1BAE7"/>
          </w:tcPr>
          <w:p w14:paraId="168346D1" w14:textId="77777777" w:rsidR="00BB2145" w:rsidRPr="001E364C" w:rsidRDefault="00BB2145" w:rsidP="00E2575D">
            <w:pPr>
              <w:pStyle w:val="TableParagraph"/>
              <w:spacing w:line="275" w:lineRule="exact"/>
            </w:pPr>
            <w:r w:rsidRPr="001E364C">
              <w:lastRenderedPageBreak/>
              <w:t>SECURE</w:t>
            </w:r>
            <w:r w:rsidRPr="001E364C">
              <w:rPr>
                <w:spacing w:val="-8"/>
              </w:rPr>
              <w:t xml:space="preserve"> </w:t>
            </w:r>
            <w:r w:rsidRPr="001E364C">
              <w:rPr>
                <w:spacing w:val="-2"/>
              </w:rPr>
              <w:t>DISPOSAL</w:t>
            </w:r>
          </w:p>
          <w:p w14:paraId="454083F6" w14:textId="77777777" w:rsidR="00BB2145" w:rsidRPr="001E364C" w:rsidRDefault="00BB2145" w:rsidP="00E2575D">
            <w:pPr>
              <w:pStyle w:val="TableParagraph"/>
            </w:pPr>
            <w:r w:rsidRPr="001E364C">
              <w:t xml:space="preserve">[If these records are retained electronically any </w:t>
            </w:r>
            <w:proofErr w:type="spellStart"/>
            <w:r w:rsidRPr="001E364C">
              <w:t>back up</w:t>
            </w:r>
            <w:proofErr w:type="spellEnd"/>
            <w:r w:rsidRPr="001E364C">
              <w:t xml:space="preserve"> copies</w:t>
            </w:r>
            <w:r w:rsidRPr="001E364C">
              <w:rPr>
                <w:spacing w:val="-10"/>
              </w:rPr>
              <w:t xml:space="preserve"> </w:t>
            </w:r>
            <w:r w:rsidRPr="001E364C">
              <w:lastRenderedPageBreak/>
              <w:t>should</w:t>
            </w:r>
            <w:r w:rsidRPr="001E364C">
              <w:rPr>
                <w:spacing w:val="-9"/>
              </w:rPr>
              <w:t xml:space="preserve"> </w:t>
            </w:r>
            <w:r w:rsidRPr="001E364C">
              <w:t>be</w:t>
            </w:r>
            <w:r w:rsidRPr="001E364C">
              <w:rPr>
                <w:spacing w:val="-9"/>
              </w:rPr>
              <w:t xml:space="preserve"> </w:t>
            </w:r>
            <w:r w:rsidRPr="001E364C">
              <w:t>destroyed</w:t>
            </w:r>
            <w:r w:rsidRPr="001E364C">
              <w:rPr>
                <w:spacing w:val="-9"/>
              </w:rPr>
              <w:t xml:space="preserve"> </w:t>
            </w:r>
            <w:r w:rsidRPr="001E364C">
              <w:t>at the same time]</w:t>
            </w:r>
          </w:p>
        </w:tc>
      </w:tr>
    </w:tbl>
    <w:p w14:paraId="555E316C" w14:textId="77777777" w:rsidR="00BB2145" w:rsidRPr="001E364C" w:rsidRDefault="00BB2145" w:rsidP="00B97E43">
      <w:pPr>
        <w:rPr>
          <w:rFonts w:ascii="Arial" w:hAnsi="Arial" w:cs="Arial"/>
        </w:rPr>
      </w:pPr>
    </w:p>
    <w:p w14:paraId="080F8BB9" w14:textId="77777777" w:rsidR="007556BF" w:rsidRPr="001E364C" w:rsidRDefault="007556BF" w:rsidP="00B97E43">
      <w:pPr>
        <w:rPr>
          <w:rFonts w:ascii="Arial" w:hAnsi="Arial" w:cs="Arial"/>
        </w:rPr>
      </w:pPr>
    </w:p>
    <w:p w14:paraId="0FD30CF3" w14:textId="230CA9D3" w:rsidR="001E364C" w:rsidRPr="00B43EA9" w:rsidRDefault="00BB2145" w:rsidP="001E364C">
      <w:pPr>
        <w:pStyle w:val="ListParagraph"/>
        <w:widowControl w:val="0"/>
        <w:numPr>
          <w:ilvl w:val="0"/>
          <w:numId w:val="30"/>
        </w:numPr>
        <w:autoSpaceDE w:val="0"/>
        <w:autoSpaceDN w:val="0"/>
        <w:spacing w:after="0" w:line="240" w:lineRule="auto"/>
        <w:contextualSpacing w:val="0"/>
        <w:rPr>
          <w:rFonts w:ascii="Arial" w:hAnsi="Arial" w:cs="Arial"/>
          <w:b/>
          <w:bCs/>
        </w:rPr>
      </w:pPr>
      <w:r w:rsidRPr="00B43EA9">
        <w:rPr>
          <w:rFonts w:ascii="Arial" w:hAnsi="Arial" w:cs="Arial"/>
          <w:b/>
          <w:bCs/>
        </w:rPr>
        <w:t>Central Government and Local Authority (LA)</w:t>
      </w:r>
    </w:p>
    <w:p w14:paraId="7CF3A185" w14:textId="1810ABAB" w:rsidR="00BB2145" w:rsidRDefault="00BB2145" w:rsidP="001E364C">
      <w:pPr>
        <w:widowControl w:val="0"/>
        <w:autoSpaceDE w:val="0"/>
        <w:autoSpaceDN w:val="0"/>
        <w:spacing w:after="0" w:line="240" w:lineRule="auto"/>
        <w:rPr>
          <w:rFonts w:ascii="Arial" w:hAnsi="Arial" w:cs="Arial"/>
          <w:b/>
          <w:bCs/>
          <w:color w:val="001F5F"/>
        </w:rPr>
      </w:pPr>
      <w:r w:rsidRPr="001E364C">
        <w:rPr>
          <w:rFonts w:ascii="Arial" w:hAnsi="Arial" w:cs="Arial"/>
          <w:color w:val="000000" w:themeColor="text1"/>
        </w:rPr>
        <w:t xml:space="preserve">This section covers records created </w:t>
      </w:r>
      <w:proofErr w:type="gramStart"/>
      <w:r w:rsidRPr="001E364C">
        <w:rPr>
          <w:rFonts w:ascii="Arial" w:hAnsi="Arial" w:cs="Arial"/>
          <w:color w:val="000000" w:themeColor="text1"/>
        </w:rPr>
        <w:t>in the course of</w:t>
      </w:r>
      <w:proofErr w:type="gramEnd"/>
      <w:r w:rsidRPr="001E364C">
        <w:rPr>
          <w:rFonts w:ascii="Arial" w:hAnsi="Arial" w:cs="Arial"/>
          <w:color w:val="000000" w:themeColor="text1"/>
        </w:rPr>
        <w:t xml:space="preserve"> interaction between the school and the LA</w:t>
      </w:r>
    </w:p>
    <w:p w14:paraId="74EA38E2" w14:textId="77777777" w:rsidR="001E364C" w:rsidRPr="001E364C" w:rsidRDefault="001E364C" w:rsidP="001E364C">
      <w:pPr>
        <w:widowControl w:val="0"/>
        <w:autoSpaceDE w:val="0"/>
        <w:autoSpaceDN w:val="0"/>
        <w:spacing w:after="0" w:line="240" w:lineRule="auto"/>
        <w:rPr>
          <w:rFonts w:ascii="Arial" w:hAnsi="Arial" w:cs="Arial"/>
          <w:b/>
          <w:bCs/>
          <w:color w:val="001F5F"/>
        </w:rPr>
      </w:pPr>
    </w:p>
    <w:tbl>
      <w:tblPr>
        <w:tblStyle w:val="TableGrid"/>
        <w:tblW w:w="15304" w:type="dxa"/>
        <w:tblLook w:val="04A0" w:firstRow="1" w:lastRow="0" w:firstColumn="1" w:lastColumn="0" w:noHBand="0" w:noVBand="1"/>
      </w:tblPr>
      <w:tblGrid>
        <w:gridCol w:w="846"/>
        <w:gridCol w:w="2835"/>
        <w:gridCol w:w="1843"/>
        <w:gridCol w:w="2976"/>
        <w:gridCol w:w="3119"/>
        <w:gridCol w:w="3685"/>
      </w:tblGrid>
      <w:tr w:rsidR="00BB2145" w:rsidRPr="001E364C" w14:paraId="360D093A" w14:textId="77777777" w:rsidTr="00966DC3">
        <w:tc>
          <w:tcPr>
            <w:tcW w:w="15304" w:type="dxa"/>
            <w:gridSpan w:val="6"/>
            <w:shd w:val="clear" w:color="auto" w:fill="001F5F"/>
          </w:tcPr>
          <w:p w14:paraId="29885B09" w14:textId="77777777" w:rsidR="00BB2145" w:rsidRPr="001E364C" w:rsidRDefault="00BB2145" w:rsidP="00BB2145">
            <w:pPr>
              <w:pStyle w:val="ListParagraph"/>
              <w:numPr>
                <w:ilvl w:val="0"/>
                <w:numId w:val="24"/>
              </w:numPr>
              <w:ind w:left="850" w:hanging="493"/>
              <w:contextualSpacing w:val="0"/>
              <w:rPr>
                <w:rFonts w:ascii="Arial" w:hAnsi="Arial" w:cs="Arial"/>
                <w:b/>
                <w:bCs/>
              </w:rPr>
            </w:pPr>
            <w:r w:rsidRPr="001E364C">
              <w:rPr>
                <w:rFonts w:ascii="Arial" w:hAnsi="Arial" w:cs="Arial"/>
                <w:b/>
                <w:bCs/>
              </w:rPr>
              <w:t>Local Authority</w:t>
            </w:r>
          </w:p>
          <w:p w14:paraId="6F193B83" w14:textId="77777777" w:rsidR="00BB2145" w:rsidRPr="001E364C" w:rsidRDefault="00BB2145" w:rsidP="005E63A0">
            <w:pPr>
              <w:rPr>
                <w:rFonts w:ascii="Arial" w:hAnsi="Arial" w:cs="Arial"/>
                <w:b/>
                <w:bCs/>
              </w:rPr>
            </w:pPr>
          </w:p>
        </w:tc>
      </w:tr>
      <w:tr w:rsidR="00BB2145" w:rsidRPr="001E364C" w14:paraId="12AE5A15" w14:textId="77777777" w:rsidTr="00966DC3">
        <w:tc>
          <w:tcPr>
            <w:tcW w:w="846" w:type="dxa"/>
            <w:shd w:val="clear" w:color="auto" w:fill="001F5F"/>
          </w:tcPr>
          <w:p w14:paraId="2D27BAA2" w14:textId="77777777" w:rsidR="00BB2145" w:rsidRPr="001E364C" w:rsidRDefault="00BB2145" w:rsidP="005E63A0">
            <w:pPr>
              <w:rPr>
                <w:rFonts w:ascii="Arial" w:hAnsi="Arial" w:cs="Arial"/>
                <w:b/>
                <w:bCs/>
              </w:rPr>
            </w:pPr>
          </w:p>
        </w:tc>
        <w:tc>
          <w:tcPr>
            <w:tcW w:w="2835" w:type="dxa"/>
            <w:shd w:val="clear" w:color="auto" w:fill="001F5F"/>
          </w:tcPr>
          <w:p w14:paraId="682F940B" w14:textId="77777777" w:rsidR="00BB2145" w:rsidRPr="001E364C" w:rsidRDefault="00BB2145" w:rsidP="005E63A0">
            <w:pPr>
              <w:rPr>
                <w:rFonts w:ascii="Arial" w:hAnsi="Arial" w:cs="Arial"/>
                <w:b/>
                <w:bCs/>
              </w:rPr>
            </w:pPr>
            <w:r w:rsidRPr="001E364C">
              <w:rPr>
                <w:rFonts w:ascii="Arial" w:hAnsi="Arial" w:cs="Arial"/>
                <w:b/>
                <w:bCs/>
              </w:rPr>
              <w:t>Basic file description</w:t>
            </w:r>
          </w:p>
        </w:tc>
        <w:tc>
          <w:tcPr>
            <w:tcW w:w="1843" w:type="dxa"/>
            <w:shd w:val="clear" w:color="auto" w:fill="001F5F"/>
          </w:tcPr>
          <w:p w14:paraId="044F56DF" w14:textId="77777777" w:rsidR="00BB2145" w:rsidRPr="001E364C" w:rsidRDefault="00BB2145" w:rsidP="005E63A0">
            <w:pPr>
              <w:rPr>
                <w:rFonts w:ascii="Arial" w:hAnsi="Arial" w:cs="Arial"/>
                <w:b/>
                <w:bCs/>
              </w:rPr>
            </w:pPr>
            <w:r w:rsidRPr="001E364C">
              <w:rPr>
                <w:rFonts w:ascii="Arial" w:hAnsi="Arial" w:cs="Arial"/>
                <w:b/>
                <w:bCs/>
              </w:rPr>
              <w:t>Data Protection Issues</w:t>
            </w:r>
          </w:p>
        </w:tc>
        <w:tc>
          <w:tcPr>
            <w:tcW w:w="2976" w:type="dxa"/>
            <w:shd w:val="clear" w:color="auto" w:fill="001F5F"/>
          </w:tcPr>
          <w:p w14:paraId="72C45990" w14:textId="77777777" w:rsidR="00BB2145" w:rsidRPr="001E364C" w:rsidRDefault="00BB2145" w:rsidP="005E63A0">
            <w:pPr>
              <w:rPr>
                <w:rFonts w:ascii="Arial" w:hAnsi="Arial" w:cs="Arial"/>
                <w:b/>
                <w:bCs/>
              </w:rPr>
            </w:pPr>
            <w:r w:rsidRPr="001E364C">
              <w:rPr>
                <w:rFonts w:ascii="Arial" w:hAnsi="Arial" w:cs="Arial"/>
                <w:b/>
                <w:bCs/>
              </w:rPr>
              <w:t>Statutory Provisions</w:t>
            </w:r>
          </w:p>
        </w:tc>
        <w:tc>
          <w:tcPr>
            <w:tcW w:w="3119" w:type="dxa"/>
            <w:shd w:val="clear" w:color="auto" w:fill="001F5F"/>
          </w:tcPr>
          <w:p w14:paraId="71ACDE1F" w14:textId="77777777" w:rsidR="00BB2145" w:rsidRPr="001E364C" w:rsidRDefault="00BB2145" w:rsidP="005E63A0">
            <w:pPr>
              <w:rPr>
                <w:rFonts w:ascii="Arial" w:hAnsi="Arial" w:cs="Arial"/>
                <w:b/>
                <w:bCs/>
              </w:rPr>
            </w:pPr>
            <w:r w:rsidRPr="001E364C">
              <w:rPr>
                <w:rFonts w:ascii="Arial" w:hAnsi="Arial" w:cs="Arial"/>
                <w:b/>
                <w:bCs/>
              </w:rPr>
              <w:t>Retention Period [Operational]</w:t>
            </w:r>
          </w:p>
        </w:tc>
        <w:tc>
          <w:tcPr>
            <w:tcW w:w="3685" w:type="dxa"/>
            <w:shd w:val="clear" w:color="auto" w:fill="001F5F"/>
          </w:tcPr>
          <w:p w14:paraId="0FD2525C" w14:textId="77777777" w:rsidR="00BB2145" w:rsidRPr="001E364C" w:rsidRDefault="00BB2145" w:rsidP="005E63A0">
            <w:pPr>
              <w:pStyle w:val="TableParagraph"/>
              <w:ind w:right="101"/>
              <w:rPr>
                <w:b/>
                <w:bCs/>
              </w:rPr>
            </w:pPr>
            <w:r w:rsidRPr="001E364C">
              <w:rPr>
                <w:b/>
                <w:bCs/>
              </w:rPr>
              <w:t>Action at end of administrative life of the record</w:t>
            </w:r>
          </w:p>
        </w:tc>
      </w:tr>
      <w:tr w:rsidR="00BB2145" w:rsidRPr="001E364C" w14:paraId="02CFA455" w14:textId="77777777" w:rsidTr="00966DC3">
        <w:tc>
          <w:tcPr>
            <w:tcW w:w="846" w:type="dxa"/>
            <w:shd w:val="clear" w:color="auto" w:fill="C1BAE7"/>
          </w:tcPr>
          <w:p w14:paraId="45C2961E" w14:textId="77777777" w:rsidR="00BB2145" w:rsidRPr="001E364C" w:rsidRDefault="00BB2145" w:rsidP="00BB2145">
            <w:pPr>
              <w:pStyle w:val="ListParagraph"/>
              <w:numPr>
                <w:ilvl w:val="1"/>
                <w:numId w:val="24"/>
              </w:numPr>
              <w:ind w:left="57" w:firstLine="0"/>
              <w:contextualSpacing w:val="0"/>
              <w:rPr>
                <w:rFonts w:ascii="Arial" w:hAnsi="Arial" w:cs="Arial"/>
              </w:rPr>
            </w:pPr>
          </w:p>
        </w:tc>
        <w:tc>
          <w:tcPr>
            <w:tcW w:w="2835" w:type="dxa"/>
            <w:shd w:val="clear" w:color="auto" w:fill="C1BAE7"/>
          </w:tcPr>
          <w:p w14:paraId="5505E978" w14:textId="77777777" w:rsidR="00BB2145" w:rsidRPr="001E364C" w:rsidRDefault="00BB2145" w:rsidP="005E63A0">
            <w:pPr>
              <w:pStyle w:val="TableParagraph"/>
              <w:ind w:right="91"/>
            </w:pPr>
            <w:r w:rsidRPr="001E364C">
              <w:t>Secondary transfer sheets (Primary)</w:t>
            </w:r>
          </w:p>
        </w:tc>
        <w:tc>
          <w:tcPr>
            <w:tcW w:w="1843" w:type="dxa"/>
            <w:shd w:val="clear" w:color="auto" w:fill="C1BAE7"/>
          </w:tcPr>
          <w:p w14:paraId="5EDA8200"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7FBA18EE" w14:textId="77777777" w:rsidR="00BB2145" w:rsidRPr="001E364C" w:rsidRDefault="00BB2145" w:rsidP="005E63A0">
            <w:pPr>
              <w:rPr>
                <w:rFonts w:ascii="Arial" w:hAnsi="Arial" w:cs="Arial"/>
              </w:rPr>
            </w:pPr>
          </w:p>
        </w:tc>
        <w:tc>
          <w:tcPr>
            <w:tcW w:w="3119" w:type="dxa"/>
            <w:shd w:val="clear" w:color="auto" w:fill="C1BAE7"/>
          </w:tcPr>
          <w:p w14:paraId="215B67FC" w14:textId="77777777" w:rsidR="00BB2145" w:rsidRPr="001E364C" w:rsidRDefault="00BB2145" w:rsidP="005E63A0">
            <w:pPr>
              <w:pStyle w:val="TableParagraph"/>
              <w:spacing w:line="275" w:lineRule="exact"/>
            </w:pPr>
            <w:r w:rsidRPr="001E364C">
              <w:t>Current year + 2 years</w:t>
            </w:r>
          </w:p>
        </w:tc>
        <w:tc>
          <w:tcPr>
            <w:tcW w:w="3685" w:type="dxa"/>
            <w:shd w:val="clear" w:color="auto" w:fill="C1BAE7"/>
          </w:tcPr>
          <w:p w14:paraId="4AB0FC66" w14:textId="77777777" w:rsidR="00BB2145" w:rsidRPr="001E364C" w:rsidRDefault="00BB2145" w:rsidP="005E63A0">
            <w:pPr>
              <w:pStyle w:val="TableParagraph"/>
            </w:pPr>
            <w:r w:rsidRPr="001E364C">
              <w:t>SECURE DISPOSAL</w:t>
            </w:r>
          </w:p>
        </w:tc>
      </w:tr>
      <w:tr w:rsidR="00BB2145" w:rsidRPr="001E364C" w14:paraId="6D5310AF" w14:textId="77777777" w:rsidTr="00966DC3">
        <w:tc>
          <w:tcPr>
            <w:tcW w:w="846" w:type="dxa"/>
            <w:shd w:val="clear" w:color="auto" w:fill="C1BAE7"/>
          </w:tcPr>
          <w:p w14:paraId="72E00B18" w14:textId="77777777" w:rsidR="00BB2145" w:rsidRPr="001E364C" w:rsidRDefault="00BB2145" w:rsidP="00BB2145">
            <w:pPr>
              <w:pStyle w:val="ListParagraph"/>
              <w:numPr>
                <w:ilvl w:val="1"/>
                <w:numId w:val="24"/>
              </w:numPr>
              <w:ind w:left="57" w:firstLine="0"/>
              <w:contextualSpacing w:val="0"/>
              <w:rPr>
                <w:rFonts w:ascii="Arial" w:hAnsi="Arial" w:cs="Arial"/>
              </w:rPr>
            </w:pPr>
          </w:p>
        </w:tc>
        <w:tc>
          <w:tcPr>
            <w:tcW w:w="2835" w:type="dxa"/>
            <w:shd w:val="clear" w:color="auto" w:fill="C1BAE7"/>
          </w:tcPr>
          <w:p w14:paraId="18169D19" w14:textId="77777777" w:rsidR="00BB2145" w:rsidRPr="001E364C" w:rsidRDefault="00BB2145" w:rsidP="005E63A0">
            <w:pPr>
              <w:pStyle w:val="TableParagraph"/>
              <w:ind w:right="91"/>
            </w:pPr>
            <w:r w:rsidRPr="001E364C">
              <w:t>Attendance returns</w:t>
            </w:r>
          </w:p>
        </w:tc>
        <w:tc>
          <w:tcPr>
            <w:tcW w:w="1843" w:type="dxa"/>
            <w:shd w:val="clear" w:color="auto" w:fill="C1BAE7"/>
          </w:tcPr>
          <w:p w14:paraId="36957890" w14:textId="77777777" w:rsidR="00BB2145" w:rsidRPr="001E364C" w:rsidRDefault="00BB2145" w:rsidP="005E63A0">
            <w:pPr>
              <w:rPr>
                <w:rFonts w:ascii="Arial" w:hAnsi="Arial" w:cs="Arial"/>
              </w:rPr>
            </w:pPr>
            <w:r w:rsidRPr="001E364C">
              <w:rPr>
                <w:rFonts w:ascii="Arial" w:hAnsi="Arial" w:cs="Arial"/>
              </w:rPr>
              <w:t>Yes</w:t>
            </w:r>
          </w:p>
        </w:tc>
        <w:tc>
          <w:tcPr>
            <w:tcW w:w="2976" w:type="dxa"/>
            <w:shd w:val="clear" w:color="auto" w:fill="C1BAE7"/>
          </w:tcPr>
          <w:p w14:paraId="1F3EF3CC" w14:textId="77777777" w:rsidR="00BB2145" w:rsidRPr="001E364C" w:rsidRDefault="00BB2145" w:rsidP="005E63A0">
            <w:pPr>
              <w:rPr>
                <w:rFonts w:ascii="Arial" w:hAnsi="Arial" w:cs="Arial"/>
              </w:rPr>
            </w:pPr>
          </w:p>
        </w:tc>
        <w:tc>
          <w:tcPr>
            <w:tcW w:w="3119" w:type="dxa"/>
            <w:shd w:val="clear" w:color="auto" w:fill="C1BAE7"/>
          </w:tcPr>
          <w:p w14:paraId="4D1B9786" w14:textId="77777777" w:rsidR="00BB2145" w:rsidRPr="001E364C" w:rsidRDefault="00BB2145" w:rsidP="005E63A0">
            <w:pPr>
              <w:pStyle w:val="TableParagraph"/>
              <w:spacing w:line="275" w:lineRule="exact"/>
            </w:pPr>
            <w:r w:rsidRPr="001E364C">
              <w:t>Current year +1 year</w:t>
            </w:r>
          </w:p>
        </w:tc>
        <w:tc>
          <w:tcPr>
            <w:tcW w:w="3685" w:type="dxa"/>
            <w:shd w:val="clear" w:color="auto" w:fill="C1BAE7"/>
          </w:tcPr>
          <w:p w14:paraId="3690D549" w14:textId="77777777" w:rsidR="00BB2145" w:rsidRPr="001E364C" w:rsidRDefault="00BB2145" w:rsidP="005E63A0">
            <w:pPr>
              <w:pStyle w:val="TableParagraph"/>
            </w:pPr>
            <w:r w:rsidRPr="001E364C">
              <w:t>SECURE DISPOSAL</w:t>
            </w:r>
          </w:p>
        </w:tc>
      </w:tr>
      <w:tr w:rsidR="00BC2D28" w:rsidRPr="001E364C" w14:paraId="1B652A88" w14:textId="77777777" w:rsidTr="00966DC3">
        <w:tc>
          <w:tcPr>
            <w:tcW w:w="846" w:type="dxa"/>
            <w:shd w:val="clear" w:color="auto" w:fill="C1BAE7"/>
          </w:tcPr>
          <w:p w14:paraId="128ED66D" w14:textId="77777777" w:rsidR="00BC2D28" w:rsidRPr="001E364C" w:rsidRDefault="00BC2D28" w:rsidP="00BB2145">
            <w:pPr>
              <w:pStyle w:val="ListParagraph"/>
              <w:numPr>
                <w:ilvl w:val="1"/>
                <w:numId w:val="24"/>
              </w:numPr>
              <w:ind w:left="57" w:firstLine="0"/>
              <w:contextualSpacing w:val="0"/>
              <w:rPr>
                <w:rFonts w:ascii="Arial" w:hAnsi="Arial" w:cs="Arial"/>
              </w:rPr>
            </w:pPr>
          </w:p>
        </w:tc>
        <w:tc>
          <w:tcPr>
            <w:tcW w:w="2835" w:type="dxa"/>
            <w:shd w:val="clear" w:color="auto" w:fill="C1BAE7"/>
          </w:tcPr>
          <w:p w14:paraId="0CC4D7DC" w14:textId="705A1323" w:rsidR="00BC2D28" w:rsidRPr="001E364C" w:rsidRDefault="001F455D" w:rsidP="005E63A0">
            <w:pPr>
              <w:pStyle w:val="TableParagraph"/>
              <w:ind w:right="91"/>
            </w:pPr>
            <w:r>
              <w:t>School census returns</w:t>
            </w:r>
          </w:p>
        </w:tc>
        <w:tc>
          <w:tcPr>
            <w:tcW w:w="1843" w:type="dxa"/>
            <w:shd w:val="clear" w:color="auto" w:fill="C1BAE7"/>
          </w:tcPr>
          <w:p w14:paraId="7699D89A" w14:textId="103352EA" w:rsidR="00BC2D28" w:rsidRPr="001E364C" w:rsidRDefault="00070E4A" w:rsidP="005E63A0">
            <w:pPr>
              <w:rPr>
                <w:rFonts w:ascii="Arial" w:hAnsi="Arial" w:cs="Arial"/>
              </w:rPr>
            </w:pPr>
            <w:r>
              <w:rPr>
                <w:rFonts w:ascii="Arial" w:hAnsi="Arial" w:cs="Arial"/>
              </w:rPr>
              <w:t>Yes</w:t>
            </w:r>
          </w:p>
        </w:tc>
        <w:tc>
          <w:tcPr>
            <w:tcW w:w="2976" w:type="dxa"/>
            <w:shd w:val="clear" w:color="auto" w:fill="C1BAE7"/>
          </w:tcPr>
          <w:p w14:paraId="0717894E" w14:textId="77777777" w:rsidR="00BC2D28" w:rsidRPr="001E364C" w:rsidRDefault="00BC2D28" w:rsidP="005E63A0">
            <w:pPr>
              <w:rPr>
                <w:rFonts w:ascii="Arial" w:hAnsi="Arial" w:cs="Arial"/>
              </w:rPr>
            </w:pPr>
          </w:p>
        </w:tc>
        <w:tc>
          <w:tcPr>
            <w:tcW w:w="3119" w:type="dxa"/>
            <w:shd w:val="clear" w:color="auto" w:fill="C1BAE7"/>
          </w:tcPr>
          <w:p w14:paraId="2CFB2478" w14:textId="0AEAB773" w:rsidR="00BC2D28" w:rsidRPr="001E364C" w:rsidRDefault="00070E4A" w:rsidP="005E63A0">
            <w:pPr>
              <w:pStyle w:val="TableParagraph"/>
              <w:spacing w:line="275" w:lineRule="exact"/>
            </w:pPr>
            <w:r>
              <w:t xml:space="preserve">Current year + 5 years </w:t>
            </w:r>
          </w:p>
        </w:tc>
        <w:tc>
          <w:tcPr>
            <w:tcW w:w="3685" w:type="dxa"/>
            <w:shd w:val="clear" w:color="auto" w:fill="C1BAE7"/>
          </w:tcPr>
          <w:p w14:paraId="39B2CCBC" w14:textId="248D1038" w:rsidR="00BC2D28" w:rsidRPr="001E364C" w:rsidRDefault="00070E4A" w:rsidP="005E63A0">
            <w:pPr>
              <w:pStyle w:val="TableParagraph"/>
            </w:pPr>
            <w:r>
              <w:t xml:space="preserve">SECURE DISPOSAL </w:t>
            </w:r>
          </w:p>
        </w:tc>
      </w:tr>
    </w:tbl>
    <w:p w14:paraId="26B3E823" w14:textId="77777777" w:rsidR="00BB2145" w:rsidRPr="001E364C" w:rsidRDefault="00BB2145" w:rsidP="00B97E43">
      <w:pPr>
        <w:rPr>
          <w:rFonts w:ascii="Arial" w:hAnsi="Arial" w:cs="Arial"/>
          <w:color w:val="000000" w:themeColor="text1"/>
        </w:rPr>
      </w:pPr>
    </w:p>
    <w:p w14:paraId="6B70C424" w14:textId="4BC43FA5" w:rsidR="000127C3" w:rsidRDefault="000127C3">
      <w:pPr>
        <w:rPr>
          <w:rFonts w:ascii="Arial" w:eastAsia="Open Sans" w:hAnsi="Arial" w:cs="Arial"/>
          <w:b/>
          <w:bCs/>
        </w:rPr>
      </w:pPr>
      <w:r>
        <w:rPr>
          <w:rFonts w:ascii="Arial" w:eastAsia="Open Sans" w:hAnsi="Arial" w:cs="Arial"/>
          <w:b/>
          <w:bCs/>
        </w:rPr>
        <w:br w:type="page"/>
      </w:r>
    </w:p>
    <w:p w14:paraId="42CA7A9A" w14:textId="11878267" w:rsidR="00B57ED0" w:rsidRDefault="00B57ED0" w:rsidP="000127C3">
      <w:pPr>
        <w:jc w:val="center"/>
        <w:rPr>
          <w:rFonts w:ascii="Arial" w:eastAsia="Open Sans" w:hAnsi="Arial" w:cs="Arial"/>
          <w:b/>
          <w:bCs/>
        </w:rPr>
      </w:pPr>
    </w:p>
    <w:p w14:paraId="45A2BE94" w14:textId="26BBA706" w:rsidR="000127C3" w:rsidRPr="000127C3" w:rsidRDefault="000127C3" w:rsidP="000127C3">
      <w:pPr>
        <w:jc w:val="center"/>
        <w:rPr>
          <w:rFonts w:ascii="Arial" w:hAnsi="Arial" w:cs="Arial"/>
          <w:b/>
          <w:bCs/>
          <w:noProof/>
          <w:sz w:val="40"/>
          <w:szCs w:val="40"/>
        </w:rPr>
      </w:pPr>
      <w:r w:rsidRPr="000127C3">
        <w:rPr>
          <w:rFonts w:ascii="Arial" w:hAnsi="Arial" w:cs="Arial"/>
          <w:b/>
          <w:bCs/>
          <w:noProof/>
          <w:sz w:val="40"/>
          <w:szCs w:val="40"/>
        </w:rPr>
        <w:t xml:space="preserve">APPENDIX </w:t>
      </w:r>
      <w:r>
        <w:rPr>
          <w:rFonts w:ascii="Arial" w:hAnsi="Arial" w:cs="Arial"/>
          <w:b/>
          <w:bCs/>
          <w:noProof/>
          <w:sz w:val="40"/>
          <w:szCs w:val="40"/>
        </w:rPr>
        <w:t>B</w:t>
      </w:r>
    </w:p>
    <w:p w14:paraId="0F761600" w14:textId="79BF65E2" w:rsidR="000127C3" w:rsidRDefault="000127C3" w:rsidP="000127C3">
      <w:pPr>
        <w:jc w:val="center"/>
        <w:rPr>
          <w:rFonts w:ascii="Arial" w:hAnsi="Arial" w:cs="Arial"/>
          <w:b/>
          <w:bCs/>
          <w:noProof/>
          <w:sz w:val="40"/>
          <w:szCs w:val="40"/>
        </w:rPr>
      </w:pPr>
      <w:r w:rsidRPr="000127C3">
        <w:rPr>
          <w:rFonts w:ascii="Arial" w:hAnsi="Arial" w:cs="Arial"/>
          <w:b/>
          <w:bCs/>
          <w:noProof/>
          <w:sz w:val="40"/>
          <w:szCs w:val="40"/>
        </w:rPr>
        <w:t>RECORD</w:t>
      </w:r>
      <w:r>
        <w:rPr>
          <w:rFonts w:ascii="Arial" w:hAnsi="Arial" w:cs="Arial"/>
          <w:b/>
          <w:bCs/>
          <w:noProof/>
          <w:sz w:val="40"/>
          <w:szCs w:val="40"/>
        </w:rPr>
        <w:t xml:space="preserve"> OF DESTRUCTION</w:t>
      </w:r>
    </w:p>
    <w:p w14:paraId="4D0D62CB" w14:textId="1593ED13" w:rsidR="00401035" w:rsidRDefault="00401035">
      <w:pPr>
        <w:rPr>
          <w:rFonts w:ascii="Arial" w:hAnsi="Arial" w:cs="Arial"/>
          <w:b/>
          <w:bCs/>
          <w:noProof/>
          <w:sz w:val="40"/>
          <w:szCs w:val="40"/>
        </w:rPr>
      </w:pPr>
      <w:r>
        <w:rPr>
          <w:rFonts w:ascii="Arial" w:hAnsi="Arial" w:cs="Arial"/>
          <w:b/>
          <w:bCs/>
          <w:noProof/>
          <w:sz w:val="40"/>
          <w:szCs w:val="40"/>
        </w:rPr>
        <w:br w:type="page"/>
      </w:r>
    </w:p>
    <w:tbl>
      <w:tblPr>
        <w:tblStyle w:val="TableGrid"/>
        <w:tblW w:w="0" w:type="auto"/>
        <w:tblLook w:val="04A0" w:firstRow="1" w:lastRow="0" w:firstColumn="1" w:lastColumn="0" w:noHBand="0" w:noVBand="1"/>
      </w:tblPr>
      <w:tblGrid>
        <w:gridCol w:w="1818"/>
        <w:gridCol w:w="4161"/>
        <w:gridCol w:w="1558"/>
        <w:gridCol w:w="2652"/>
        <w:gridCol w:w="2638"/>
        <w:gridCol w:w="2299"/>
      </w:tblGrid>
      <w:tr w:rsidR="005E511B" w14:paraId="4A9E30B7" w14:textId="77777777" w:rsidTr="005E511B">
        <w:tc>
          <w:tcPr>
            <w:tcW w:w="1838" w:type="dxa"/>
            <w:shd w:val="clear" w:color="auto" w:fill="9CC2E5" w:themeFill="accent5" w:themeFillTint="99"/>
          </w:tcPr>
          <w:p w14:paraId="48C9861C" w14:textId="77777777" w:rsidR="005E511B" w:rsidRPr="005E511B" w:rsidRDefault="005E511B" w:rsidP="0020034A">
            <w:pPr>
              <w:rPr>
                <w:rFonts w:ascii="Arial" w:hAnsi="Arial" w:cs="Arial"/>
                <w:b/>
                <w:bCs/>
              </w:rPr>
            </w:pPr>
            <w:r w:rsidRPr="005E511B">
              <w:rPr>
                <w:rFonts w:ascii="Arial" w:hAnsi="Arial" w:cs="Arial"/>
                <w:b/>
                <w:bCs/>
              </w:rPr>
              <w:lastRenderedPageBreak/>
              <w:t xml:space="preserve">Item reference (or </w:t>
            </w:r>
            <w:proofErr w:type="gramStart"/>
            <w:r w:rsidRPr="005E511B">
              <w:rPr>
                <w:rFonts w:ascii="Arial" w:hAnsi="Arial" w:cs="Arial"/>
                <w:b/>
                <w:bCs/>
              </w:rPr>
              <w:t>other</w:t>
            </w:r>
            <w:proofErr w:type="gramEnd"/>
            <w:r w:rsidRPr="005E511B">
              <w:rPr>
                <w:rFonts w:ascii="Arial" w:hAnsi="Arial" w:cs="Arial"/>
                <w:b/>
                <w:bCs/>
              </w:rPr>
              <w:t xml:space="preserve"> unique identifier)</w:t>
            </w:r>
          </w:p>
        </w:tc>
        <w:tc>
          <w:tcPr>
            <w:tcW w:w="4253" w:type="dxa"/>
            <w:shd w:val="clear" w:color="auto" w:fill="9CC2E5" w:themeFill="accent5" w:themeFillTint="99"/>
          </w:tcPr>
          <w:p w14:paraId="762ABF07" w14:textId="77777777" w:rsidR="005E511B" w:rsidRPr="005E511B" w:rsidRDefault="005E511B" w:rsidP="0020034A">
            <w:pPr>
              <w:rPr>
                <w:rFonts w:ascii="Arial" w:hAnsi="Arial" w:cs="Arial"/>
                <w:b/>
                <w:bCs/>
              </w:rPr>
            </w:pPr>
            <w:r w:rsidRPr="005E511B">
              <w:rPr>
                <w:rFonts w:ascii="Arial" w:hAnsi="Arial" w:cs="Arial"/>
                <w:b/>
                <w:bCs/>
              </w:rPr>
              <w:t>Description of Item</w:t>
            </w:r>
          </w:p>
        </w:tc>
        <w:tc>
          <w:tcPr>
            <w:tcW w:w="1559" w:type="dxa"/>
            <w:shd w:val="clear" w:color="auto" w:fill="9CC2E5" w:themeFill="accent5" w:themeFillTint="99"/>
          </w:tcPr>
          <w:p w14:paraId="60EF6E18" w14:textId="77777777" w:rsidR="005E511B" w:rsidRPr="005E511B" w:rsidRDefault="005E511B" w:rsidP="0020034A">
            <w:pPr>
              <w:rPr>
                <w:rFonts w:ascii="Arial" w:hAnsi="Arial" w:cs="Arial"/>
                <w:b/>
                <w:bCs/>
              </w:rPr>
            </w:pPr>
            <w:r w:rsidRPr="005E511B">
              <w:rPr>
                <w:rFonts w:ascii="Arial" w:hAnsi="Arial" w:cs="Arial"/>
                <w:b/>
                <w:bCs/>
              </w:rPr>
              <w:t>No. of files/records destroyed</w:t>
            </w:r>
          </w:p>
        </w:tc>
        <w:tc>
          <w:tcPr>
            <w:tcW w:w="2693" w:type="dxa"/>
            <w:shd w:val="clear" w:color="auto" w:fill="9CC2E5" w:themeFill="accent5" w:themeFillTint="99"/>
          </w:tcPr>
          <w:p w14:paraId="5C5F86FA" w14:textId="77777777" w:rsidR="005E511B" w:rsidRPr="005E511B" w:rsidRDefault="005E511B" w:rsidP="0020034A">
            <w:pPr>
              <w:rPr>
                <w:rFonts w:ascii="Arial" w:hAnsi="Arial" w:cs="Arial"/>
                <w:b/>
                <w:bCs/>
              </w:rPr>
            </w:pPr>
            <w:r w:rsidRPr="005E511B">
              <w:rPr>
                <w:rFonts w:ascii="Arial" w:hAnsi="Arial" w:cs="Arial"/>
                <w:b/>
                <w:bCs/>
              </w:rPr>
              <w:t>Person authorising destruction</w:t>
            </w:r>
          </w:p>
        </w:tc>
        <w:tc>
          <w:tcPr>
            <w:tcW w:w="2693" w:type="dxa"/>
            <w:shd w:val="clear" w:color="auto" w:fill="9CC2E5" w:themeFill="accent5" w:themeFillTint="99"/>
          </w:tcPr>
          <w:p w14:paraId="57CA131D" w14:textId="77777777" w:rsidR="005E511B" w:rsidRPr="005E511B" w:rsidRDefault="005E511B" w:rsidP="0020034A">
            <w:pPr>
              <w:rPr>
                <w:rFonts w:ascii="Arial" w:hAnsi="Arial" w:cs="Arial"/>
                <w:b/>
                <w:bCs/>
              </w:rPr>
            </w:pPr>
            <w:r w:rsidRPr="005E511B">
              <w:rPr>
                <w:rFonts w:ascii="Arial" w:hAnsi="Arial" w:cs="Arial"/>
                <w:b/>
                <w:bCs/>
              </w:rPr>
              <w:t>Method</w:t>
            </w:r>
          </w:p>
        </w:tc>
        <w:tc>
          <w:tcPr>
            <w:tcW w:w="2353" w:type="dxa"/>
            <w:shd w:val="clear" w:color="auto" w:fill="9CC2E5" w:themeFill="accent5" w:themeFillTint="99"/>
          </w:tcPr>
          <w:p w14:paraId="7E4C27C2" w14:textId="77777777" w:rsidR="005E511B" w:rsidRPr="005E511B" w:rsidRDefault="005E511B" w:rsidP="0020034A">
            <w:pPr>
              <w:rPr>
                <w:rFonts w:ascii="Arial" w:hAnsi="Arial" w:cs="Arial"/>
                <w:b/>
                <w:bCs/>
              </w:rPr>
            </w:pPr>
            <w:r w:rsidRPr="005E511B">
              <w:rPr>
                <w:rFonts w:ascii="Arial" w:hAnsi="Arial" w:cs="Arial"/>
                <w:b/>
                <w:bCs/>
              </w:rPr>
              <w:t>Date</w:t>
            </w:r>
          </w:p>
        </w:tc>
      </w:tr>
      <w:tr w:rsidR="005E511B" w14:paraId="3F85934B" w14:textId="77777777" w:rsidTr="0020034A">
        <w:tc>
          <w:tcPr>
            <w:tcW w:w="1838" w:type="dxa"/>
          </w:tcPr>
          <w:p w14:paraId="31BFC468" w14:textId="77777777" w:rsidR="005E511B" w:rsidRPr="005E511B" w:rsidRDefault="005E511B" w:rsidP="0020034A">
            <w:pPr>
              <w:rPr>
                <w:rFonts w:ascii="Arial" w:hAnsi="Arial" w:cs="Arial"/>
              </w:rPr>
            </w:pPr>
          </w:p>
        </w:tc>
        <w:tc>
          <w:tcPr>
            <w:tcW w:w="4253" w:type="dxa"/>
          </w:tcPr>
          <w:p w14:paraId="24DEA126" w14:textId="77777777" w:rsidR="005E511B" w:rsidRPr="005E511B" w:rsidRDefault="005E511B" w:rsidP="0020034A">
            <w:pPr>
              <w:rPr>
                <w:rFonts w:ascii="Arial" w:hAnsi="Arial" w:cs="Arial"/>
              </w:rPr>
            </w:pPr>
          </w:p>
        </w:tc>
        <w:tc>
          <w:tcPr>
            <w:tcW w:w="1559" w:type="dxa"/>
          </w:tcPr>
          <w:p w14:paraId="0BD900B4" w14:textId="77777777" w:rsidR="005E511B" w:rsidRPr="005E511B" w:rsidRDefault="005E511B" w:rsidP="0020034A">
            <w:pPr>
              <w:rPr>
                <w:rFonts w:ascii="Arial" w:hAnsi="Arial" w:cs="Arial"/>
              </w:rPr>
            </w:pPr>
          </w:p>
        </w:tc>
        <w:tc>
          <w:tcPr>
            <w:tcW w:w="2693" w:type="dxa"/>
          </w:tcPr>
          <w:p w14:paraId="1EFCC153" w14:textId="77777777" w:rsidR="005E511B" w:rsidRPr="005E511B" w:rsidRDefault="005E511B" w:rsidP="0020034A">
            <w:pPr>
              <w:rPr>
                <w:rFonts w:ascii="Arial" w:hAnsi="Arial" w:cs="Arial"/>
              </w:rPr>
            </w:pPr>
          </w:p>
        </w:tc>
        <w:tc>
          <w:tcPr>
            <w:tcW w:w="2693" w:type="dxa"/>
          </w:tcPr>
          <w:p w14:paraId="61914F03" w14:textId="77777777" w:rsidR="005E511B" w:rsidRPr="005E511B" w:rsidRDefault="005E511B" w:rsidP="0020034A">
            <w:pPr>
              <w:rPr>
                <w:rFonts w:ascii="Arial" w:hAnsi="Arial" w:cs="Arial"/>
              </w:rPr>
            </w:pPr>
          </w:p>
        </w:tc>
        <w:tc>
          <w:tcPr>
            <w:tcW w:w="2353" w:type="dxa"/>
          </w:tcPr>
          <w:p w14:paraId="1E911955" w14:textId="77777777" w:rsidR="005E511B" w:rsidRPr="005E511B" w:rsidRDefault="005E511B" w:rsidP="0020034A">
            <w:pPr>
              <w:rPr>
                <w:rFonts w:ascii="Arial" w:hAnsi="Arial" w:cs="Arial"/>
              </w:rPr>
            </w:pPr>
          </w:p>
        </w:tc>
      </w:tr>
      <w:tr w:rsidR="005E511B" w14:paraId="027304D2" w14:textId="77777777" w:rsidTr="0020034A">
        <w:tc>
          <w:tcPr>
            <w:tcW w:w="1838" w:type="dxa"/>
          </w:tcPr>
          <w:p w14:paraId="02706DAE" w14:textId="77777777" w:rsidR="005E511B" w:rsidRPr="005E511B" w:rsidRDefault="005E511B" w:rsidP="0020034A">
            <w:pPr>
              <w:rPr>
                <w:rFonts w:ascii="Arial" w:hAnsi="Arial" w:cs="Arial"/>
              </w:rPr>
            </w:pPr>
          </w:p>
        </w:tc>
        <w:tc>
          <w:tcPr>
            <w:tcW w:w="4253" w:type="dxa"/>
          </w:tcPr>
          <w:p w14:paraId="2E2C5FFD" w14:textId="77777777" w:rsidR="005E511B" w:rsidRPr="005E511B" w:rsidRDefault="005E511B" w:rsidP="0020034A">
            <w:pPr>
              <w:rPr>
                <w:rFonts w:ascii="Arial" w:hAnsi="Arial" w:cs="Arial"/>
              </w:rPr>
            </w:pPr>
          </w:p>
        </w:tc>
        <w:tc>
          <w:tcPr>
            <w:tcW w:w="1559" w:type="dxa"/>
          </w:tcPr>
          <w:p w14:paraId="776B3417" w14:textId="77777777" w:rsidR="005E511B" w:rsidRPr="005E511B" w:rsidRDefault="005E511B" w:rsidP="0020034A">
            <w:pPr>
              <w:rPr>
                <w:rFonts w:ascii="Arial" w:hAnsi="Arial" w:cs="Arial"/>
              </w:rPr>
            </w:pPr>
          </w:p>
        </w:tc>
        <w:tc>
          <w:tcPr>
            <w:tcW w:w="2693" w:type="dxa"/>
          </w:tcPr>
          <w:p w14:paraId="66BA5CA0" w14:textId="77777777" w:rsidR="005E511B" w:rsidRPr="005E511B" w:rsidRDefault="005E511B" w:rsidP="0020034A">
            <w:pPr>
              <w:rPr>
                <w:rFonts w:ascii="Arial" w:hAnsi="Arial" w:cs="Arial"/>
              </w:rPr>
            </w:pPr>
          </w:p>
        </w:tc>
        <w:tc>
          <w:tcPr>
            <w:tcW w:w="2693" w:type="dxa"/>
          </w:tcPr>
          <w:p w14:paraId="16805326" w14:textId="77777777" w:rsidR="005E511B" w:rsidRPr="005E511B" w:rsidRDefault="005E511B" w:rsidP="0020034A">
            <w:pPr>
              <w:rPr>
                <w:rFonts w:ascii="Arial" w:hAnsi="Arial" w:cs="Arial"/>
              </w:rPr>
            </w:pPr>
          </w:p>
        </w:tc>
        <w:tc>
          <w:tcPr>
            <w:tcW w:w="2353" w:type="dxa"/>
          </w:tcPr>
          <w:p w14:paraId="5402974B" w14:textId="77777777" w:rsidR="005E511B" w:rsidRPr="005E511B" w:rsidRDefault="005E511B" w:rsidP="0020034A">
            <w:pPr>
              <w:rPr>
                <w:rFonts w:ascii="Arial" w:hAnsi="Arial" w:cs="Arial"/>
              </w:rPr>
            </w:pPr>
          </w:p>
        </w:tc>
      </w:tr>
      <w:tr w:rsidR="005E511B" w14:paraId="5743F844" w14:textId="77777777" w:rsidTr="0020034A">
        <w:tc>
          <w:tcPr>
            <w:tcW w:w="1838" w:type="dxa"/>
          </w:tcPr>
          <w:p w14:paraId="118CA756" w14:textId="77777777" w:rsidR="005E511B" w:rsidRPr="005E511B" w:rsidRDefault="005E511B" w:rsidP="0020034A">
            <w:pPr>
              <w:rPr>
                <w:rFonts w:ascii="Arial" w:hAnsi="Arial" w:cs="Arial"/>
              </w:rPr>
            </w:pPr>
          </w:p>
        </w:tc>
        <w:tc>
          <w:tcPr>
            <w:tcW w:w="4253" w:type="dxa"/>
          </w:tcPr>
          <w:p w14:paraId="5BFC46D0" w14:textId="77777777" w:rsidR="005E511B" w:rsidRPr="005E511B" w:rsidRDefault="005E511B" w:rsidP="0020034A">
            <w:pPr>
              <w:rPr>
                <w:rFonts w:ascii="Arial" w:hAnsi="Arial" w:cs="Arial"/>
              </w:rPr>
            </w:pPr>
          </w:p>
        </w:tc>
        <w:tc>
          <w:tcPr>
            <w:tcW w:w="1559" w:type="dxa"/>
          </w:tcPr>
          <w:p w14:paraId="78358FB9" w14:textId="77777777" w:rsidR="005E511B" w:rsidRPr="005E511B" w:rsidRDefault="005E511B" w:rsidP="0020034A">
            <w:pPr>
              <w:rPr>
                <w:rFonts w:ascii="Arial" w:hAnsi="Arial" w:cs="Arial"/>
              </w:rPr>
            </w:pPr>
          </w:p>
        </w:tc>
        <w:tc>
          <w:tcPr>
            <w:tcW w:w="2693" w:type="dxa"/>
          </w:tcPr>
          <w:p w14:paraId="39D79735" w14:textId="77777777" w:rsidR="005E511B" w:rsidRPr="005E511B" w:rsidRDefault="005E511B" w:rsidP="0020034A">
            <w:pPr>
              <w:rPr>
                <w:rFonts w:ascii="Arial" w:hAnsi="Arial" w:cs="Arial"/>
              </w:rPr>
            </w:pPr>
          </w:p>
        </w:tc>
        <w:tc>
          <w:tcPr>
            <w:tcW w:w="2693" w:type="dxa"/>
          </w:tcPr>
          <w:p w14:paraId="1ED08E6B" w14:textId="77777777" w:rsidR="005E511B" w:rsidRPr="005E511B" w:rsidRDefault="005E511B" w:rsidP="0020034A">
            <w:pPr>
              <w:rPr>
                <w:rFonts w:ascii="Arial" w:hAnsi="Arial" w:cs="Arial"/>
              </w:rPr>
            </w:pPr>
          </w:p>
        </w:tc>
        <w:tc>
          <w:tcPr>
            <w:tcW w:w="2353" w:type="dxa"/>
          </w:tcPr>
          <w:p w14:paraId="41F46142" w14:textId="77777777" w:rsidR="005E511B" w:rsidRPr="005E511B" w:rsidRDefault="005E511B" w:rsidP="0020034A">
            <w:pPr>
              <w:rPr>
                <w:rFonts w:ascii="Arial" w:hAnsi="Arial" w:cs="Arial"/>
              </w:rPr>
            </w:pPr>
          </w:p>
        </w:tc>
      </w:tr>
      <w:tr w:rsidR="005E511B" w14:paraId="6655482A" w14:textId="77777777" w:rsidTr="0020034A">
        <w:tc>
          <w:tcPr>
            <w:tcW w:w="1838" w:type="dxa"/>
          </w:tcPr>
          <w:p w14:paraId="659839FE" w14:textId="77777777" w:rsidR="005E511B" w:rsidRPr="005E511B" w:rsidRDefault="005E511B" w:rsidP="0020034A">
            <w:pPr>
              <w:rPr>
                <w:rFonts w:ascii="Arial" w:hAnsi="Arial" w:cs="Arial"/>
              </w:rPr>
            </w:pPr>
          </w:p>
        </w:tc>
        <w:tc>
          <w:tcPr>
            <w:tcW w:w="4253" w:type="dxa"/>
          </w:tcPr>
          <w:p w14:paraId="1BF5B7B1" w14:textId="77777777" w:rsidR="005E511B" w:rsidRPr="005E511B" w:rsidRDefault="005E511B" w:rsidP="0020034A">
            <w:pPr>
              <w:rPr>
                <w:rFonts w:ascii="Arial" w:hAnsi="Arial" w:cs="Arial"/>
              </w:rPr>
            </w:pPr>
          </w:p>
        </w:tc>
        <w:tc>
          <w:tcPr>
            <w:tcW w:w="1559" w:type="dxa"/>
          </w:tcPr>
          <w:p w14:paraId="3C94C2CA" w14:textId="77777777" w:rsidR="005E511B" w:rsidRPr="005E511B" w:rsidRDefault="005E511B" w:rsidP="0020034A">
            <w:pPr>
              <w:rPr>
                <w:rFonts w:ascii="Arial" w:hAnsi="Arial" w:cs="Arial"/>
              </w:rPr>
            </w:pPr>
          </w:p>
        </w:tc>
        <w:tc>
          <w:tcPr>
            <w:tcW w:w="2693" w:type="dxa"/>
          </w:tcPr>
          <w:p w14:paraId="32018FC8" w14:textId="77777777" w:rsidR="005E511B" w:rsidRPr="005E511B" w:rsidRDefault="005E511B" w:rsidP="0020034A">
            <w:pPr>
              <w:rPr>
                <w:rFonts w:ascii="Arial" w:hAnsi="Arial" w:cs="Arial"/>
              </w:rPr>
            </w:pPr>
          </w:p>
        </w:tc>
        <w:tc>
          <w:tcPr>
            <w:tcW w:w="2693" w:type="dxa"/>
          </w:tcPr>
          <w:p w14:paraId="00F5C1AE" w14:textId="77777777" w:rsidR="005E511B" w:rsidRPr="005E511B" w:rsidRDefault="005E511B" w:rsidP="0020034A">
            <w:pPr>
              <w:rPr>
                <w:rFonts w:ascii="Arial" w:hAnsi="Arial" w:cs="Arial"/>
              </w:rPr>
            </w:pPr>
          </w:p>
        </w:tc>
        <w:tc>
          <w:tcPr>
            <w:tcW w:w="2353" w:type="dxa"/>
          </w:tcPr>
          <w:p w14:paraId="6F13D167" w14:textId="77777777" w:rsidR="005E511B" w:rsidRPr="005E511B" w:rsidRDefault="005E511B" w:rsidP="0020034A">
            <w:pPr>
              <w:rPr>
                <w:rFonts w:ascii="Arial" w:hAnsi="Arial" w:cs="Arial"/>
              </w:rPr>
            </w:pPr>
          </w:p>
        </w:tc>
      </w:tr>
      <w:tr w:rsidR="005E511B" w14:paraId="690BB5F7" w14:textId="77777777" w:rsidTr="0020034A">
        <w:tc>
          <w:tcPr>
            <w:tcW w:w="1838" w:type="dxa"/>
          </w:tcPr>
          <w:p w14:paraId="70BE6047" w14:textId="77777777" w:rsidR="005E511B" w:rsidRPr="005E511B" w:rsidRDefault="005E511B" w:rsidP="0020034A">
            <w:pPr>
              <w:rPr>
                <w:rFonts w:ascii="Arial" w:hAnsi="Arial" w:cs="Arial"/>
              </w:rPr>
            </w:pPr>
          </w:p>
        </w:tc>
        <w:tc>
          <w:tcPr>
            <w:tcW w:w="4253" w:type="dxa"/>
          </w:tcPr>
          <w:p w14:paraId="528068A5" w14:textId="77777777" w:rsidR="005E511B" w:rsidRPr="005E511B" w:rsidRDefault="005E511B" w:rsidP="0020034A">
            <w:pPr>
              <w:rPr>
                <w:rFonts w:ascii="Arial" w:hAnsi="Arial" w:cs="Arial"/>
              </w:rPr>
            </w:pPr>
          </w:p>
        </w:tc>
        <w:tc>
          <w:tcPr>
            <w:tcW w:w="1559" w:type="dxa"/>
          </w:tcPr>
          <w:p w14:paraId="233B6EAA" w14:textId="77777777" w:rsidR="005E511B" w:rsidRPr="005E511B" w:rsidRDefault="005E511B" w:rsidP="0020034A">
            <w:pPr>
              <w:rPr>
                <w:rFonts w:ascii="Arial" w:hAnsi="Arial" w:cs="Arial"/>
              </w:rPr>
            </w:pPr>
          </w:p>
        </w:tc>
        <w:tc>
          <w:tcPr>
            <w:tcW w:w="2693" w:type="dxa"/>
          </w:tcPr>
          <w:p w14:paraId="3A1138BD" w14:textId="77777777" w:rsidR="005E511B" w:rsidRPr="005E511B" w:rsidRDefault="005E511B" w:rsidP="0020034A">
            <w:pPr>
              <w:rPr>
                <w:rFonts w:ascii="Arial" w:hAnsi="Arial" w:cs="Arial"/>
              </w:rPr>
            </w:pPr>
          </w:p>
        </w:tc>
        <w:tc>
          <w:tcPr>
            <w:tcW w:w="2693" w:type="dxa"/>
          </w:tcPr>
          <w:p w14:paraId="41BA815A" w14:textId="77777777" w:rsidR="005E511B" w:rsidRPr="005E511B" w:rsidRDefault="005E511B" w:rsidP="0020034A">
            <w:pPr>
              <w:rPr>
                <w:rFonts w:ascii="Arial" w:hAnsi="Arial" w:cs="Arial"/>
              </w:rPr>
            </w:pPr>
          </w:p>
        </w:tc>
        <w:tc>
          <w:tcPr>
            <w:tcW w:w="2353" w:type="dxa"/>
          </w:tcPr>
          <w:p w14:paraId="2B01399B" w14:textId="77777777" w:rsidR="005E511B" w:rsidRPr="005E511B" w:rsidRDefault="005E511B" w:rsidP="0020034A">
            <w:pPr>
              <w:rPr>
                <w:rFonts w:ascii="Arial" w:hAnsi="Arial" w:cs="Arial"/>
              </w:rPr>
            </w:pPr>
          </w:p>
        </w:tc>
      </w:tr>
      <w:tr w:rsidR="005E511B" w14:paraId="25B2C748" w14:textId="77777777" w:rsidTr="0020034A">
        <w:tc>
          <w:tcPr>
            <w:tcW w:w="1838" w:type="dxa"/>
          </w:tcPr>
          <w:p w14:paraId="0150A997" w14:textId="77777777" w:rsidR="005E511B" w:rsidRPr="005E511B" w:rsidRDefault="005E511B" w:rsidP="0020034A">
            <w:pPr>
              <w:rPr>
                <w:rFonts w:ascii="Arial" w:hAnsi="Arial" w:cs="Arial"/>
              </w:rPr>
            </w:pPr>
          </w:p>
        </w:tc>
        <w:tc>
          <w:tcPr>
            <w:tcW w:w="4253" w:type="dxa"/>
          </w:tcPr>
          <w:p w14:paraId="0E86A5B4" w14:textId="77777777" w:rsidR="005E511B" w:rsidRPr="005E511B" w:rsidRDefault="005E511B" w:rsidP="0020034A">
            <w:pPr>
              <w:rPr>
                <w:rFonts w:ascii="Arial" w:hAnsi="Arial" w:cs="Arial"/>
              </w:rPr>
            </w:pPr>
          </w:p>
        </w:tc>
        <w:tc>
          <w:tcPr>
            <w:tcW w:w="1559" w:type="dxa"/>
          </w:tcPr>
          <w:p w14:paraId="5E8FA56F" w14:textId="77777777" w:rsidR="005E511B" w:rsidRPr="005E511B" w:rsidRDefault="005E511B" w:rsidP="0020034A">
            <w:pPr>
              <w:rPr>
                <w:rFonts w:ascii="Arial" w:hAnsi="Arial" w:cs="Arial"/>
              </w:rPr>
            </w:pPr>
          </w:p>
        </w:tc>
        <w:tc>
          <w:tcPr>
            <w:tcW w:w="2693" w:type="dxa"/>
          </w:tcPr>
          <w:p w14:paraId="47CA7DC2" w14:textId="77777777" w:rsidR="005E511B" w:rsidRPr="005E511B" w:rsidRDefault="005E511B" w:rsidP="0020034A">
            <w:pPr>
              <w:rPr>
                <w:rFonts w:ascii="Arial" w:hAnsi="Arial" w:cs="Arial"/>
              </w:rPr>
            </w:pPr>
          </w:p>
        </w:tc>
        <w:tc>
          <w:tcPr>
            <w:tcW w:w="2693" w:type="dxa"/>
          </w:tcPr>
          <w:p w14:paraId="3E476952" w14:textId="77777777" w:rsidR="005E511B" w:rsidRPr="005E511B" w:rsidRDefault="005E511B" w:rsidP="0020034A">
            <w:pPr>
              <w:rPr>
                <w:rFonts w:ascii="Arial" w:hAnsi="Arial" w:cs="Arial"/>
              </w:rPr>
            </w:pPr>
          </w:p>
        </w:tc>
        <w:tc>
          <w:tcPr>
            <w:tcW w:w="2353" w:type="dxa"/>
          </w:tcPr>
          <w:p w14:paraId="54A05391" w14:textId="77777777" w:rsidR="005E511B" w:rsidRPr="005E511B" w:rsidRDefault="005E511B" w:rsidP="0020034A">
            <w:pPr>
              <w:rPr>
                <w:rFonts w:ascii="Arial" w:hAnsi="Arial" w:cs="Arial"/>
              </w:rPr>
            </w:pPr>
          </w:p>
        </w:tc>
      </w:tr>
      <w:tr w:rsidR="005E511B" w14:paraId="3CE6A30A" w14:textId="77777777" w:rsidTr="0020034A">
        <w:tc>
          <w:tcPr>
            <w:tcW w:w="1838" w:type="dxa"/>
          </w:tcPr>
          <w:p w14:paraId="5693D452" w14:textId="77777777" w:rsidR="005E511B" w:rsidRPr="005E511B" w:rsidRDefault="005E511B" w:rsidP="0020034A">
            <w:pPr>
              <w:rPr>
                <w:rFonts w:ascii="Arial" w:hAnsi="Arial" w:cs="Arial"/>
              </w:rPr>
            </w:pPr>
          </w:p>
        </w:tc>
        <w:tc>
          <w:tcPr>
            <w:tcW w:w="4253" w:type="dxa"/>
          </w:tcPr>
          <w:p w14:paraId="00452C5A" w14:textId="77777777" w:rsidR="005E511B" w:rsidRPr="005E511B" w:rsidRDefault="005E511B" w:rsidP="0020034A">
            <w:pPr>
              <w:rPr>
                <w:rFonts w:ascii="Arial" w:hAnsi="Arial" w:cs="Arial"/>
              </w:rPr>
            </w:pPr>
          </w:p>
        </w:tc>
        <w:tc>
          <w:tcPr>
            <w:tcW w:w="1559" w:type="dxa"/>
          </w:tcPr>
          <w:p w14:paraId="78C33502" w14:textId="77777777" w:rsidR="005E511B" w:rsidRPr="005E511B" w:rsidRDefault="005E511B" w:rsidP="0020034A">
            <w:pPr>
              <w:rPr>
                <w:rFonts w:ascii="Arial" w:hAnsi="Arial" w:cs="Arial"/>
              </w:rPr>
            </w:pPr>
          </w:p>
        </w:tc>
        <w:tc>
          <w:tcPr>
            <w:tcW w:w="2693" w:type="dxa"/>
          </w:tcPr>
          <w:p w14:paraId="73D59665" w14:textId="77777777" w:rsidR="005E511B" w:rsidRPr="005E511B" w:rsidRDefault="005E511B" w:rsidP="0020034A">
            <w:pPr>
              <w:rPr>
                <w:rFonts w:ascii="Arial" w:hAnsi="Arial" w:cs="Arial"/>
              </w:rPr>
            </w:pPr>
          </w:p>
        </w:tc>
        <w:tc>
          <w:tcPr>
            <w:tcW w:w="2693" w:type="dxa"/>
          </w:tcPr>
          <w:p w14:paraId="63F794E7" w14:textId="77777777" w:rsidR="005E511B" w:rsidRPr="005E511B" w:rsidRDefault="005E511B" w:rsidP="0020034A">
            <w:pPr>
              <w:rPr>
                <w:rFonts w:ascii="Arial" w:hAnsi="Arial" w:cs="Arial"/>
              </w:rPr>
            </w:pPr>
          </w:p>
        </w:tc>
        <w:tc>
          <w:tcPr>
            <w:tcW w:w="2353" w:type="dxa"/>
          </w:tcPr>
          <w:p w14:paraId="2C1857A2" w14:textId="77777777" w:rsidR="005E511B" w:rsidRPr="005E511B" w:rsidRDefault="005E511B" w:rsidP="0020034A">
            <w:pPr>
              <w:rPr>
                <w:rFonts w:ascii="Arial" w:hAnsi="Arial" w:cs="Arial"/>
              </w:rPr>
            </w:pPr>
          </w:p>
        </w:tc>
      </w:tr>
      <w:tr w:rsidR="005E511B" w14:paraId="4723F639" w14:textId="77777777" w:rsidTr="0020034A">
        <w:tc>
          <w:tcPr>
            <w:tcW w:w="1838" w:type="dxa"/>
          </w:tcPr>
          <w:p w14:paraId="77099185" w14:textId="77777777" w:rsidR="005E511B" w:rsidRPr="005E511B" w:rsidRDefault="005E511B" w:rsidP="0020034A">
            <w:pPr>
              <w:rPr>
                <w:rFonts w:ascii="Arial" w:hAnsi="Arial" w:cs="Arial"/>
              </w:rPr>
            </w:pPr>
          </w:p>
        </w:tc>
        <w:tc>
          <w:tcPr>
            <w:tcW w:w="4253" w:type="dxa"/>
          </w:tcPr>
          <w:p w14:paraId="452081D1" w14:textId="77777777" w:rsidR="005E511B" w:rsidRPr="005E511B" w:rsidRDefault="005E511B" w:rsidP="0020034A">
            <w:pPr>
              <w:rPr>
                <w:rFonts w:ascii="Arial" w:hAnsi="Arial" w:cs="Arial"/>
              </w:rPr>
            </w:pPr>
          </w:p>
        </w:tc>
        <w:tc>
          <w:tcPr>
            <w:tcW w:w="1559" w:type="dxa"/>
          </w:tcPr>
          <w:p w14:paraId="0B211B5A" w14:textId="77777777" w:rsidR="005E511B" w:rsidRPr="005E511B" w:rsidRDefault="005E511B" w:rsidP="0020034A">
            <w:pPr>
              <w:rPr>
                <w:rFonts w:ascii="Arial" w:hAnsi="Arial" w:cs="Arial"/>
              </w:rPr>
            </w:pPr>
          </w:p>
        </w:tc>
        <w:tc>
          <w:tcPr>
            <w:tcW w:w="2693" w:type="dxa"/>
          </w:tcPr>
          <w:p w14:paraId="1022F8CE" w14:textId="77777777" w:rsidR="005E511B" w:rsidRPr="005E511B" w:rsidRDefault="005E511B" w:rsidP="0020034A">
            <w:pPr>
              <w:rPr>
                <w:rFonts w:ascii="Arial" w:hAnsi="Arial" w:cs="Arial"/>
              </w:rPr>
            </w:pPr>
          </w:p>
        </w:tc>
        <w:tc>
          <w:tcPr>
            <w:tcW w:w="2693" w:type="dxa"/>
          </w:tcPr>
          <w:p w14:paraId="28AFB7A7" w14:textId="77777777" w:rsidR="005E511B" w:rsidRPr="005E511B" w:rsidRDefault="005E511B" w:rsidP="0020034A">
            <w:pPr>
              <w:rPr>
                <w:rFonts w:ascii="Arial" w:hAnsi="Arial" w:cs="Arial"/>
              </w:rPr>
            </w:pPr>
          </w:p>
        </w:tc>
        <w:tc>
          <w:tcPr>
            <w:tcW w:w="2353" w:type="dxa"/>
          </w:tcPr>
          <w:p w14:paraId="782539B6" w14:textId="77777777" w:rsidR="005E511B" w:rsidRPr="005E511B" w:rsidRDefault="005E511B" w:rsidP="0020034A">
            <w:pPr>
              <w:rPr>
                <w:rFonts w:ascii="Arial" w:hAnsi="Arial" w:cs="Arial"/>
              </w:rPr>
            </w:pPr>
          </w:p>
        </w:tc>
      </w:tr>
      <w:tr w:rsidR="005E511B" w14:paraId="205CEA85" w14:textId="77777777" w:rsidTr="0020034A">
        <w:tc>
          <w:tcPr>
            <w:tcW w:w="1838" w:type="dxa"/>
          </w:tcPr>
          <w:p w14:paraId="49A9D354" w14:textId="77777777" w:rsidR="005E511B" w:rsidRPr="005E511B" w:rsidRDefault="005E511B" w:rsidP="0020034A">
            <w:pPr>
              <w:rPr>
                <w:rFonts w:ascii="Arial" w:hAnsi="Arial" w:cs="Arial"/>
              </w:rPr>
            </w:pPr>
          </w:p>
        </w:tc>
        <w:tc>
          <w:tcPr>
            <w:tcW w:w="4253" w:type="dxa"/>
          </w:tcPr>
          <w:p w14:paraId="131D2991" w14:textId="77777777" w:rsidR="005E511B" w:rsidRPr="005E511B" w:rsidRDefault="005E511B" w:rsidP="0020034A">
            <w:pPr>
              <w:rPr>
                <w:rFonts w:ascii="Arial" w:hAnsi="Arial" w:cs="Arial"/>
              </w:rPr>
            </w:pPr>
          </w:p>
        </w:tc>
        <w:tc>
          <w:tcPr>
            <w:tcW w:w="1559" w:type="dxa"/>
          </w:tcPr>
          <w:p w14:paraId="60D0504D" w14:textId="77777777" w:rsidR="005E511B" w:rsidRPr="005E511B" w:rsidRDefault="005E511B" w:rsidP="0020034A">
            <w:pPr>
              <w:rPr>
                <w:rFonts w:ascii="Arial" w:hAnsi="Arial" w:cs="Arial"/>
              </w:rPr>
            </w:pPr>
          </w:p>
        </w:tc>
        <w:tc>
          <w:tcPr>
            <w:tcW w:w="2693" w:type="dxa"/>
          </w:tcPr>
          <w:p w14:paraId="32A595C1" w14:textId="77777777" w:rsidR="005E511B" w:rsidRPr="005E511B" w:rsidRDefault="005E511B" w:rsidP="0020034A">
            <w:pPr>
              <w:rPr>
                <w:rFonts w:ascii="Arial" w:hAnsi="Arial" w:cs="Arial"/>
              </w:rPr>
            </w:pPr>
          </w:p>
        </w:tc>
        <w:tc>
          <w:tcPr>
            <w:tcW w:w="2693" w:type="dxa"/>
          </w:tcPr>
          <w:p w14:paraId="156EE9A7" w14:textId="77777777" w:rsidR="005E511B" w:rsidRPr="005E511B" w:rsidRDefault="005E511B" w:rsidP="0020034A">
            <w:pPr>
              <w:rPr>
                <w:rFonts w:ascii="Arial" w:hAnsi="Arial" w:cs="Arial"/>
              </w:rPr>
            </w:pPr>
          </w:p>
        </w:tc>
        <w:tc>
          <w:tcPr>
            <w:tcW w:w="2353" w:type="dxa"/>
          </w:tcPr>
          <w:p w14:paraId="5B066BA8" w14:textId="77777777" w:rsidR="005E511B" w:rsidRPr="005E511B" w:rsidRDefault="005E511B" w:rsidP="0020034A">
            <w:pPr>
              <w:rPr>
                <w:rFonts w:ascii="Arial" w:hAnsi="Arial" w:cs="Arial"/>
              </w:rPr>
            </w:pPr>
          </w:p>
        </w:tc>
      </w:tr>
      <w:tr w:rsidR="005E511B" w14:paraId="00CABB03" w14:textId="77777777" w:rsidTr="0020034A">
        <w:tc>
          <w:tcPr>
            <w:tcW w:w="1838" w:type="dxa"/>
          </w:tcPr>
          <w:p w14:paraId="279DA5AB" w14:textId="77777777" w:rsidR="005E511B" w:rsidRPr="005E511B" w:rsidRDefault="005E511B" w:rsidP="0020034A">
            <w:pPr>
              <w:rPr>
                <w:rFonts w:ascii="Arial" w:hAnsi="Arial" w:cs="Arial"/>
              </w:rPr>
            </w:pPr>
          </w:p>
        </w:tc>
        <w:tc>
          <w:tcPr>
            <w:tcW w:w="4253" w:type="dxa"/>
          </w:tcPr>
          <w:p w14:paraId="65E9512F" w14:textId="77777777" w:rsidR="005E511B" w:rsidRPr="005E511B" w:rsidRDefault="005E511B" w:rsidP="0020034A">
            <w:pPr>
              <w:rPr>
                <w:rFonts w:ascii="Arial" w:hAnsi="Arial" w:cs="Arial"/>
              </w:rPr>
            </w:pPr>
          </w:p>
        </w:tc>
        <w:tc>
          <w:tcPr>
            <w:tcW w:w="1559" w:type="dxa"/>
          </w:tcPr>
          <w:p w14:paraId="42DC5D87" w14:textId="77777777" w:rsidR="005E511B" w:rsidRPr="005E511B" w:rsidRDefault="005E511B" w:rsidP="0020034A">
            <w:pPr>
              <w:rPr>
                <w:rFonts w:ascii="Arial" w:hAnsi="Arial" w:cs="Arial"/>
              </w:rPr>
            </w:pPr>
          </w:p>
        </w:tc>
        <w:tc>
          <w:tcPr>
            <w:tcW w:w="2693" w:type="dxa"/>
          </w:tcPr>
          <w:p w14:paraId="1AFCDBA3" w14:textId="77777777" w:rsidR="005E511B" w:rsidRPr="005E511B" w:rsidRDefault="005E511B" w:rsidP="0020034A">
            <w:pPr>
              <w:rPr>
                <w:rFonts w:ascii="Arial" w:hAnsi="Arial" w:cs="Arial"/>
              </w:rPr>
            </w:pPr>
          </w:p>
        </w:tc>
        <w:tc>
          <w:tcPr>
            <w:tcW w:w="2693" w:type="dxa"/>
          </w:tcPr>
          <w:p w14:paraId="7182BCA7" w14:textId="77777777" w:rsidR="005E511B" w:rsidRPr="005E511B" w:rsidRDefault="005E511B" w:rsidP="0020034A">
            <w:pPr>
              <w:rPr>
                <w:rFonts w:ascii="Arial" w:hAnsi="Arial" w:cs="Arial"/>
              </w:rPr>
            </w:pPr>
          </w:p>
        </w:tc>
        <w:tc>
          <w:tcPr>
            <w:tcW w:w="2353" w:type="dxa"/>
          </w:tcPr>
          <w:p w14:paraId="3F8C3499" w14:textId="77777777" w:rsidR="005E511B" w:rsidRPr="005E511B" w:rsidRDefault="005E511B" w:rsidP="0020034A">
            <w:pPr>
              <w:rPr>
                <w:rFonts w:ascii="Arial" w:hAnsi="Arial" w:cs="Arial"/>
              </w:rPr>
            </w:pPr>
          </w:p>
        </w:tc>
      </w:tr>
      <w:tr w:rsidR="005E511B" w14:paraId="77985768" w14:textId="77777777" w:rsidTr="0020034A">
        <w:tc>
          <w:tcPr>
            <w:tcW w:w="1838" w:type="dxa"/>
          </w:tcPr>
          <w:p w14:paraId="7C750501" w14:textId="77777777" w:rsidR="005E511B" w:rsidRPr="005E511B" w:rsidRDefault="005E511B" w:rsidP="0020034A">
            <w:pPr>
              <w:rPr>
                <w:rFonts w:ascii="Arial" w:hAnsi="Arial" w:cs="Arial"/>
              </w:rPr>
            </w:pPr>
          </w:p>
        </w:tc>
        <w:tc>
          <w:tcPr>
            <w:tcW w:w="4253" w:type="dxa"/>
          </w:tcPr>
          <w:p w14:paraId="304DE9EE" w14:textId="77777777" w:rsidR="005E511B" w:rsidRPr="005E511B" w:rsidRDefault="005E511B" w:rsidP="0020034A">
            <w:pPr>
              <w:rPr>
                <w:rFonts w:ascii="Arial" w:hAnsi="Arial" w:cs="Arial"/>
              </w:rPr>
            </w:pPr>
          </w:p>
        </w:tc>
        <w:tc>
          <w:tcPr>
            <w:tcW w:w="1559" w:type="dxa"/>
          </w:tcPr>
          <w:p w14:paraId="38142A80" w14:textId="77777777" w:rsidR="005E511B" w:rsidRPr="005E511B" w:rsidRDefault="005E511B" w:rsidP="0020034A">
            <w:pPr>
              <w:rPr>
                <w:rFonts w:ascii="Arial" w:hAnsi="Arial" w:cs="Arial"/>
              </w:rPr>
            </w:pPr>
          </w:p>
        </w:tc>
        <w:tc>
          <w:tcPr>
            <w:tcW w:w="2693" w:type="dxa"/>
          </w:tcPr>
          <w:p w14:paraId="78AF3E92" w14:textId="77777777" w:rsidR="005E511B" w:rsidRPr="005E511B" w:rsidRDefault="005E511B" w:rsidP="0020034A">
            <w:pPr>
              <w:rPr>
                <w:rFonts w:ascii="Arial" w:hAnsi="Arial" w:cs="Arial"/>
              </w:rPr>
            </w:pPr>
          </w:p>
        </w:tc>
        <w:tc>
          <w:tcPr>
            <w:tcW w:w="2693" w:type="dxa"/>
          </w:tcPr>
          <w:p w14:paraId="76007194" w14:textId="77777777" w:rsidR="005E511B" w:rsidRPr="005E511B" w:rsidRDefault="005E511B" w:rsidP="0020034A">
            <w:pPr>
              <w:rPr>
                <w:rFonts w:ascii="Arial" w:hAnsi="Arial" w:cs="Arial"/>
              </w:rPr>
            </w:pPr>
          </w:p>
        </w:tc>
        <w:tc>
          <w:tcPr>
            <w:tcW w:w="2353" w:type="dxa"/>
          </w:tcPr>
          <w:p w14:paraId="0A12356D" w14:textId="77777777" w:rsidR="005E511B" w:rsidRPr="005E511B" w:rsidRDefault="005E511B" w:rsidP="0020034A">
            <w:pPr>
              <w:rPr>
                <w:rFonts w:ascii="Arial" w:hAnsi="Arial" w:cs="Arial"/>
              </w:rPr>
            </w:pPr>
          </w:p>
        </w:tc>
      </w:tr>
      <w:tr w:rsidR="005E511B" w14:paraId="7448FAC1" w14:textId="77777777" w:rsidTr="0020034A">
        <w:tc>
          <w:tcPr>
            <w:tcW w:w="1838" w:type="dxa"/>
          </w:tcPr>
          <w:p w14:paraId="2A5E358E" w14:textId="77777777" w:rsidR="005E511B" w:rsidRPr="005E511B" w:rsidRDefault="005E511B" w:rsidP="0020034A">
            <w:pPr>
              <w:rPr>
                <w:rFonts w:ascii="Arial" w:hAnsi="Arial" w:cs="Arial"/>
              </w:rPr>
            </w:pPr>
          </w:p>
        </w:tc>
        <w:tc>
          <w:tcPr>
            <w:tcW w:w="4253" w:type="dxa"/>
          </w:tcPr>
          <w:p w14:paraId="7B395D54" w14:textId="77777777" w:rsidR="005E511B" w:rsidRPr="005E511B" w:rsidRDefault="005E511B" w:rsidP="0020034A">
            <w:pPr>
              <w:rPr>
                <w:rFonts w:ascii="Arial" w:hAnsi="Arial" w:cs="Arial"/>
              </w:rPr>
            </w:pPr>
          </w:p>
        </w:tc>
        <w:tc>
          <w:tcPr>
            <w:tcW w:w="1559" w:type="dxa"/>
          </w:tcPr>
          <w:p w14:paraId="62BE4A10" w14:textId="77777777" w:rsidR="005E511B" w:rsidRPr="005E511B" w:rsidRDefault="005E511B" w:rsidP="0020034A">
            <w:pPr>
              <w:rPr>
                <w:rFonts w:ascii="Arial" w:hAnsi="Arial" w:cs="Arial"/>
              </w:rPr>
            </w:pPr>
          </w:p>
        </w:tc>
        <w:tc>
          <w:tcPr>
            <w:tcW w:w="2693" w:type="dxa"/>
          </w:tcPr>
          <w:p w14:paraId="392C2D0B" w14:textId="77777777" w:rsidR="005E511B" w:rsidRPr="005E511B" w:rsidRDefault="005E511B" w:rsidP="0020034A">
            <w:pPr>
              <w:rPr>
                <w:rFonts w:ascii="Arial" w:hAnsi="Arial" w:cs="Arial"/>
              </w:rPr>
            </w:pPr>
          </w:p>
        </w:tc>
        <w:tc>
          <w:tcPr>
            <w:tcW w:w="2693" w:type="dxa"/>
          </w:tcPr>
          <w:p w14:paraId="6EC8C1AE" w14:textId="77777777" w:rsidR="005E511B" w:rsidRPr="005E511B" w:rsidRDefault="005E511B" w:rsidP="0020034A">
            <w:pPr>
              <w:rPr>
                <w:rFonts w:ascii="Arial" w:hAnsi="Arial" w:cs="Arial"/>
              </w:rPr>
            </w:pPr>
          </w:p>
        </w:tc>
        <w:tc>
          <w:tcPr>
            <w:tcW w:w="2353" w:type="dxa"/>
          </w:tcPr>
          <w:p w14:paraId="26BB2361" w14:textId="77777777" w:rsidR="005E511B" w:rsidRPr="005E511B" w:rsidRDefault="005E511B" w:rsidP="0020034A">
            <w:pPr>
              <w:rPr>
                <w:rFonts w:ascii="Arial" w:hAnsi="Arial" w:cs="Arial"/>
              </w:rPr>
            </w:pPr>
          </w:p>
        </w:tc>
      </w:tr>
      <w:tr w:rsidR="005E511B" w14:paraId="21632331" w14:textId="77777777" w:rsidTr="0020034A">
        <w:tc>
          <w:tcPr>
            <w:tcW w:w="1838" w:type="dxa"/>
          </w:tcPr>
          <w:p w14:paraId="2EC8B8FF" w14:textId="77777777" w:rsidR="005E511B" w:rsidRPr="005E511B" w:rsidRDefault="005E511B" w:rsidP="0020034A">
            <w:pPr>
              <w:rPr>
                <w:rFonts w:ascii="Arial" w:hAnsi="Arial" w:cs="Arial"/>
              </w:rPr>
            </w:pPr>
          </w:p>
        </w:tc>
        <w:tc>
          <w:tcPr>
            <w:tcW w:w="4253" w:type="dxa"/>
          </w:tcPr>
          <w:p w14:paraId="656DE447" w14:textId="77777777" w:rsidR="005E511B" w:rsidRPr="005E511B" w:rsidRDefault="005E511B" w:rsidP="0020034A">
            <w:pPr>
              <w:rPr>
                <w:rFonts w:ascii="Arial" w:hAnsi="Arial" w:cs="Arial"/>
              </w:rPr>
            </w:pPr>
          </w:p>
        </w:tc>
        <w:tc>
          <w:tcPr>
            <w:tcW w:w="1559" w:type="dxa"/>
          </w:tcPr>
          <w:p w14:paraId="43DB693C" w14:textId="77777777" w:rsidR="005E511B" w:rsidRPr="005E511B" w:rsidRDefault="005E511B" w:rsidP="0020034A">
            <w:pPr>
              <w:rPr>
                <w:rFonts w:ascii="Arial" w:hAnsi="Arial" w:cs="Arial"/>
              </w:rPr>
            </w:pPr>
          </w:p>
        </w:tc>
        <w:tc>
          <w:tcPr>
            <w:tcW w:w="2693" w:type="dxa"/>
          </w:tcPr>
          <w:p w14:paraId="5360FCC9" w14:textId="77777777" w:rsidR="005E511B" w:rsidRPr="005E511B" w:rsidRDefault="005E511B" w:rsidP="0020034A">
            <w:pPr>
              <w:rPr>
                <w:rFonts w:ascii="Arial" w:hAnsi="Arial" w:cs="Arial"/>
              </w:rPr>
            </w:pPr>
          </w:p>
        </w:tc>
        <w:tc>
          <w:tcPr>
            <w:tcW w:w="2693" w:type="dxa"/>
          </w:tcPr>
          <w:p w14:paraId="4ACE8AA1" w14:textId="77777777" w:rsidR="005E511B" w:rsidRPr="005E511B" w:rsidRDefault="005E511B" w:rsidP="0020034A">
            <w:pPr>
              <w:rPr>
                <w:rFonts w:ascii="Arial" w:hAnsi="Arial" w:cs="Arial"/>
              </w:rPr>
            </w:pPr>
          </w:p>
        </w:tc>
        <w:tc>
          <w:tcPr>
            <w:tcW w:w="2353" w:type="dxa"/>
          </w:tcPr>
          <w:p w14:paraId="70A913A2" w14:textId="77777777" w:rsidR="005E511B" w:rsidRPr="005E511B" w:rsidRDefault="005E511B" w:rsidP="0020034A">
            <w:pPr>
              <w:rPr>
                <w:rFonts w:ascii="Arial" w:hAnsi="Arial" w:cs="Arial"/>
              </w:rPr>
            </w:pPr>
          </w:p>
        </w:tc>
      </w:tr>
      <w:tr w:rsidR="005E511B" w14:paraId="7A1FD3F3" w14:textId="77777777" w:rsidTr="0020034A">
        <w:tc>
          <w:tcPr>
            <w:tcW w:w="1838" w:type="dxa"/>
          </w:tcPr>
          <w:p w14:paraId="7349D3A8" w14:textId="77777777" w:rsidR="005E511B" w:rsidRPr="005E511B" w:rsidRDefault="005E511B" w:rsidP="0020034A">
            <w:pPr>
              <w:rPr>
                <w:rFonts w:ascii="Arial" w:hAnsi="Arial" w:cs="Arial"/>
              </w:rPr>
            </w:pPr>
          </w:p>
        </w:tc>
        <w:tc>
          <w:tcPr>
            <w:tcW w:w="4253" w:type="dxa"/>
          </w:tcPr>
          <w:p w14:paraId="7249D175" w14:textId="77777777" w:rsidR="005E511B" w:rsidRPr="005E511B" w:rsidRDefault="005E511B" w:rsidP="0020034A">
            <w:pPr>
              <w:rPr>
                <w:rFonts w:ascii="Arial" w:hAnsi="Arial" w:cs="Arial"/>
              </w:rPr>
            </w:pPr>
          </w:p>
        </w:tc>
        <w:tc>
          <w:tcPr>
            <w:tcW w:w="1559" w:type="dxa"/>
          </w:tcPr>
          <w:p w14:paraId="14F57868" w14:textId="77777777" w:rsidR="005E511B" w:rsidRPr="005E511B" w:rsidRDefault="005E511B" w:rsidP="0020034A">
            <w:pPr>
              <w:rPr>
                <w:rFonts w:ascii="Arial" w:hAnsi="Arial" w:cs="Arial"/>
              </w:rPr>
            </w:pPr>
          </w:p>
        </w:tc>
        <w:tc>
          <w:tcPr>
            <w:tcW w:w="2693" w:type="dxa"/>
          </w:tcPr>
          <w:p w14:paraId="2818EDD9" w14:textId="77777777" w:rsidR="005E511B" w:rsidRPr="005E511B" w:rsidRDefault="005E511B" w:rsidP="0020034A">
            <w:pPr>
              <w:rPr>
                <w:rFonts w:ascii="Arial" w:hAnsi="Arial" w:cs="Arial"/>
              </w:rPr>
            </w:pPr>
          </w:p>
        </w:tc>
        <w:tc>
          <w:tcPr>
            <w:tcW w:w="2693" w:type="dxa"/>
          </w:tcPr>
          <w:p w14:paraId="5F695CEC" w14:textId="77777777" w:rsidR="005E511B" w:rsidRPr="005E511B" w:rsidRDefault="005E511B" w:rsidP="0020034A">
            <w:pPr>
              <w:rPr>
                <w:rFonts w:ascii="Arial" w:hAnsi="Arial" w:cs="Arial"/>
              </w:rPr>
            </w:pPr>
          </w:p>
        </w:tc>
        <w:tc>
          <w:tcPr>
            <w:tcW w:w="2353" w:type="dxa"/>
          </w:tcPr>
          <w:p w14:paraId="681EA153" w14:textId="77777777" w:rsidR="005E511B" w:rsidRPr="005E511B" w:rsidRDefault="005E511B" w:rsidP="0020034A">
            <w:pPr>
              <w:rPr>
                <w:rFonts w:ascii="Arial" w:hAnsi="Arial" w:cs="Arial"/>
              </w:rPr>
            </w:pPr>
          </w:p>
        </w:tc>
      </w:tr>
      <w:tr w:rsidR="005E511B" w14:paraId="5BF200EB" w14:textId="77777777" w:rsidTr="0020034A">
        <w:tc>
          <w:tcPr>
            <w:tcW w:w="1838" w:type="dxa"/>
          </w:tcPr>
          <w:p w14:paraId="32131993" w14:textId="77777777" w:rsidR="005E511B" w:rsidRPr="005E511B" w:rsidRDefault="005E511B" w:rsidP="0020034A">
            <w:pPr>
              <w:rPr>
                <w:rFonts w:ascii="Arial" w:hAnsi="Arial" w:cs="Arial"/>
              </w:rPr>
            </w:pPr>
          </w:p>
        </w:tc>
        <w:tc>
          <w:tcPr>
            <w:tcW w:w="4253" w:type="dxa"/>
          </w:tcPr>
          <w:p w14:paraId="21C8DF77" w14:textId="77777777" w:rsidR="005E511B" w:rsidRPr="005E511B" w:rsidRDefault="005E511B" w:rsidP="0020034A">
            <w:pPr>
              <w:rPr>
                <w:rFonts w:ascii="Arial" w:hAnsi="Arial" w:cs="Arial"/>
              </w:rPr>
            </w:pPr>
          </w:p>
        </w:tc>
        <w:tc>
          <w:tcPr>
            <w:tcW w:w="1559" w:type="dxa"/>
          </w:tcPr>
          <w:p w14:paraId="3231A183" w14:textId="77777777" w:rsidR="005E511B" w:rsidRPr="005E511B" w:rsidRDefault="005E511B" w:rsidP="0020034A">
            <w:pPr>
              <w:rPr>
                <w:rFonts w:ascii="Arial" w:hAnsi="Arial" w:cs="Arial"/>
              </w:rPr>
            </w:pPr>
          </w:p>
        </w:tc>
        <w:tc>
          <w:tcPr>
            <w:tcW w:w="2693" w:type="dxa"/>
          </w:tcPr>
          <w:p w14:paraId="350DEACB" w14:textId="77777777" w:rsidR="005E511B" w:rsidRPr="005E511B" w:rsidRDefault="005E511B" w:rsidP="0020034A">
            <w:pPr>
              <w:rPr>
                <w:rFonts w:ascii="Arial" w:hAnsi="Arial" w:cs="Arial"/>
              </w:rPr>
            </w:pPr>
          </w:p>
        </w:tc>
        <w:tc>
          <w:tcPr>
            <w:tcW w:w="2693" w:type="dxa"/>
          </w:tcPr>
          <w:p w14:paraId="71F53D2B" w14:textId="77777777" w:rsidR="005E511B" w:rsidRPr="005E511B" w:rsidRDefault="005E511B" w:rsidP="0020034A">
            <w:pPr>
              <w:rPr>
                <w:rFonts w:ascii="Arial" w:hAnsi="Arial" w:cs="Arial"/>
              </w:rPr>
            </w:pPr>
          </w:p>
        </w:tc>
        <w:tc>
          <w:tcPr>
            <w:tcW w:w="2353" w:type="dxa"/>
          </w:tcPr>
          <w:p w14:paraId="68388923" w14:textId="77777777" w:rsidR="005E511B" w:rsidRPr="005E511B" w:rsidRDefault="005E511B" w:rsidP="0020034A">
            <w:pPr>
              <w:rPr>
                <w:rFonts w:ascii="Arial" w:hAnsi="Arial" w:cs="Arial"/>
              </w:rPr>
            </w:pPr>
          </w:p>
        </w:tc>
      </w:tr>
      <w:tr w:rsidR="005E511B" w14:paraId="6A40A839" w14:textId="77777777" w:rsidTr="0020034A">
        <w:tc>
          <w:tcPr>
            <w:tcW w:w="1838" w:type="dxa"/>
          </w:tcPr>
          <w:p w14:paraId="6E1A2537" w14:textId="77777777" w:rsidR="005E511B" w:rsidRPr="005E511B" w:rsidRDefault="005E511B" w:rsidP="0020034A">
            <w:pPr>
              <w:rPr>
                <w:rFonts w:ascii="Arial" w:hAnsi="Arial" w:cs="Arial"/>
              </w:rPr>
            </w:pPr>
          </w:p>
        </w:tc>
        <w:tc>
          <w:tcPr>
            <w:tcW w:w="4253" w:type="dxa"/>
          </w:tcPr>
          <w:p w14:paraId="7C1293C1" w14:textId="77777777" w:rsidR="005E511B" w:rsidRPr="005E511B" w:rsidRDefault="005E511B" w:rsidP="0020034A">
            <w:pPr>
              <w:rPr>
                <w:rFonts w:ascii="Arial" w:hAnsi="Arial" w:cs="Arial"/>
              </w:rPr>
            </w:pPr>
          </w:p>
        </w:tc>
        <w:tc>
          <w:tcPr>
            <w:tcW w:w="1559" w:type="dxa"/>
          </w:tcPr>
          <w:p w14:paraId="6FBB5F27" w14:textId="77777777" w:rsidR="005E511B" w:rsidRPr="005E511B" w:rsidRDefault="005E511B" w:rsidP="0020034A">
            <w:pPr>
              <w:rPr>
                <w:rFonts w:ascii="Arial" w:hAnsi="Arial" w:cs="Arial"/>
              </w:rPr>
            </w:pPr>
          </w:p>
        </w:tc>
        <w:tc>
          <w:tcPr>
            <w:tcW w:w="2693" w:type="dxa"/>
          </w:tcPr>
          <w:p w14:paraId="023E47BE" w14:textId="77777777" w:rsidR="005E511B" w:rsidRPr="005E511B" w:rsidRDefault="005E511B" w:rsidP="0020034A">
            <w:pPr>
              <w:rPr>
                <w:rFonts w:ascii="Arial" w:hAnsi="Arial" w:cs="Arial"/>
              </w:rPr>
            </w:pPr>
          </w:p>
        </w:tc>
        <w:tc>
          <w:tcPr>
            <w:tcW w:w="2693" w:type="dxa"/>
          </w:tcPr>
          <w:p w14:paraId="2A52FF25" w14:textId="77777777" w:rsidR="005E511B" w:rsidRPr="005E511B" w:rsidRDefault="005E511B" w:rsidP="0020034A">
            <w:pPr>
              <w:rPr>
                <w:rFonts w:ascii="Arial" w:hAnsi="Arial" w:cs="Arial"/>
              </w:rPr>
            </w:pPr>
          </w:p>
        </w:tc>
        <w:tc>
          <w:tcPr>
            <w:tcW w:w="2353" w:type="dxa"/>
          </w:tcPr>
          <w:p w14:paraId="4D12EDFC" w14:textId="77777777" w:rsidR="005E511B" w:rsidRPr="005E511B" w:rsidRDefault="005E511B" w:rsidP="0020034A">
            <w:pPr>
              <w:rPr>
                <w:rFonts w:ascii="Arial" w:hAnsi="Arial" w:cs="Arial"/>
              </w:rPr>
            </w:pPr>
          </w:p>
        </w:tc>
      </w:tr>
      <w:tr w:rsidR="005E511B" w14:paraId="2D9CED3B" w14:textId="77777777" w:rsidTr="0020034A">
        <w:tc>
          <w:tcPr>
            <w:tcW w:w="1838" w:type="dxa"/>
          </w:tcPr>
          <w:p w14:paraId="4D827E14" w14:textId="77777777" w:rsidR="005E511B" w:rsidRPr="005E511B" w:rsidRDefault="005E511B" w:rsidP="0020034A">
            <w:pPr>
              <w:rPr>
                <w:rFonts w:ascii="Arial" w:hAnsi="Arial" w:cs="Arial"/>
              </w:rPr>
            </w:pPr>
          </w:p>
        </w:tc>
        <w:tc>
          <w:tcPr>
            <w:tcW w:w="4253" w:type="dxa"/>
          </w:tcPr>
          <w:p w14:paraId="222BAA45" w14:textId="77777777" w:rsidR="005E511B" w:rsidRPr="005E511B" w:rsidRDefault="005E511B" w:rsidP="0020034A">
            <w:pPr>
              <w:rPr>
                <w:rFonts w:ascii="Arial" w:hAnsi="Arial" w:cs="Arial"/>
              </w:rPr>
            </w:pPr>
          </w:p>
        </w:tc>
        <w:tc>
          <w:tcPr>
            <w:tcW w:w="1559" w:type="dxa"/>
          </w:tcPr>
          <w:p w14:paraId="002FED37" w14:textId="77777777" w:rsidR="005E511B" w:rsidRPr="005E511B" w:rsidRDefault="005E511B" w:rsidP="0020034A">
            <w:pPr>
              <w:rPr>
                <w:rFonts w:ascii="Arial" w:hAnsi="Arial" w:cs="Arial"/>
              </w:rPr>
            </w:pPr>
          </w:p>
        </w:tc>
        <w:tc>
          <w:tcPr>
            <w:tcW w:w="2693" w:type="dxa"/>
          </w:tcPr>
          <w:p w14:paraId="49AC09C8" w14:textId="77777777" w:rsidR="005E511B" w:rsidRPr="005E511B" w:rsidRDefault="005E511B" w:rsidP="0020034A">
            <w:pPr>
              <w:rPr>
                <w:rFonts w:ascii="Arial" w:hAnsi="Arial" w:cs="Arial"/>
              </w:rPr>
            </w:pPr>
          </w:p>
        </w:tc>
        <w:tc>
          <w:tcPr>
            <w:tcW w:w="2693" w:type="dxa"/>
          </w:tcPr>
          <w:p w14:paraId="68001D57" w14:textId="77777777" w:rsidR="005E511B" w:rsidRPr="005E511B" w:rsidRDefault="005E511B" w:rsidP="0020034A">
            <w:pPr>
              <w:rPr>
                <w:rFonts w:ascii="Arial" w:hAnsi="Arial" w:cs="Arial"/>
              </w:rPr>
            </w:pPr>
          </w:p>
        </w:tc>
        <w:tc>
          <w:tcPr>
            <w:tcW w:w="2353" w:type="dxa"/>
          </w:tcPr>
          <w:p w14:paraId="6772791B" w14:textId="77777777" w:rsidR="005E511B" w:rsidRPr="005E511B" w:rsidRDefault="005E511B" w:rsidP="0020034A">
            <w:pPr>
              <w:rPr>
                <w:rFonts w:ascii="Arial" w:hAnsi="Arial" w:cs="Arial"/>
              </w:rPr>
            </w:pPr>
          </w:p>
        </w:tc>
      </w:tr>
      <w:tr w:rsidR="005E511B" w14:paraId="2617B353" w14:textId="77777777" w:rsidTr="0020034A">
        <w:tc>
          <w:tcPr>
            <w:tcW w:w="1838" w:type="dxa"/>
          </w:tcPr>
          <w:p w14:paraId="7845C3E7" w14:textId="77777777" w:rsidR="005E511B" w:rsidRPr="005E511B" w:rsidRDefault="005E511B" w:rsidP="0020034A">
            <w:pPr>
              <w:rPr>
                <w:rFonts w:ascii="Arial" w:hAnsi="Arial" w:cs="Arial"/>
              </w:rPr>
            </w:pPr>
          </w:p>
        </w:tc>
        <w:tc>
          <w:tcPr>
            <w:tcW w:w="4253" w:type="dxa"/>
          </w:tcPr>
          <w:p w14:paraId="27795C19" w14:textId="77777777" w:rsidR="005E511B" w:rsidRPr="005E511B" w:rsidRDefault="005E511B" w:rsidP="0020034A">
            <w:pPr>
              <w:rPr>
                <w:rFonts w:ascii="Arial" w:hAnsi="Arial" w:cs="Arial"/>
              </w:rPr>
            </w:pPr>
          </w:p>
        </w:tc>
        <w:tc>
          <w:tcPr>
            <w:tcW w:w="1559" w:type="dxa"/>
          </w:tcPr>
          <w:p w14:paraId="75CEE333" w14:textId="77777777" w:rsidR="005E511B" w:rsidRPr="005E511B" w:rsidRDefault="005E511B" w:rsidP="0020034A">
            <w:pPr>
              <w:rPr>
                <w:rFonts w:ascii="Arial" w:hAnsi="Arial" w:cs="Arial"/>
              </w:rPr>
            </w:pPr>
          </w:p>
        </w:tc>
        <w:tc>
          <w:tcPr>
            <w:tcW w:w="2693" w:type="dxa"/>
          </w:tcPr>
          <w:p w14:paraId="1CEF1D9B" w14:textId="77777777" w:rsidR="005E511B" w:rsidRPr="005E511B" w:rsidRDefault="005E511B" w:rsidP="0020034A">
            <w:pPr>
              <w:rPr>
                <w:rFonts w:ascii="Arial" w:hAnsi="Arial" w:cs="Arial"/>
              </w:rPr>
            </w:pPr>
          </w:p>
        </w:tc>
        <w:tc>
          <w:tcPr>
            <w:tcW w:w="2693" w:type="dxa"/>
          </w:tcPr>
          <w:p w14:paraId="1C4F8360" w14:textId="77777777" w:rsidR="005E511B" w:rsidRPr="005E511B" w:rsidRDefault="005E511B" w:rsidP="0020034A">
            <w:pPr>
              <w:rPr>
                <w:rFonts w:ascii="Arial" w:hAnsi="Arial" w:cs="Arial"/>
              </w:rPr>
            </w:pPr>
          </w:p>
        </w:tc>
        <w:tc>
          <w:tcPr>
            <w:tcW w:w="2353" w:type="dxa"/>
          </w:tcPr>
          <w:p w14:paraId="316FB8F7" w14:textId="77777777" w:rsidR="005E511B" w:rsidRPr="005E511B" w:rsidRDefault="005E511B" w:rsidP="0020034A">
            <w:pPr>
              <w:rPr>
                <w:rFonts w:ascii="Arial" w:hAnsi="Arial" w:cs="Arial"/>
              </w:rPr>
            </w:pPr>
          </w:p>
        </w:tc>
      </w:tr>
      <w:tr w:rsidR="005E511B" w14:paraId="30B4B40F" w14:textId="77777777" w:rsidTr="0020034A">
        <w:tc>
          <w:tcPr>
            <w:tcW w:w="1838" w:type="dxa"/>
          </w:tcPr>
          <w:p w14:paraId="76473796" w14:textId="77777777" w:rsidR="005E511B" w:rsidRPr="005E511B" w:rsidRDefault="005E511B" w:rsidP="0020034A">
            <w:pPr>
              <w:rPr>
                <w:rFonts w:ascii="Arial" w:hAnsi="Arial" w:cs="Arial"/>
              </w:rPr>
            </w:pPr>
          </w:p>
        </w:tc>
        <w:tc>
          <w:tcPr>
            <w:tcW w:w="4253" w:type="dxa"/>
          </w:tcPr>
          <w:p w14:paraId="252C7DCA" w14:textId="77777777" w:rsidR="005E511B" w:rsidRPr="005E511B" w:rsidRDefault="005E511B" w:rsidP="0020034A">
            <w:pPr>
              <w:rPr>
                <w:rFonts w:ascii="Arial" w:hAnsi="Arial" w:cs="Arial"/>
              </w:rPr>
            </w:pPr>
          </w:p>
        </w:tc>
        <w:tc>
          <w:tcPr>
            <w:tcW w:w="1559" w:type="dxa"/>
          </w:tcPr>
          <w:p w14:paraId="36E27172" w14:textId="77777777" w:rsidR="005E511B" w:rsidRPr="005E511B" w:rsidRDefault="005E511B" w:rsidP="0020034A">
            <w:pPr>
              <w:rPr>
                <w:rFonts w:ascii="Arial" w:hAnsi="Arial" w:cs="Arial"/>
              </w:rPr>
            </w:pPr>
          </w:p>
        </w:tc>
        <w:tc>
          <w:tcPr>
            <w:tcW w:w="2693" w:type="dxa"/>
          </w:tcPr>
          <w:p w14:paraId="2826EBB2" w14:textId="77777777" w:rsidR="005E511B" w:rsidRPr="005E511B" w:rsidRDefault="005E511B" w:rsidP="0020034A">
            <w:pPr>
              <w:rPr>
                <w:rFonts w:ascii="Arial" w:hAnsi="Arial" w:cs="Arial"/>
              </w:rPr>
            </w:pPr>
          </w:p>
        </w:tc>
        <w:tc>
          <w:tcPr>
            <w:tcW w:w="2693" w:type="dxa"/>
          </w:tcPr>
          <w:p w14:paraId="782CD7DD" w14:textId="77777777" w:rsidR="005E511B" w:rsidRPr="005E511B" w:rsidRDefault="005E511B" w:rsidP="0020034A">
            <w:pPr>
              <w:rPr>
                <w:rFonts w:ascii="Arial" w:hAnsi="Arial" w:cs="Arial"/>
              </w:rPr>
            </w:pPr>
          </w:p>
        </w:tc>
        <w:tc>
          <w:tcPr>
            <w:tcW w:w="2353" w:type="dxa"/>
          </w:tcPr>
          <w:p w14:paraId="6B622F12" w14:textId="77777777" w:rsidR="005E511B" w:rsidRPr="005E511B" w:rsidRDefault="005E511B" w:rsidP="0020034A">
            <w:pPr>
              <w:rPr>
                <w:rFonts w:ascii="Arial" w:hAnsi="Arial" w:cs="Arial"/>
              </w:rPr>
            </w:pPr>
          </w:p>
        </w:tc>
      </w:tr>
      <w:tr w:rsidR="005E511B" w14:paraId="376E3E2A" w14:textId="77777777" w:rsidTr="0020034A">
        <w:tc>
          <w:tcPr>
            <w:tcW w:w="1838" w:type="dxa"/>
          </w:tcPr>
          <w:p w14:paraId="1F6C7A4B" w14:textId="77777777" w:rsidR="005E511B" w:rsidRPr="005E511B" w:rsidRDefault="005E511B" w:rsidP="0020034A">
            <w:pPr>
              <w:rPr>
                <w:rFonts w:ascii="Arial" w:hAnsi="Arial" w:cs="Arial"/>
              </w:rPr>
            </w:pPr>
          </w:p>
        </w:tc>
        <w:tc>
          <w:tcPr>
            <w:tcW w:w="4253" w:type="dxa"/>
          </w:tcPr>
          <w:p w14:paraId="1F9C56BB" w14:textId="77777777" w:rsidR="005E511B" w:rsidRPr="005E511B" w:rsidRDefault="005E511B" w:rsidP="0020034A">
            <w:pPr>
              <w:rPr>
                <w:rFonts w:ascii="Arial" w:hAnsi="Arial" w:cs="Arial"/>
              </w:rPr>
            </w:pPr>
          </w:p>
        </w:tc>
        <w:tc>
          <w:tcPr>
            <w:tcW w:w="1559" w:type="dxa"/>
          </w:tcPr>
          <w:p w14:paraId="4BB80259" w14:textId="77777777" w:rsidR="005E511B" w:rsidRPr="005E511B" w:rsidRDefault="005E511B" w:rsidP="0020034A">
            <w:pPr>
              <w:rPr>
                <w:rFonts w:ascii="Arial" w:hAnsi="Arial" w:cs="Arial"/>
              </w:rPr>
            </w:pPr>
          </w:p>
        </w:tc>
        <w:tc>
          <w:tcPr>
            <w:tcW w:w="2693" w:type="dxa"/>
          </w:tcPr>
          <w:p w14:paraId="6D3EF5EF" w14:textId="77777777" w:rsidR="005E511B" w:rsidRPr="005E511B" w:rsidRDefault="005E511B" w:rsidP="0020034A">
            <w:pPr>
              <w:rPr>
                <w:rFonts w:ascii="Arial" w:hAnsi="Arial" w:cs="Arial"/>
              </w:rPr>
            </w:pPr>
          </w:p>
        </w:tc>
        <w:tc>
          <w:tcPr>
            <w:tcW w:w="2693" w:type="dxa"/>
          </w:tcPr>
          <w:p w14:paraId="236DB75B" w14:textId="77777777" w:rsidR="005E511B" w:rsidRPr="005E511B" w:rsidRDefault="005E511B" w:rsidP="0020034A">
            <w:pPr>
              <w:rPr>
                <w:rFonts w:ascii="Arial" w:hAnsi="Arial" w:cs="Arial"/>
              </w:rPr>
            </w:pPr>
          </w:p>
        </w:tc>
        <w:tc>
          <w:tcPr>
            <w:tcW w:w="2353" w:type="dxa"/>
          </w:tcPr>
          <w:p w14:paraId="431FD654" w14:textId="77777777" w:rsidR="005E511B" w:rsidRPr="005E511B" w:rsidRDefault="005E511B" w:rsidP="0020034A">
            <w:pPr>
              <w:rPr>
                <w:rFonts w:ascii="Arial" w:hAnsi="Arial" w:cs="Arial"/>
              </w:rPr>
            </w:pPr>
          </w:p>
        </w:tc>
      </w:tr>
      <w:tr w:rsidR="005E511B" w14:paraId="07FFE6DA" w14:textId="77777777" w:rsidTr="0020034A">
        <w:tc>
          <w:tcPr>
            <w:tcW w:w="1838" w:type="dxa"/>
          </w:tcPr>
          <w:p w14:paraId="1B53AF72" w14:textId="77777777" w:rsidR="005E511B" w:rsidRPr="005E511B" w:rsidRDefault="005E511B" w:rsidP="0020034A">
            <w:pPr>
              <w:rPr>
                <w:rFonts w:ascii="Arial" w:hAnsi="Arial" w:cs="Arial"/>
              </w:rPr>
            </w:pPr>
          </w:p>
        </w:tc>
        <w:tc>
          <w:tcPr>
            <w:tcW w:w="4253" w:type="dxa"/>
          </w:tcPr>
          <w:p w14:paraId="747E6840" w14:textId="77777777" w:rsidR="005E511B" w:rsidRPr="005E511B" w:rsidRDefault="005E511B" w:rsidP="0020034A">
            <w:pPr>
              <w:rPr>
                <w:rFonts w:ascii="Arial" w:hAnsi="Arial" w:cs="Arial"/>
              </w:rPr>
            </w:pPr>
          </w:p>
        </w:tc>
        <w:tc>
          <w:tcPr>
            <w:tcW w:w="1559" w:type="dxa"/>
          </w:tcPr>
          <w:p w14:paraId="3072562A" w14:textId="77777777" w:rsidR="005E511B" w:rsidRPr="005E511B" w:rsidRDefault="005E511B" w:rsidP="0020034A">
            <w:pPr>
              <w:rPr>
                <w:rFonts w:ascii="Arial" w:hAnsi="Arial" w:cs="Arial"/>
              </w:rPr>
            </w:pPr>
          </w:p>
        </w:tc>
        <w:tc>
          <w:tcPr>
            <w:tcW w:w="2693" w:type="dxa"/>
          </w:tcPr>
          <w:p w14:paraId="2D6046ED" w14:textId="77777777" w:rsidR="005E511B" w:rsidRPr="005E511B" w:rsidRDefault="005E511B" w:rsidP="0020034A">
            <w:pPr>
              <w:rPr>
                <w:rFonts w:ascii="Arial" w:hAnsi="Arial" w:cs="Arial"/>
              </w:rPr>
            </w:pPr>
          </w:p>
        </w:tc>
        <w:tc>
          <w:tcPr>
            <w:tcW w:w="2693" w:type="dxa"/>
          </w:tcPr>
          <w:p w14:paraId="618DB861" w14:textId="77777777" w:rsidR="005E511B" w:rsidRPr="005E511B" w:rsidRDefault="005E511B" w:rsidP="0020034A">
            <w:pPr>
              <w:rPr>
                <w:rFonts w:ascii="Arial" w:hAnsi="Arial" w:cs="Arial"/>
              </w:rPr>
            </w:pPr>
          </w:p>
        </w:tc>
        <w:tc>
          <w:tcPr>
            <w:tcW w:w="2353" w:type="dxa"/>
          </w:tcPr>
          <w:p w14:paraId="14E7499E" w14:textId="77777777" w:rsidR="005E511B" w:rsidRPr="005E511B" w:rsidRDefault="005E511B" w:rsidP="0020034A">
            <w:pPr>
              <w:rPr>
                <w:rFonts w:ascii="Arial" w:hAnsi="Arial" w:cs="Arial"/>
              </w:rPr>
            </w:pPr>
          </w:p>
        </w:tc>
      </w:tr>
      <w:tr w:rsidR="005E511B" w14:paraId="26EB9F85" w14:textId="77777777" w:rsidTr="0020034A">
        <w:tc>
          <w:tcPr>
            <w:tcW w:w="1838" w:type="dxa"/>
          </w:tcPr>
          <w:p w14:paraId="7F47F25D" w14:textId="77777777" w:rsidR="005E511B" w:rsidRPr="005E511B" w:rsidRDefault="005E511B" w:rsidP="0020034A">
            <w:pPr>
              <w:rPr>
                <w:rFonts w:ascii="Arial" w:hAnsi="Arial" w:cs="Arial"/>
              </w:rPr>
            </w:pPr>
          </w:p>
        </w:tc>
        <w:tc>
          <w:tcPr>
            <w:tcW w:w="4253" w:type="dxa"/>
          </w:tcPr>
          <w:p w14:paraId="0629CA55" w14:textId="77777777" w:rsidR="005E511B" w:rsidRPr="005E511B" w:rsidRDefault="005E511B" w:rsidP="0020034A">
            <w:pPr>
              <w:rPr>
                <w:rFonts w:ascii="Arial" w:hAnsi="Arial" w:cs="Arial"/>
              </w:rPr>
            </w:pPr>
          </w:p>
        </w:tc>
        <w:tc>
          <w:tcPr>
            <w:tcW w:w="1559" w:type="dxa"/>
          </w:tcPr>
          <w:p w14:paraId="0C43CBC4" w14:textId="77777777" w:rsidR="005E511B" w:rsidRPr="005E511B" w:rsidRDefault="005E511B" w:rsidP="0020034A">
            <w:pPr>
              <w:rPr>
                <w:rFonts w:ascii="Arial" w:hAnsi="Arial" w:cs="Arial"/>
              </w:rPr>
            </w:pPr>
          </w:p>
        </w:tc>
        <w:tc>
          <w:tcPr>
            <w:tcW w:w="2693" w:type="dxa"/>
          </w:tcPr>
          <w:p w14:paraId="1FECCA1D" w14:textId="77777777" w:rsidR="005E511B" w:rsidRPr="005E511B" w:rsidRDefault="005E511B" w:rsidP="0020034A">
            <w:pPr>
              <w:rPr>
                <w:rFonts w:ascii="Arial" w:hAnsi="Arial" w:cs="Arial"/>
              </w:rPr>
            </w:pPr>
          </w:p>
        </w:tc>
        <w:tc>
          <w:tcPr>
            <w:tcW w:w="2693" w:type="dxa"/>
          </w:tcPr>
          <w:p w14:paraId="5A127EF2" w14:textId="77777777" w:rsidR="005E511B" w:rsidRPr="005E511B" w:rsidRDefault="005E511B" w:rsidP="0020034A">
            <w:pPr>
              <w:rPr>
                <w:rFonts w:ascii="Arial" w:hAnsi="Arial" w:cs="Arial"/>
              </w:rPr>
            </w:pPr>
          </w:p>
        </w:tc>
        <w:tc>
          <w:tcPr>
            <w:tcW w:w="2353" w:type="dxa"/>
          </w:tcPr>
          <w:p w14:paraId="129CDD8A" w14:textId="77777777" w:rsidR="005E511B" w:rsidRPr="005E511B" w:rsidRDefault="005E511B" w:rsidP="0020034A">
            <w:pPr>
              <w:rPr>
                <w:rFonts w:ascii="Arial" w:hAnsi="Arial" w:cs="Arial"/>
              </w:rPr>
            </w:pPr>
          </w:p>
        </w:tc>
      </w:tr>
      <w:tr w:rsidR="005E511B" w14:paraId="29DB5796" w14:textId="77777777" w:rsidTr="0020034A">
        <w:tc>
          <w:tcPr>
            <w:tcW w:w="1838" w:type="dxa"/>
          </w:tcPr>
          <w:p w14:paraId="3853877C" w14:textId="77777777" w:rsidR="005E511B" w:rsidRPr="005E511B" w:rsidRDefault="005E511B" w:rsidP="0020034A">
            <w:pPr>
              <w:rPr>
                <w:rFonts w:ascii="Arial" w:hAnsi="Arial" w:cs="Arial"/>
              </w:rPr>
            </w:pPr>
          </w:p>
        </w:tc>
        <w:tc>
          <w:tcPr>
            <w:tcW w:w="4253" w:type="dxa"/>
          </w:tcPr>
          <w:p w14:paraId="77817589" w14:textId="77777777" w:rsidR="005E511B" w:rsidRPr="005E511B" w:rsidRDefault="005E511B" w:rsidP="0020034A">
            <w:pPr>
              <w:rPr>
                <w:rFonts w:ascii="Arial" w:hAnsi="Arial" w:cs="Arial"/>
              </w:rPr>
            </w:pPr>
          </w:p>
        </w:tc>
        <w:tc>
          <w:tcPr>
            <w:tcW w:w="1559" w:type="dxa"/>
          </w:tcPr>
          <w:p w14:paraId="3C8712A3" w14:textId="77777777" w:rsidR="005E511B" w:rsidRPr="005E511B" w:rsidRDefault="005E511B" w:rsidP="0020034A">
            <w:pPr>
              <w:rPr>
                <w:rFonts w:ascii="Arial" w:hAnsi="Arial" w:cs="Arial"/>
              </w:rPr>
            </w:pPr>
          </w:p>
        </w:tc>
        <w:tc>
          <w:tcPr>
            <w:tcW w:w="2693" w:type="dxa"/>
          </w:tcPr>
          <w:p w14:paraId="24E2D973" w14:textId="77777777" w:rsidR="005E511B" w:rsidRPr="005E511B" w:rsidRDefault="005E511B" w:rsidP="0020034A">
            <w:pPr>
              <w:rPr>
                <w:rFonts w:ascii="Arial" w:hAnsi="Arial" w:cs="Arial"/>
              </w:rPr>
            </w:pPr>
          </w:p>
        </w:tc>
        <w:tc>
          <w:tcPr>
            <w:tcW w:w="2693" w:type="dxa"/>
          </w:tcPr>
          <w:p w14:paraId="2DBCC946" w14:textId="77777777" w:rsidR="005E511B" w:rsidRPr="005E511B" w:rsidRDefault="005E511B" w:rsidP="0020034A">
            <w:pPr>
              <w:rPr>
                <w:rFonts w:ascii="Arial" w:hAnsi="Arial" w:cs="Arial"/>
              </w:rPr>
            </w:pPr>
          </w:p>
        </w:tc>
        <w:tc>
          <w:tcPr>
            <w:tcW w:w="2353" w:type="dxa"/>
          </w:tcPr>
          <w:p w14:paraId="3E825A9F" w14:textId="77777777" w:rsidR="005E511B" w:rsidRPr="005E511B" w:rsidRDefault="005E511B" w:rsidP="0020034A">
            <w:pPr>
              <w:rPr>
                <w:rFonts w:ascii="Arial" w:hAnsi="Arial" w:cs="Arial"/>
              </w:rPr>
            </w:pPr>
          </w:p>
        </w:tc>
      </w:tr>
      <w:tr w:rsidR="005E511B" w14:paraId="12E52424" w14:textId="77777777" w:rsidTr="0020034A">
        <w:tc>
          <w:tcPr>
            <w:tcW w:w="1838" w:type="dxa"/>
          </w:tcPr>
          <w:p w14:paraId="5EBBD674" w14:textId="77777777" w:rsidR="005E511B" w:rsidRPr="005E511B" w:rsidRDefault="005E511B" w:rsidP="0020034A">
            <w:pPr>
              <w:rPr>
                <w:rFonts w:ascii="Arial" w:hAnsi="Arial" w:cs="Arial"/>
              </w:rPr>
            </w:pPr>
          </w:p>
        </w:tc>
        <w:tc>
          <w:tcPr>
            <w:tcW w:w="4253" w:type="dxa"/>
          </w:tcPr>
          <w:p w14:paraId="671F0C7C" w14:textId="77777777" w:rsidR="005E511B" w:rsidRPr="005E511B" w:rsidRDefault="005E511B" w:rsidP="0020034A">
            <w:pPr>
              <w:rPr>
                <w:rFonts w:ascii="Arial" w:hAnsi="Arial" w:cs="Arial"/>
              </w:rPr>
            </w:pPr>
          </w:p>
        </w:tc>
        <w:tc>
          <w:tcPr>
            <w:tcW w:w="1559" w:type="dxa"/>
          </w:tcPr>
          <w:p w14:paraId="2D2EE3EA" w14:textId="77777777" w:rsidR="005E511B" w:rsidRPr="005E511B" w:rsidRDefault="005E511B" w:rsidP="0020034A">
            <w:pPr>
              <w:rPr>
                <w:rFonts w:ascii="Arial" w:hAnsi="Arial" w:cs="Arial"/>
              </w:rPr>
            </w:pPr>
          </w:p>
        </w:tc>
        <w:tc>
          <w:tcPr>
            <w:tcW w:w="2693" w:type="dxa"/>
          </w:tcPr>
          <w:p w14:paraId="7AEA4CF0" w14:textId="77777777" w:rsidR="005E511B" w:rsidRPr="005E511B" w:rsidRDefault="005E511B" w:rsidP="0020034A">
            <w:pPr>
              <w:rPr>
                <w:rFonts w:ascii="Arial" w:hAnsi="Arial" w:cs="Arial"/>
              </w:rPr>
            </w:pPr>
          </w:p>
        </w:tc>
        <w:tc>
          <w:tcPr>
            <w:tcW w:w="2693" w:type="dxa"/>
          </w:tcPr>
          <w:p w14:paraId="09969797" w14:textId="77777777" w:rsidR="005E511B" w:rsidRPr="005E511B" w:rsidRDefault="005E511B" w:rsidP="0020034A">
            <w:pPr>
              <w:rPr>
                <w:rFonts w:ascii="Arial" w:hAnsi="Arial" w:cs="Arial"/>
              </w:rPr>
            </w:pPr>
          </w:p>
        </w:tc>
        <w:tc>
          <w:tcPr>
            <w:tcW w:w="2353" w:type="dxa"/>
          </w:tcPr>
          <w:p w14:paraId="71422DD4" w14:textId="77777777" w:rsidR="005E511B" w:rsidRPr="005E511B" w:rsidRDefault="005E511B" w:rsidP="0020034A">
            <w:pPr>
              <w:rPr>
                <w:rFonts w:ascii="Arial" w:hAnsi="Arial" w:cs="Arial"/>
              </w:rPr>
            </w:pPr>
          </w:p>
        </w:tc>
      </w:tr>
      <w:tr w:rsidR="005E511B" w14:paraId="5FA28BEA" w14:textId="77777777" w:rsidTr="0020034A">
        <w:tc>
          <w:tcPr>
            <w:tcW w:w="1838" w:type="dxa"/>
          </w:tcPr>
          <w:p w14:paraId="7BA831F2" w14:textId="77777777" w:rsidR="005E511B" w:rsidRPr="005E511B" w:rsidRDefault="005E511B" w:rsidP="0020034A">
            <w:pPr>
              <w:rPr>
                <w:rFonts w:ascii="Arial" w:hAnsi="Arial" w:cs="Arial"/>
              </w:rPr>
            </w:pPr>
          </w:p>
        </w:tc>
        <w:tc>
          <w:tcPr>
            <w:tcW w:w="4253" w:type="dxa"/>
          </w:tcPr>
          <w:p w14:paraId="7E910BF1" w14:textId="77777777" w:rsidR="005E511B" w:rsidRPr="005E511B" w:rsidRDefault="005E511B" w:rsidP="0020034A">
            <w:pPr>
              <w:rPr>
                <w:rFonts w:ascii="Arial" w:hAnsi="Arial" w:cs="Arial"/>
              </w:rPr>
            </w:pPr>
          </w:p>
        </w:tc>
        <w:tc>
          <w:tcPr>
            <w:tcW w:w="1559" w:type="dxa"/>
          </w:tcPr>
          <w:p w14:paraId="1D8426A5" w14:textId="77777777" w:rsidR="005E511B" w:rsidRPr="005E511B" w:rsidRDefault="005E511B" w:rsidP="0020034A">
            <w:pPr>
              <w:rPr>
                <w:rFonts w:ascii="Arial" w:hAnsi="Arial" w:cs="Arial"/>
              </w:rPr>
            </w:pPr>
          </w:p>
        </w:tc>
        <w:tc>
          <w:tcPr>
            <w:tcW w:w="2693" w:type="dxa"/>
          </w:tcPr>
          <w:p w14:paraId="71CB58C9" w14:textId="77777777" w:rsidR="005E511B" w:rsidRPr="005E511B" w:rsidRDefault="005E511B" w:rsidP="0020034A">
            <w:pPr>
              <w:rPr>
                <w:rFonts w:ascii="Arial" w:hAnsi="Arial" w:cs="Arial"/>
              </w:rPr>
            </w:pPr>
          </w:p>
        </w:tc>
        <w:tc>
          <w:tcPr>
            <w:tcW w:w="2693" w:type="dxa"/>
          </w:tcPr>
          <w:p w14:paraId="211A16D9" w14:textId="77777777" w:rsidR="005E511B" w:rsidRPr="005E511B" w:rsidRDefault="005E511B" w:rsidP="0020034A">
            <w:pPr>
              <w:rPr>
                <w:rFonts w:ascii="Arial" w:hAnsi="Arial" w:cs="Arial"/>
              </w:rPr>
            </w:pPr>
          </w:p>
        </w:tc>
        <w:tc>
          <w:tcPr>
            <w:tcW w:w="2353" w:type="dxa"/>
          </w:tcPr>
          <w:p w14:paraId="00EB582E" w14:textId="77777777" w:rsidR="005E511B" w:rsidRPr="005E511B" w:rsidRDefault="005E511B" w:rsidP="0020034A">
            <w:pPr>
              <w:rPr>
                <w:rFonts w:ascii="Arial" w:hAnsi="Arial" w:cs="Arial"/>
              </w:rPr>
            </w:pPr>
          </w:p>
        </w:tc>
      </w:tr>
      <w:tr w:rsidR="005E511B" w14:paraId="3A0624C8" w14:textId="77777777" w:rsidTr="0020034A">
        <w:tc>
          <w:tcPr>
            <w:tcW w:w="1838" w:type="dxa"/>
          </w:tcPr>
          <w:p w14:paraId="79DE7A7B" w14:textId="77777777" w:rsidR="005E511B" w:rsidRPr="005E511B" w:rsidRDefault="005E511B" w:rsidP="0020034A">
            <w:pPr>
              <w:rPr>
                <w:rFonts w:ascii="Arial" w:hAnsi="Arial" w:cs="Arial"/>
              </w:rPr>
            </w:pPr>
          </w:p>
        </w:tc>
        <w:tc>
          <w:tcPr>
            <w:tcW w:w="4253" w:type="dxa"/>
          </w:tcPr>
          <w:p w14:paraId="670DAA41" w14:textId="77777777" w:rsidR="005E511B" w:rsidRPr="005E511B" w:rsidRDefault="005E511B" w:rsidP="0020034A">
            <w:pPr>
              <w:rPr>
                <w:rFonts w:ascii="Arial" w:hAnsi="Arial" w:cs="Arial"/>
              </w:rPr>
            </w:pPr>
          </w:p>
        </w:tc>
        <w:tc>
          <w:tcPr>
            <w:tcW w:w="1559" w:type="dxa"/>
          </w:tcPr>
          <w:p w14:paraId="12497D45" w14:textId="77777777" w:rsidR="005E511B" w:rsidRPr="005E511B" w:rsidRDefault="005E511B" w:rsidP="0020034A">
            <w:pPr>
              <w:rPr>
                <w:rFonts w:ascii="Arial" w:hAnsi="Arial" w:cs="Arial"/>
              </w:rPr>
            </w:pPr>
          </w:p>
        </w:tc>
        <w:tc>
          <w:tcPr>
            <w:tcW w:w="2693" w:type="dxa"/>
          </w:tcPr>
          <w:p w14:paraId="28578AFF" w14:textId="77777777" w:rsidR="005E511B" w:rsidRPr="005E511B" w:rsidRDefault="005E511B" w:rsidP="0020034A">
            <w:pPr>
              <w:rPr>
                <w:rFonts w:ascii="Arial" w:hAnsi="Arial" w:cs="Arial"/>
              </w:rPr>
            </w:pPr>
          </w:p>
        </w:tc>
        <w:tc>
          <w:tcPr>
            <w:tcW w:w="2693" w:type="dxa"/>
          </w:tcPr>
          <w:p w14:paraId="417C24B0" w14:textId="77777777" w:rsidR="005E511B" w:rsidRPr="005E511B" w:rsidRDefault="005E511B" w:rsidP="0020034A">
            <w:pPr>
              <w:rPr>
                <w:rFonts w:ascii="Arial" w:hAnsi="Arial" w:cs="Arial"/>
              </w:rPr>
            </w:pPr>
          </w:p>
        </w:tc>
        <w:tc>
          <w:tcPr>
            <w:tcW w:w="2353" w:type="dxa"/>
          </w:tcPr>
          <w:p w14:paraId="52985BCA" w14:textId="77777777" w:rsidR="005E511B" w:rsidRPr="005E511B" w:rsidRDefault="005E511B" w:rsidP="0020034A">
            <w:pPr>
              <w:rPr>
                <w:rFonts w:ascii="Arial" w:hAnsi="Arial" w:cs="Arial"/>
              </w:rPr>
            </w:pPr>
          </w:p>
        </w:tc>
      </w:tr>
    </w:tbl>
    <w:p w14:paraId="373F90FC" w14:textId="4DB0A64F" w:rsidR="00837891" w:rsidRPr="00B97CCB" w:rsidRDefault="00837891" w:rsidP="005530BD">
      <w:pPr>
        <w:rPr>
          <w:rFonts w:ascii="Arial" w:eastAsia="Open Sans" w:hAnsi="Arial" w:cs="Arial"/>
          <w:b/>
          <w:bCs/>
        </w:rPr>
      </w:pPr>
    </w:p>
    <w:sectPr w:rsidR="00837891" w:rsidRPr="00B97CCB" w:rsidSect="001E1BCE">
      <w:footerReference w:type="default" r:id="rId12"/>
      <w:pgSz w:w="16838" w:h="11906" w:orient="landscape"/>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F0296" w14:textId="77777777" w:rsidR="00B8526C" w:rsidRDefault="00B8526C">
      <w:pPr>
        <w:spacing w:after="0" w:line="240" w:lineRule="auto"/>
      </w:pPr>
      <w:r>
        <w:separator/>
      </w:r>
    </w:p>
  </w:endnote>
  <w:endnote w:type="continuationSeparator" w:id="0">
    <w:p w14:paraId="63158134" w14:textId="77777777" w:rsidR="00B8526C" w:rsidRDefault="00B8526C">
      <w:pPr>
        <w:spacing w:after="0" w:line="240" w:lineRule="auto"/>
      </w:pPr>
      <w:r>
        <w:continuationSeparator/>
      </w:r>
    </w:p>
  </w:endnote>
  <w:endnote w:type="continuationNotice" w:id="1">
    <w:p w14:paraId="6F3EFC29" w14:textId="77777777" w:rsidR="00B8526C" w:rsidRDefault="00B852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aleway">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AA109" w14:textId="2DF63252" w:rsidR="005758BB" w:rsidRPr="005758BB" w:rsidRDefault="00802E5B" w:rsidP="00912A33">
    <w:pPr>
      <w:pStyle w:val="Footer"/>
      <w:rPr>
        <w:rFonts w:ascii="Arial" w:hAnsi="Arial" w:cs="Arial"/>
        <w:b/>
        <w:bCs/>
        <w:sz w:val="18"/>
        <w:szCs w:val="18"/>
      </w:rPr>
    </w:pPr>
    <w:r w:rsidRPr="00D917C3">
      <w:rPr>
        <w:rFonts w:ascii="Calibri" w:hAnsi="Calibri" w:cs="Calibri"/>
        <w:b/>
        <w:bCs/>
        <w:sz w:val="16"/>
        <w:szCs w:val="16"/>
      </w:rPr>
      <w:t>September</w:t>
    </w:r>
    <w:r w:rsidR="00912A33" w:rsidRPr="00D917C3">
      <w:rPr>
        <w:rFonts w:ascii="Calibri" w:hAnsi="Calibri" w:cs="Calibri"/>
        <w:b/>
        <w:bCs/>
        <w:sz w:val="16"/>
        <w:szCs w:val="16"/>
      </w:rPr>
      <w:t xml:space="preserve"> </w:t>
    </w:r>
    <w:r w:rsidR="00C809D6" w:rsidRPr="00D917C3">
      <w:rPr>
        <w:rFonts w:ascii="Calibri" w:hAnsi="Calibri" w:cs="Calibri"/>
        <w:b/>
        <w:bCs/>
        <w:sz w:val="16"/>
        <w:szCs w:val="16"/>
      </w:rPr>
      <w:t>2025</w:t>
    </w:r>
    <w:r w:rsidR="00E662EB">
      <w:rPr>
        <w:rFonts w:ascii="Calibri" w:hAnsi="Calibri" w:cs="Calibri"/>
        <w:b/>
        <w:bCs/>
        <w:sz w:val="16"/>
        <w:szCs w:val="16"/>
      </w:rPr>
      <w:t xml:space="preserve"> Version</w:t>
    </w:r>
    <w:r w:rsidR="00912A33">
      <w:rPr>
        <w:rFonts w:ascii="Arial" w:hAnsi="Arial" w:cs="Arial"/>
        <w:b/>
        <w:bCs/>
        <w:sz w:val="18"/>
        <w:szCs w:val="18"/>
      </w:rPr>
      <w:tab/>
    </w:r>
    <w:r w:rsidR="00433696">
      <w:rPr>
        <w:noProof/>
      </w:rPr>
      <w:drawing>
        <wp:inline distT="0" distB="0" distL="0" distR="0" wp14:anchorId="7B0055FB" wp14:editId="56EF7FCF">
          <wp:extent cx="1028700" cy="673100"/>
          <wp:effectExtent l="0" t="0" r="0" b="0"/>
          <wp:docPr id="4" name="Picture 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73100"/>
                  </a:xfrm>
                  <a:prstGeom prst="rect">
                    <a:avLst/>
                  </a:prstGeom>
                  <a:noFill/>
                  <a:ln>
                    <a:noFill/>
                  </a:ln>
                </pic:spPr>
              </pic:pic>
            </a:graphicData>
          </a:graphic>
        </wp:inline>
      </w:drawing>
    </w:r>
  </w:p>
  <w:p w14:paraId="6DFC0263" w14:textId="77777777" w:rsidR="00C462F4" w:rsidRDefault="00C462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B04FE" w14:textId="77777777" w:rsidR="00C462F4" w:rsidRDefault="00C3320F">
    <w:pPr>
      <w:pStyle w:val="BodyText"/>
      <w:spacing w:line="14" w:lineRule="auto"/>
      <w:rPr>
        <w:sz w:val="20"/>
      </w:rPr>
    </w:pPr>
    <w:r>
      <w:rPr>
        <w:noProof/>
      </w:rPr>
      <w:drawing>
        <wp:anchor distT="0" distB="0" distL="0" distR="0" simplePos="0" relativeHeight="251659264" behindDoc="1" locked="0" layoutInCell="1" allowOverlap="1" wp14:anchorId="422C9CE2" wp14:editId="448B515C">
          <wp:simplePos x="0" y="0"/>
          <wp:positionH relativeFrom="page">
            <wp:posOffset>4243704</wp:posOffset>
          </wp:positionH>
          <wp:positionV relativeFrom="page">
            <wp:posOffset>10167531</wp:posOffset>
          </wp:positionV>
          <wp:extent cx="951271" cy="412869"/>
          <wp:effectExtent l="0" t="0" r="0" b="0"/>
          <wp:wrapNone/>
          <wp:docPr id="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4.png"/>
                  <pic:cNvPicPr/>
                </pic:nvPicPr>
                <pic:blipFill>
                  <a:blip r:embed="rId1" cstate="print"/>
                  <a:stretch>
                    <a:fillRect/>
                  </a:stretch>
                </pic:blipFill>
                <pic:spPr>
                  <a:xfrm>
                    <a:off x="0" y="0"/>
                    <a:ext cx="951271" cy="412869"/>
                  </a:xfrm>
                  <a:prstGeom prst="rect">
                    <a:avLst/>
                  </a:prstGeom>
                </pic:spPr>
              </pic:pic>
            </a:graphicData>
          </a:graphic>
        </wp:anchor>
      </w:drawing>
    </w:r>
    <w:r>
      <w:rPr>
        <w:noProof/>
      </w:rPr>
      <w:drawing>
        <wp:anchor distT="0" distB="0" distL="0" distR="0" simplePos="0" relativeHeight="251660288" behindDoc="1" locked="0" layoutInCell="1" allowOverlap="1" wp14:anchorId="2FBD064C" wp14:editId="01A75D37">
          <wp:simplePos x="0" y="0"/>
          <wp:positionH relativeFrom="page">
            <wp:posOffset>5488939</wp:posOffset>
          </wp:positionH>
          <wp:positionV relativeFrom="page">
            <wp:posOffset>10254670</wp:posOffset>
          </wp:positionV>
          <wp:extent cx="846474" cy="314714"/>
          <wp:effectExtent l="0" t="0" r="0" b="0"/>
          <wp:wrapNone/>
          <wp:docPr id="8"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5.png"/>
                  <pic:cNvPicPr/>
                </pic:nvPicPr>
                <pic:blipFill>
                  <a:blip r:embed="rId2" cstate="print"/>
                  <a:stretch>
                    <a:fillRect/>
                  </a:stretch>
                </pic:blipFill>
                <pic:spPr>
                  <a:xfrm>
                    <a:off x="0" y="0"/>
                    <a:ext cx="846474" cy="314714"/>
                  </a:xfrm>
                  <a:prstGeom prst="rect">
                    <a:avLst/>
                  </a:prstGeom>
                </pic:spPr>
              </pic:pic>
            </a:graphicData>
          </a:graphic>
        </wp:anchor>
      </w:drawing>
    </w:r>
    <w:r>
      <w:rPr>
        <w:noProof/>
      </w:rPr>
      <w:drawing>
        <wp:anchor distT="0" distB="0" distL="0" distR="0" simplePos="0" relativeHeight="251661312" behindDoc="1" locked="0" layoutInCell="1" allowOverlap="1" wp14:anchorId="0CAFC506" wp14:editId="4E2639F1">
          <wp:simplePos x="0" y="0"/>
          <wp:positionH relativeFrom="page">
            <wp:posOffset>6578600</wp:posOffset>
          </wp:positionH>
          <wp:positionV relativeFrom="page">
            <wp:posOffset>10057130</wp:posOffset>
          </wp:positionV>
          <wp:extent cx="387017" cy="508431"/>
          <wp:effectExtent l="0" t="0" r="0" b="0"/>
          <wp:wrapNone/>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png"/>
                  <pic:cNvPicPr/>
                </pic:nvPicPr>
                <pic:blipFill>
                  <a:blip r:embed="rId3" cstate="print"/>
                  <a:stretch>
                    <a:fillRect/>
                  </a:stretch>
                </pic:blipFill>
                <pic:spPr>
                  <a:xfrm>
                    <a:off x="0" y="0"/>
                    <a:ext cx="387017" cy="508431"/>
                  </a:xfrm>
                  <a:prstGeom prst="rect">
                    <a:avLst/>
                  </a:prstGeom>
                </pic:spPr>
              </pic:pic>
            </a:graphicData>
          </a:graphic>
        </wp:anchor>
      </w:drawing>
    </w:r>
    <w:r>
      <w:rPr>
        <w:noProof/>
      </w:rPr>
      <mc:AlternateContent>
        <mc:Choice Requires="wps">
          <w:drawing>
            <wp:anchor distT="0" distB="0" distL="114300" distR="114300" simplePos="0" relativeHeight="251662336" behindDoc="1" locked="0" layoutInCell="1" allowOverlap="1" wp14:anchorId="2B89B1D3" wp14:editId="5C77B096">
              <wp:simplePos x="0" y="0"/>
              <wp:positionH relativeFrom="page">
                <wp:posOffset>441960</wp:posOffset>
              </wp:positionH>
              <wp:positionV relativeFrom="page">
                <wp:posOffset>10393680</wp:posOffset>
              </wp:positionV>
              <wp:extent cx="260350" cy="144780"/>
              <wp:effectExtent l="0" t="0" r="0" b="0"/>
              <wp:wrapNone/>
              <wp:docPr id="94" name="docshape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3AFA7" w14:textId="77777777" w:rsidR="00C462F4" w:rsidRDefault="00C3320F">
                          <w:pPr>
                            <w:spacing w:before="20"/>
                            <w:ind w:left="60"/>
                            <w:rPr>
                              <w:rFonts w:ascii="Cambria"/>
                              <w:sz w:val="16"/>
                            </w:rPr>
                          </w:pPr>
                          <w:r>
                            <w:rPr>
                              <w:rFonts w:ascii="Cambria"/>
                              <w:color w:val="808080"/>
                              <w:spacing w:val="-5"/>
                              <w:sz w:val="16"/>
                            </w:rPr>
                            <w:fldChar w:fldCharType="begin"/>
                          </w:r>
                          <w:r>
                            <w:rPr>
                              <w:rFonts w:ascii="Cambria"/>
                              <w:color w:val="808080"/>
                              <w:spacing w:val="-5"/>
                              <w:sz w:val="16"/>
                            </w:rPr>
                            <w:instrText xml:space="preserve"> PAGE </w:instrText>
                          </w:r>
                          <w:r>
                            <w:rPr>
                              <w:rFonts w:ascii="Cambria"/>
                              <w:color w:val="808080"/>
                              <w:spacing w:val="-5"/>
                              <w:sz w:val="16"/>
                            </w:rPr>
                            <w:fldChar w:fldCharType="separate"/>
                          </w:r>
                          <w:r>
                            <w:rPr>
                              <w:rFonts w:ascii="Cambria"/>
                              <w:color w:val="808080"/>
                              <w:spacing w:val="-5"/>
                              <w:sz w:val="16"/>
                            </w:rPr>
                            <w:t>103</w:t>
                          </w:r>
                          <w:r>
                            <w:rPr>
                              <w:rFonts w:ascii="Cambria"/>
                              <w:color w:val="808080"/>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89B1D3" id="_x0000_t202" coordsize="21600,21600" o:spt="202" path="m,l,21600r21600,l21600,xe">
              <v:stroke joinstyle="miter"/>
              <v:path gradientshapeok="t" o:connecttype="rect"/>
            </v:shapetype>
            <v:shape id="docshape83" o:spid="_x0000_s1026" type="#_x0000_t202" style="position:absolute;margin-left:34.8pt;margin-top:818.4pt;width:20.5pt;height:11.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" filled="f" stroked="f">
              <v:textbox inset="0,0,0,0">
                <w:txbxContent>
                  <w:p w14:paraId="3793AFA7" w14:textId="77777777" w:rsidR="00C462F4" w:rsidRDefault="00C3320F">
                    <w:pPr>
                      <w:spacing w:before="20"/>
                      <w:ind w:left="60"/>
                      <w:rPr>
                        <w:rFonts w:ascii="Cambria"/>
                        <w:sz w:val="16"/>
                      </w:rPr>
                    </w:pPr>
                    <w:r>
                      <w:rPr>
                        <w:rFonts w:ascii="Cambria"/>
                        <w:color w:val="808080"/>
                        <w:spacing w:val="-5"/>
                        <w:sz w:val="16"/>
                      </w:rPr>
                      <w:fldChar w:fldCharType="begin"/>
                    </w:r>
                    <w:r>
                      <w:rPr>
                        <w:rFonts w:ascii="Cambria"/>
                        <w:color w:val="808080"/>
                        <w:spacing w:val="-5"/>
                        <w:sz w:val="16"/>
                      </w:rPr>
                      <w:instrText xml:space="preserve"> PAGE </w:instrText>
                    </w:r>
                    <w:r>
                      <w:rPr>
                        <w:rFonts w:ascii="Cambria"/>
                        <w:color w:val="808080"/>
                        <w:spacing w:val="-5"/>
                        <w:sz w:val="16"/>
                      </w:rPr>
                      <w:fldChar w:fldCharType="separate"/>
                    </w:r>
                    <w:r>
                      <w:rPr>
                        <w:rFonts w:ascii="Cambria"/>
                        <w:color w:val="808080"/>
                        <w:spacing w:val="-5"/>
                        <w:sz w:val="16"/>
                      </w:rPr>
                      <w:t>103</w:t>
                    </w:r>
                    <w:r>
                      <w:rPr>
                        <w:rFonts w:ascii="Cambria"/>
                        <w:color w:val="808080"/>
                        <w:spacing w:val="-5"/>
                        <w:sz w:val="16"/>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6BE4886" wp14:editId="7CF13B4E">
              <wp:simplePos x="0" y="0"/>
              <wp:positionH relativeFrom="page">
                <wp:posOffset>845185</wp:posOffset>
              </wp:positionH>
              <wp:positionV relativeFrom="page">
                <wp:posOffset>10387330</wp:posOffset>
              </wp:positionV>
              <wp:extent cx="1483995" cy="144780"/>
              <wp:effectExtent l="0" t="0" r="0" b="0"/>
              <wp:wrapNone/>
              <wp:docPr id="92" name="docshape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99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0ED81" w14:textId="77777777" w:rsidR="00C462F4" w:rsidRDefault="00C3320F">
                          <w:pPr>
                            <w:spacing w:before="20"/>
                            <w:ind w:left="20"/>
                            <w:rPr>
                              <w:rFonts w:ascii="Cambria"/>
                              <w:sz w:val="16"/>
                            </w:rPr>
                          </w:pPr>
                          <w:r>
                            <w:rPr>
                              <w:rFonts w:ascii="Cambria"/>
                              <w:color w:val="6A6A6C"/>
                              <w:sz w:val="16"/>
                            </w:rPr>
                            <w:t>IRMS</w:t>
                          </w:r>
                          <w:r>
                            <w:rPr>
                              <w:rFonts w:ascii="Cambria"/>
                              <w:color w:val="6A6A6C"/>
                              <w:spacing w:val="-5"/>
                              <w:sz w:val="16"/>
                            </w:rPr>
                            <w:t xml:space="preserve"> </w:t>
                          </w:r>
                          <w:r>
                            <w:rPr>
                              <w:rFonts w:ascii="Cambria"/>
                              <w:color w:val="6A6A6C"/>
                              <w:sz w:val="16"/>
                            </w:rPr>
                            <w:t>ACADEMIES</w:t>
                          </w:r>
                          <w:r>
                            <w:rPr>
                              <w:rFonts w:ascii="Cambria"/>
                              <w:color w:val="6A6A6C"/>
                              <w:spacing w:val="-4"/>
                              <w:sz w:val="16"/>
                            </w:rPr>
                            <w:t xml:space="preserve"> </w:t>
                          </w:r>
                          <w:r>
                            <w:rPr>
                              <w:rFonts w:ascii="Cambria"/>
                              <w:color w:val="6A6A6C"/>
                              <w:sz w:val="16"/>
                            </w:rPr>
                            <w:t>TOOLKIT</w:t>
                          </w:r>
                          <w:r>
                            <w:rPr>
                              <w:rFonts w:ascii="Cambria"/>
                              <w:color w:val="6A6A6C"/>
                              <w:spacing w:val="-3"/>
                              <w:sz w:val="16"/>
                            </w:rPr>
                            <w:t xml:space="preserve"> </w:t>
                          </w:r>
                          <w:r>
                            <w:rPr>
                              <w:rFonts w:ascii="Cambria"/>
                              <w:color w:val="6A6A6C"/>
                              <w:spacing w:val="-4"/>
                              <w:sz w:val="16"/>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E4886" id="docshape84" o:spid="_x0000_s1027" type="#_x0000_t202" style="position:absolute;margin-left:66.55pt;margin-top:817.9pt;width:116.85pt;height:11.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" filled="f" stroked="f">
              <v:textbox inset="0,0,0,0">
                <w:txbxContent>
                  <w:p w14:paraId="5110ED81" w14:textId="77777777" w:rsidR="00C462F4" w:rsidRDefault="00C3320F">
                    <w:pPr>
                      <w:spacing w:before="20"/>
                      <w:ind w:left="20"/>
                      <w:rPr>
                        <w:rFonts w:ascii="Cambria"/>
                        <w:sz w:val="16"/>
                      </w:rPr>
                    </w:pPr>
                    <w:r>
                      <w:rPr>
                        <w:rFonts w:ascii="Cambria"/>
                        <w:color w:val="6A6A6C"/>
                        <w:sz w:val="16"/>
                      </w:rPr>
                      <w:t>IRMS</w:t>
                    </w:r>
                    <w:r>
                      <w:rPr>
                        <w:rFonts w:ascii="Cambria"/>
                        <w:color w:val="6A6A6C"/>
                        <w:spacing w:val="-5"/>
                        <w:sz w:val="16"/>
                      </w:rPr>
                      <w:t xml:space="preserve"> </w:t>
                    </w:r>
                    <w:r>
                      <w:rPr>
                        <w:rFonts w:ascii="Cambria"/>
                        <w:color w:val="6A6A6C"/>
                        <w:sz w:val="16"/>
                      </w:rPr>
                      <w:t>ACADEMIES</w:t>
                    </w:r>
                    <w:r>
                      <w:rPr>
                        <w:rFonts w:ascii="Cambria"/>
                        <w:color w:val="6A6A6C"/>
                        <w:spacing w:val="-4"/>
                        <w:sz w:val="16"/>
                      </w:rPr>
                      <w:t xml:space="preserve"> </w:t>
                    </w:r>
                    <w:r>
                      <w:rPr>
                        <w:rFonts w:ascii="Cambria"/>
                        <w:color w:val="6A6A6C"/>
                        <w:sz w:val="16"/>
                      </w:rPr>
                      <w:t>TOOLKIT</w:t>
                    </w:r>
                    <w:r>
                      <w:rPr>
                        <w:rFonts w:ascii="Cambria"/>
                        <w:color w:val="6A6A6C"/>
                        <w:spacing w:val="-3"/>
                        <w:sz w:val="16"/>
                      </w:rPr>
                      <w:t xml:space="preserve"> </w:t>
                    </w:r>
                    <w:r>
                      <w:rPr>
                        <w:rFonts w:ascii="Cambria"/>
                        <w:color w:val="6A6A6C"/>
                        <w:spacing w:val="-4"/>
                        <w:sz w:val="16"/>
                      </w:rPr>
                      <w:t>2019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5D4A2" w14:textId="77777777" w:rsidR="00B8526C" w:rsidRDefault="00B8526C">
      <w:pPr>
        <w:spacing w:after="0" w:line="240" w:lineRule="auto"/>
      </w:pPr>
      <w:r>
        <w:separator/>
      </w:r>
    </w:p>
  </w:footnote>
  <w:footnote w:type="continuationSeparator" w:id="0">
    <w:p w14:paraId="72C6797A" w14:textId="77777777" w:rsidR="00B8526C" w:rsidRDefault="00B8526C">
      <w:pPr>
        <w:spacing w:after="0" w:line="240" w:lineRule="auto"/>
      </w:pPr>
      <w:r>
        <w:continuationSeparator/>
      </w:r>
    </w:p>
  </w:footnote>
  <w:footnote w:type="continuationNotice" w:id="1">
    <w:p w14:paraId="0435E801" w14:textId="77777777" w:rsidR="00B8526C" w:rsidRDefault="00B8526C">
      <w:pPr>
        <w:spacing w:after="0" w:line="240" w:lineRule="auto"/>
      </w:pPr>
    </w:p>
  </w:footnote>
  <w:footnote w:id="2">
    <w:p w14:paraId="275F7BFC" w14:textId="77777777" w:rsidR="00BB2145" w:rsidRPr="0062646D" w:rsidRDefault="00BB2145">
      <w:pPr>
        <w:pStyle w:val="FootnoteText"/>
        <w:rPr>
          <w:lang w:val="en-GB"/>
        </w:rPr>
      </w:pPr>
      <w:r w:rsidRPr="0062646D">
        <w:rPr>
          <w:rStyle w:val="FootnoteReference"/>
          <w:sz w:val="18"/>
          <w:szCs w:val="18"/>
        </w:rPr>
        <w:footnoteRef/>
      </w:r>
      <w:r w:rsidRPr="0062646D">
        <w:rPr>
          <w:sz w:val="18"/>
          <w:szCs w:val="18"/>
        </w:rPr>
        <w:t xml:space="preserve"> Employers</w:t>
      </w:r>
      <w:r w:rsidRPr="0062646D">
        <w:rPr>
          <w:spacing w:val="-2"/>
          <w:sz w:val="18"/>
          <w:szCs w:val="18"/>
        </w:rPr>
        <w:t xml:space="preserve"> </w:t>
      </w:r>
      <w:r w:rsidRPr="0062646D">
        <w:rPr>
          <w:sz w:val="18"/>
          <w:szCs w:val="18"/>
        </w:rPr>
        <w:t>are</w:t>
      </w:r>
      <w:r w:rsidRPr="0062646D">
        <w:rPr>
          <w:spacing w:val="-2"/>
          <w:sz w:val="18"/>
          <w:szCs w:val="18"/>
        </w:rPr>
        <w:t xml:space="preserve"> </w:t>
      </w:r>
      <w:r w:rsidRPr="0062646D">
        <w:rPr>
          <w:sz w:val="18"/>
          <w:szCs w:val="18"/>
        </w:rPr>
        <w:t>required</w:t>
      </w:r>
      <w:r w:rsidRPr="0062646D">
        <w:rPr>
          <w:spacing w:val="-3"/>
          <w:sz w:val="18"/>
          <w:szCs w:val="18"/>
        </w:rPr>
        <w:t xml:space="preserve"> </w:t>
      </w:r>
      <w:r w:rsidRPr="0062646D">
        <w:rPr>
          <w:sz w:val="18"/>
          <w:szCs w:val="18"/>
        </w:rPr>
        <w:t>to</w:t>
      </w:r>
      <w:r w:rsidRPr="0062646D">
        <w:rPr>
          <w:spacing w:val="-3"/>
          <w:sz w:val="18"/>
          <w:szCs w:val="18"/>
        </w:rPr>
        <w:t xml:space="preserve"> </w:t>
      </w:r>
      <w:r w:rsidRPr="0062646D">
        <w:rPr>
          <w:sz w:val="18"/>
          <w:szCs w:val="18"/>
        </w:rPr>
        <w:t>take</w:t>
      </w:r>
      <w:r w:rsidRPr="0062646D">
        <w:rPr>
          <w:spacing w:val="-2"/>
          <w:sz w:val="18"/>
          <w:szCs w:val="18"/>
        </w:rPr>
        <w:t xml:space="preserve"> </w:t>
      </w:r>
      <w:r w:rsidRPr="0062646D">
        <w:rPr>
          <w:sz w:val="18"/>
          <w:szCs w:val="18"/>
        </w:rPr>
        <w:t>a</w:t>
      </w:r>
      <w:r w:rsidRPr="0062646D">
        <w:rPr>
          <w:spacing w:val="-3"/>
          <w:sz w:val="18"/>
          <w:szCs w:val="18"/>
        </w:rPr>
        <w:t xml:space="preserve"> </w:t>
      </w:r>
      <w:r w:rsidRPr="0062646D">
        <w:rPr>
          <w:sz w:val="18"/>
          <w:szCs w:val="18"/>
        </w:rPr>
        <w:t>“clear</w:t>
      </w:r>
      <w:r w:rsidRPr="0062646D">
        <w:rPr>
          <w:spacing w:val="-2"/>
          <w:sz w:val="18"/>
          <w:szCs w:val="18"/>
        </w:rPr>
        <w:t xml:space="preserve"> </w:t>
      </w:r>
      <w:r w:rsidRPr="0062646D">
        <w:rPr>
          <w:sz w:val="18"/>
          <w:szCs w:val="18"/>
        </w:rPr>
        <w:t>copy”</w:t>
      </w:r>
      <w:r w:rsidRPr="0062646D">
        <w:rPr>
          <w:spacing w:val="-1"/>
          <w:sz w:val="18"/>
          <w:szCs w:val="18"/>
        </w:rPr>
        <w:t xml:space="preserve"> </w:t>
      </w:r>
      <w:r w:rsidRPr="0062646D">
        <w:rPr>
          <w:sz w:val="18"/>
          <w:szCs w:val="18"/>
        </w:rPr>
        <w:t>of</w:t>
      </w:r>
      <w:r w:rsidRPr="0062646D">
        <w:rPr>
          <w:spacing w:val="-4"/>
          <w:sz w:val="18"/>
          <w:szCs w:val="18"/>
        </w:rPr>
        <w:t xml:space="preserve"> </w:t>
      </w:r>
      <w:r w:rsidRPr="0062646D">
        <w:rPr>
          <w:sz w:val="18"/>
          <w:szCs w:val="18"/>
        </w:rPr>
        <w:t>the</w:t>
      </w:r>
      <w:r w:rsidRPr="0062646D">
        <w:rPr>
          <w:spacing w:val="-3"/>
          <w:sz w:val="18"/>
          <w:szCs w:val="18"/>
        </w:rPr>
        <w:t xml:space="preserve"> </w:t>
      </w:r>
      <w:r w:rsidRPr="0062646D">
        <w:rPr>
          <w:sz w:val="18"/>
          <w:szCs w:val="18"/>
        </w:rPr>
        <w:t>documents</w:t>
      </w:r>
      <w:r w:rsidRPr="0062646D">
        <w:rPr>
          <w:spacing w:val="-1"/>
          <w:sz w:val="18"/>
          <w:szCs w:val="18"/>
        </w:rPr>
        <w:t xml:space="preserve"> </w:t>
      </w:r>
      <w:r w:rsidRPr="0062646D">
        <w:rPr>
          <w:sz w:val="18"/>
          <w:szCs w:val="18"/>
        </w:rPr>
        <w:t>which</w:t>
      </w:r>
      <w:r w:rsidRPr="0062646D">
        <w:rPr>
          <w:spacing w:val="-2"/>
          <w:sz w:val="18"/>
          <w:szCs w:val="18"/>
        </w:rPr>
        <w:t xml:space="preserve"> </w:t>
      </w:r>
      <w:r w:rsidRPr="0062646D">
        <w:rPr>
          <w:sz w:val="18"/>
          <w:szCs w:val="18"/>
        </w:rPr>
        <w:t>they</w:t>
      </w:r>
      <w:r w:rsidRPr="0062646D">
        <w:rPr>
          <w:spacing w:val="-3"/>
          <w:sz w:val="18"/>
          <w:szCs w:val="18"/>
        </w:rPr>
        <w:t xml:space="preserve"> </w:t>
      </w:r>
      <w:r w:rsidRPr="0062646D">
        <w:rPr>
          <w:sz w:val="18"/>
          <w:szCs w:val="18"/>
        </w:rPr>
        <w:t>are</w:t>
      </w:r>
      <w:r w:rsidRPr="0062646D">
        <w:rPr>
          <w:spacing w:val="-2"/>
          <w:sz w:val="18"/>
          <w:szCs w:val="18"/>
        </w:rPr>
        <w:t xml:space="preserve"> </w:t>
      </w:r>
      <w:r w:rsidRPr="0062646D">
        <w:rPr>
          <w:sz w:val="18"/>
          <w:szCs w:val="18"/>
        </w:rPr>
        <w:t>shown</w:t>
      </w:r>
      <w:r w:rsidRPr="0062646D">
        <w:rPr>
          <w:spacing w:val="-3"/>
          <w:sz w:val="18"/>
          <w:szCs w:val="18"/>
        </w:rPr>
        <w:t xml:space="preserve"> </w:t>
      </w:r>
      <w:r w:rsidRPr="0062646D">
        <w:rPr>
          <w:sz w:val="18"/>
          <w:szCs w:val="18"/>
        </w:rPr>
        <w:t>as</w:t>
      </w:r>
      <w:r w:rsidRPr="0062646D">
        <w:rPr>
          <w:spacing w:val="-1"/>
          <w:sz w:val="18"/>
          <w:szCs w:val="18"/>
        </w:rPr>
        <w:t xml:space="preserve"> </w:t>
      </w:r>
      <w:r w:rsidRPr="0062646D">
        <w:rPr>
          <w:sz w:val="18"/>
          <w:szCs w:val="18"/>
        </w:rPr>
        <w:t>part</w:t>
      </w:r>
      <w:r w:rsidRPr="0062646D">
        <w:rPr>
          <w:spacing w:val="-4"/>
          <w:sz w:val="18"/>
          <w:szCs w:val="18"/>
        </w:rPr>
        <w:t xml:space="preserve"> </w:t>
      </w:r>
      <w:r w:rsidRPr="0062646D">
        <w:rPr>
          <w:sz w:val="18"/>
          <w:szCs w:val="18"/>
        </w:rPr>
        <w:t>of</w:t>
      </w:r>
      <w:r w:rsidRPr="0062646D">
        <w:rPr>
          <w:spacing w:val="-4"/>
          <w:sz w:val="18"/>
          <w:szCs w:val="18"/>
        </w:rPr>
        <w:t xml:space="preserve"> </w:t>
      </w:r>
      <w:r w:rsidRPr="0062646D">
        <w:rPr>
          <w:sz w:val="18"/>
          <w:szCs w:val="18"/>
        </w:rPr>
        <w:t>this</w:t>
      </w:r>
      <w:r w:rsidRPr="0062646D">
        <w:rPr>
          <w:spacing w:val="-1"/>
          <w:sz w:val="18"/>
          <w:szCs w:val="18"/>
        </w:rPr>
        <w:t xml:space="preserve"> </w:t>
      </w:r>
      <w:r w:rsidRPr="0062646D">
        <w:rPr>
          <w:spacing w:val="-2"/>
          <w:sz w:val="18"/>
          <w:szCs w:val="18"/>
        </w:rPr>
        <w:t>process.</w:t>
      </w:r>
    </w:p>
  </w:footnote>
  <w:footnote w:id="3">
    <w:p w14:paraId="15242D25" w14:textId="77777777" w:rsidR="00BB2145" w:rsidRPr="00DD729B" w:rsidRDefault="00BB2145">
      <w:pPr>
        <w:pStyle w:val="FootnoteText"/>
        <w:rPr>
          <w:sz w:val="18"/>
          <w:szCs w:val="18"/>
          <w:lang w:val="en-GB"/>
        </w:rPr>
      </w:pPr>
      <w:r w:rsidRPr="00DD729B">
        <w:rPr>
          <w:rStyle w:val="FootnoteReference"/>
          <w:sz w:val="18"/>
          <w:szCs w:val="18"/>
        </w:rPr>
        <w:footnoteRef/>
      </w:r>
      <w:r w:rsidRPr="00DD729B">
        <w:rPr>
          <w:sz w:val="18"/>
          <w:szCs w:val="18"/>
        </w:rPr>
        <w:t xml:space="preserve"> </w:t>
      </w:r>
      <w:r w:rsidRPr="00DD729B">
        <w:rPr>
          <w:sz w:val="18"/>
          <w:szCs w:val="18"/>
          <w:lang w:val="en-GB"/>
        </w:rPr>
        <w:t>This review took place when the Independent Inquiry on Child Sexual Abuse was beginning. In light of this it is recommended that all records relating to child abuse are retained until the Inquiry is completed. This section will then be reviewed again to take into account any recommendations the Inquiry might make concerning record retention.</w:t>
      </w:r>
    </w:p>
  </w:footnote>
  <w:footnote w:id="4">
    <w:p w14:paraId="27E49991" w14:textId="77777777" w:rsidR="00BB2145" w:rsidRPr="00DD729B" w:rsidRDefault="00BB2145">
      <w:pPr>
        <w:pStyle w:val="FootnoteText"/>
        <w:rPr>
          <w:sz w:val="18"/>
          <w:szCs w:val="18"/>
          <w:lang w:val="en-GB"/>
        </w:rPr>
      </w:pPr>
      <w:r w:rsidRPr="00DD729B">
        <w:rPr>
          <w:rStyle w:val="FootnoteReference"/>
          <w:sz w:val="18"/>
          <w:szCs w:val="18"/>
        </w:rPr>
        <w:footnoteRef/>
      </w:r>
      <w:r w:rsidRPr="00DD729B">
        <w:rPr>
          <w:sz w:val="18"/>
          <w:szCs w:val="18"/>
        </w:rPr>
        <w:t xml:space="preserve"> </w:t>
      </w:r>
      <w:r w:rsidRPr="00DD729B">
        <w:rPr>
          <w:sz w:val="18"/>
          <w:szCs w:val="18"/>
          <w:lang w:val="en-GB"/>
        </w:rPr>
        <w:t>Where the warning relates to child protection issues, see above. If the disciplinary proceedings relate to a child protection matter, please contact your Safeguarding Children Officer for further advice.</w:t>
      </w:r>
    </w:p>
  </w:footnote>
  <w:footnote w:id="5">
    <w:p w14:paraId="07E42134" w14:textId="77777777" w:rsidR="00BB2145" w:rsidRPr="0076690B" w:rsidRDefault="00BB2145">
      <w:pPr>
        <w:pStyle w:val="FootnoteText"/>
        <w:rPr>
          <w:lang w:val="en-GB"/>
        </w:rPr>
      </w:pPr>
      <w:r w:rsidRPr="00DD729B">
        <w:rPr>
          <w:rStyle w:val="FootnoteReference"/>
          <w:sz w:val="18"/>
          <w:szCs w:val="18"/>
        </w:rPr>
        <w:footnoteRef/>
      </w:r>
      <w:r w:rsidRPr="00DD729B">
        <w:rPr>
          <w:sz w:val="18"/>
          <w:szCs w:val="18"/>
        </w:rPr>
        <w:t xml:space="preserve"> </w:t>
      </w:r>
      <w:r w:rsidRPr="00DD729B">
        <w:rPr>
          <w:sz w:val="18"/>
          <w:szCs w:val="18"/>
          <w:lang w:val="en-GB"/>
        </w:rPr>
        <w:t>If warnings are placed in personal files, then they must be weeded from the file.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E5C"/>
    <w:multiLevelType w:val="multilevel"/>
    <w:tmpl w:val="C9F08EB4"/>
    <w:lvl w:ilvl="0">
      <w:start w:val="2"/>
      <w:numFmt w:val="decimal"/>
      <w:lvlText w:val="3.%1"/>
      <w:lvlJc w:val="left"/>
      <w:pPr>
        <w:ind w:left="1080" w:hanging="360"/>
      </w:pPr>
      <w:rPr>
        <w:rFonts w:hint="default"/>
        <w:sz w:val="24"/>
        <w:szCs w:val="24"/>
      </w:rPr>
    </w:lvl>
    <w:lvl w:ilvl="1">
      <w:start w:val="1"/>
      <w:numFmt w:val="decimal"/>
      <w:lvlText w:val="3.2.%2"/>
      <w:lvlJc w:val="left"/>
      <w:pPr>
        <w:ind w:left="1800" w:hanging="360"/>
      </w:pPr>
      <w:rPr>
        <w:rFonts w:hint="default"/>
        <w:sz w:val="22"/>
        <w:szCs w:val="22"/>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 w15:restartNumberingAfterBreak="0">
    <w:nsid w:val="0355759D"/>
    <w:multiLevelType w:val="hybridMultilevel"/>
    <w:tmpl w:val="6584E3CC"/>
    <w:lvl w:ilvl="0" w:tplc="A2C87134">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1333EA"/>
    <w:multiLevelType w:val="multilevel"/>
    <w:tmpl w:val="93FEE2E2"/>
    <w:lvl w:ilvl="0">
      <w:start w:val="1"/>
      <w:numFmt w:val="decimal"/>
      <w:lvlText w:val="%1.3"/>
      <w:lvlJc w:val="left"/>
      <w:pPr>
        <w:ind w:left="360" w:firstLine="65"/>
      </w:pPr>
      <w:rPr>
        <w:rFonts w:hint="default"/>
        <w:b/>
        <w:bCs/>
        <w:i w:val="0"/>
        <w:color w:val="FFFFFF" w:themeColor="background1"/>
        <w:sz w:val="22"/>
        <w:szCs w:val="20"/>
      </w:rPr>
    </w:lvl>
    <w:lvl w:ilvl="1">
      <w:start w:val="1"/>
      <w:numFmt w:val="none"/>
      <w:lvlText w:val="1.1.1"/>
      <w:lvlJc w:val="left"/>
      <w:pPr>
        <w:ind w:left="720" w:hanging="360"/>
      </w:pPr>
      <w:rPr>
        <w:rFonts w:ascii="Arial" w:hAnsi="Arial" w:hint="default"/>
        <w:b w:val="0"/>
        <w:i w:val="0"/>
        <w:color w:val="000000" w:themeColor="text1"/>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B9A4647"/>
    <w:multiLevelType w:val="multilevel"/>
    <w:tmpl w:val="CB7C0792"/>
    <w:lvl w:ilvl="0">
      <w:start w:val="1"/>
      <w:numFmt w:val="decimal"/>
      <w:lvlText w:val="5.%1"/>
      <w:lvlJc w:val="left"/>
      <w:pPr>
        <w:ind w:left="720" w:hanging="360"/>
      </w:pPr>
      <w:rPr>
        <w:rFonts w:hint="default"/>
        <w:sz w:val="22"/>
        <w:szCs w:val="22"/>
      </w:rPr>
    </w:lvl>
    <w:lvl w:ilvl="1">
      <w:start w:val="1"/>
      <w:numFmt w:val="decimal"/>
      <w:lvlText w:val="5.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1BC0254"/>
    <w:multiLevelType w:val="hybridMultilevel"/>
    <w:tmpl w:val="CC0A4282"/>
    <w:lvl w:ilvl="0" w:tplc="C8980BE4">
      <w:start w:val="1"/>
      <w:numFmt w:val="decimal"/>
      <w:lvlText w:val="%1."/>
      <w:lvlJc w:val="left"/>
      <w:pPr>
        <w:ind w:left="720" w:hanging="360"/>
      </w:pPr>
      <w:rPr>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976F40"/>
    <w:multiLevelType w:val="hybridMultilevel"/>
    <w:tmpl w:val="676AE56A"/>
    <w:lvl w:ilvl="0" w:tplc="90D6C9B8">
      <w:start w:val="6"/>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B77662"/>
    <w:multiLevelType w:val="multilevel"/>
    <w:tmpl w:val="DF263FFA"/>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40D5190"/>
    <w:multiLevelType w:val="hybridMultilevel"/>
    <w:tmpl w:val="70562204"/>
    <w:lvl w:ilvl="0" w:tplc="45D6A9C2">
      <w:start w:val="1"/>
      <w:numFmt w:val="decimal"/>
      <w:lvlText w:val="1.3.%1"/>
      <w:lvlJc w:val="left"/>
      <w:pPr>
        <w:ind w:left="1068"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934615"/>
    <w:multiLevelType w:val="hybridMultilevel"/>
    <w:tmpl w:val="7FDA67BE"/>
    <w:lvl w:ilvl="0" w:tplc="62F23CB2">
      <w:start w:val="1"/>
      <w:numFmt w:val="decimal"/>
      <w:lvlText w:val="%1.1"/>
      <w:lvlJc w:val="left"/>
      <w:pPr>
        <w:ind w:left="851" w:hanging="491"/>
      </w:pPr>
      <w:rPr>
        <w:rFonts w:hint="default"/>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FE4BBE"/>
    <w:multiLevelType w:val="hybridMultilevel"/>
    <w:tmpl w:val="CFAA65E6"/>
    <w:lvl w:ilvl="0" w:tplc="5840EEBC">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A4E3C"/>
    <w:multiLevelType w:val="multilevel"/>
    <w:tmpl w:val="37869436"/>
    <w:lvl w:ilvl="0">
      <w:start w:val="1"/>
      <w:numFmt w:val="decimal"/>
      <w:lvlText w:val="7.%1"/>
      <w:lvlJc w:val="left"/>
      <w:pPr>
        <w:ind w:left="720" w:hanging="360"/>
      </w:pPr>
      <w:rPr>
        <w:rFonts w:hint="default"/>
        <w:sz w:val="22"/>
        <w:szCs w:val="22"/>
      </w:rPr>
    </w:lvl>
    <w:lvl w:ilvl="1">
      <w:start w:val="1"/>
      <w:numFmt w:val="decimal"/>
      <w:lvlText w:val="7.1.%2"/>
      <w:lvlJc w:val="left"/>
      <w:pPr>
        <w:ind w:left="1440" w:hanging="360"/>
      </w:pPr>
      <w:rPr>
        <w:rFonts w:hint="default"/>
      </w:rPr>
    </w:lvl>
    <w:lvl w:ilvl="2">
      <w:start w:val="1"/>
      <w:numFmt w:val="decimal"/>
      <w:lvlText w:val="6.2.%3"/>
      <w:lvlJc w:val="left"/>
      <w:pPr>
        <w:ind w:left="1440" w:hanging="36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D723A16"/>
    <w:multiLevelType w:val="hybridMultilevel"/>
    <w:tmpl w:val="21EA6CC8"/>
    <w:lvl w:ilvl="0" w:tplc="9C341416">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9D799F"/>
    <w:multiLevelType w:val="hybridMultilevel"/>
    <w:tmpl w:val="C24441A4"/>
    <w:lvl w:ilvl="0" w:tplc="08090015">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65F1B35"/>
    <w:multiLevelType w:val="hybridMultilevel"/>
    <w:tmpl w:val="0D62BB00"/>
    <w:lvl w:ilvl="0" w:tplc="1302AE9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CA26A6"/>
    <w:multiLevelType w:val="multilevel"/>
    <w:tmpl w:val="82F0A398"/>
    <w:lvl w:ilvl="0">
      <w:start w:val="2"/>
      <w:numFmt w:val="decimal"/>
      <w:lvlText w:val="3.%1"/>
      <w:lvlJc w:val="left"/>
      <w:pPr>
        <w:ind w:left="1440" w:hanging="363"/>
      </w:pPr>
      <w:rPr>
        <w:rFonts w:hint="default"/>
        <w:sz w:val="22"/>
        <w:szCs w:val="22"/>
      </w:rPr>
    </w:lvl>
    <w:lvl w:ilvl="1">
      <w:start w:val="2"/>
      <w:numFmt w:val="decimal"/>
      <w:lvlText w:val="3.2.%2"/>
      <w:lvlJc w:val="left"/>
      <w:pPr>
        <w:ind w:left="1800" w:hanging="360"/>
      </w:pPr>
      <w:rPr>
        <w:rFonts w:hint="default"/>
        <w:sz w:val="24"/>
        <w:szCs w:val="24"/>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5" w15:restartNumberingAfterBreak="0">
    <w:nsid w:val="3FE56883"/>
    <w:multiLevelType w:val="hybridMultilevel"/>
    <w:tmpl w:val="D0CE23E8"/>
    <w:lvl w:ilvl="0" w:tplc="01CC2946">
      <w:start w:val="1"/>
      <w:numFmt w:val="decimal"/>
      <w:lvlText w:val="%1.2"/>
      <w:lvlJc w:val="left"/>
      <w:pPr>
        <w:ind w:left="851" w:hanging="491"/>
      </w:pPr>
      <w:rPr>
        <w:rFonts w:hint="default"/>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F977F0"/>
    <w:multiLevelType w:val="hybridMultilevel"/>
    <w:tmpl w:val="F5A2022C"/>
    <w:lvl w:ilvl="0" w:tplc="D3BEB938">
      <w:start w:val="1"/>
      <w:numFmt w:val="decimal"/>
      <w:lvlText w:val="%1."/>
      <w:lvlJc w:val="left"/>
      <w:pPr>
        <w:ind w:left="720" w:hanging="360"/>
      </w:pPr>
      <w:rPr>
        <w:rFonts w:eastAsia="Open San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F94414"/>
    <w:multiLevelType w:val="hybridMultilevel"/>
    <w:tmpl w:val="8F9A6DB8"/>
    <w:lvl w:ilvl="0" w:tplc="19B829A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41680261"/>
    <w:multiLevelType w:val="multilevel"/>
    <w:tmpl w:val="0A2CAD64"/>
    <w:lvl w:ilvl="0">
      <w:start w:val="1"/>
      <w:numFmt w:val="decimal"/>
      <w:lvlText w:val="3.%1"/>
      <w:lvlJc w:val="left"/>
      <w:pPr>
        <w:ind w:left="720" w:hanging="360"/>
      </w:pPr>
      <w:rPr>
        <w:rFonts w:hint="default"/>
        <w:sz w:val="22"/>
        <w:szCs w:val="22"/>
      </w:rPr>
    </w:lvl>
    <w:lvl w:ilvl="1">
      <w:start w:val="1"/>
      <w:numFmt w:val="decimal"/>
      <w:lvlText w:val="3.1.%2"/>
      <w:lvlJc w:val="left"/>
      <w:pPr>
        <w:ind w:left="1440" w:hanging="360"/>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434C08DC"/>
    <w:multiLevelType w:val="hybridMultilevel"/>
    <w:tmpl w:val="EBF0017A"/>
    <w:lvl w:ilvl="0" w:tplc="C6A8B4C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5D83428"/>
    <w:multiLevelType w:val="hybridMultilevel"/>
    <w:tmpl w:val="1408F64C"/>
    <w:lvl w:ilvl="0" w:tplc="6824B18C">
      <w:start w:val="1"/>
      <w:numFmt w:val="decimal"/>
      <w:lvlText w:val="2.%1"/>
      <w:lvlJc w:val="left"/>
      <w:pPr>
        <w:ind w:left="720" w:hanging="360"/>
      </w:pPr>
      <w:rPr>
        <w:rFonts w:hint="default"/>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1C00CE"/>
    <w:multiLevelType w:val="hybridMultilevel"/>
    <w:tmpl w:val="0448B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E540B0"/>
    <w:multiLevelType w:val="hybridMultilevel"/>
    <w:tmpl w:val="DEC820DC"/>
    <w:lvl w:ilvl="0" w:tplc="0E38C384">
      <w:start w:val="1"/>
      <w:numFmt w:val="decimal"/>
      <w:lvlText w:val="1.1.%1"/>
      <w:lvlJc w:val="left"/>
      <w:pPr>
        <w:ind w:left="785"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734F9"/>
    <w:multiLevelType w:val="multilevel"/>
    <w:tmpl w:val="DDD27D1E"/>
    <w:lvl w:ilvl="0">
      <w:start w:val="1"/>
      <w:numFmt w:val="decimal"/>
      <w:lvlText w:val="2.1.%1"/>
      <w:lvlJc w:val="left"/>
      <w:pPr>
        <w:ind w:left="720" w:hanging="360"/>
      </w:pPr>
      <w:rPr>
        <w:rFonts w:hint="default"/>
        <w:sz w:val="22"/>
        <w:szCs w:val="22"/>
      </w:rPr>
    </w:lvl>
    <w:lvl w:ilvl="1">
      <w:start w:val="1"/>
      <w:numFmt w:val="decimal"/>
      <w:lvlText w:val="2.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4273417"/>
    <w:multiLevelType w:val="multilevel"/>
    <w:tmpl w:val="AE1A8BE0"/>
    <w:lvl w:ilvl="0">
      <w:start w:val="1"/>
      <w:numFmt w:val="decimal"/>
      <w:lvlText w:val="4.%1"/>
      <w:lvlJc w:val="left"/>
      <w:pPr>
        <w:ind w:left="1080" w:hanging="360"/>
      </w:pPr>
      <w:rPr>
        <w:rFonts w:hint="default"/>
        <w:sz w:val="22"/>
        <w:szCs w:val="22"/>
      </w:rPr>
    </w:lvl>
    <w:lvl w:ilvl="1">
      <w:start w:val="2"/>
      <w:numFmt w:val="decimal"/>
      <w:lvlText w:val="4.2.%2"/>
      <w:lvlJc w:val="left"/>
      <w:pPr>
        <w:ind w:left="1800" w:hanging="360"/>
      </w:pPr>
      <w:rPr>
        <w:rFonts w:hint="default"/>
        <w:sz w:val="24"/>
        <w:szCs w:val="24"/>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5" w15:restartNumberingAfterBreak="0">
    <w:nsid w:val="55E44CFF"/>
    <w:multiLevelType w:val="hybridMultilevel"/>
    <w:tmpl w:val="49B05DB4"/>
    <w:lvl w:ilvl="0" w:tplc="00C4DD4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FD1EDE"/>
    <w:multiLevelType w:val="hybridMultilevel"/>
    <w:tmpl w:val="414C4C84"/>
    <w:lvl w:ilvl="0" w:tplc="E3DC2768">
      <w:start w:val="1"/>
      <w:numFmt w:val="lowerLetter"/>
      <w:lvlText w:val="(%1)"/>
      <w:lvlJc w:val="left"/>
      <w:pPr>
        <w:ind w:left="1080" w:hanging="360"/>
      </w:pPr>
      <w:rPr>
        <w:rFonts w:hint="default"/>
        <w:b w:val="0"/>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70947CC"/>
    <w:multiLevelType w:val="multilevel"/>
    <w:tmpl w:val="10D063C2"/>
    <w:lvl w:ilvl="0">
      <w:start w:val="1"/>
      <w:numFmt w:val="decimal"/>
      <w:lvlText w:val="4.%1"/>
      <w:lvlJc w:val="left"/>
      <w:pPr>
        <w:ind w:left="1080" w:hanging="360"/>
      </w:pPr>
      <w:rPr>
        <w:rFonts w:hint="default"/>
        <w:sz w:val="24"/>
        <w:szCs w:val="24"/>
      </w:rPr>
    </w:lvl>
    <w:lvl w:ilvl="1">
      <w:start w:val="1"/>
      <w:numFmt w:val="decimal"/>
      <w:lvlText w:val="4.1.%2"/>
      <w:lvlJc w:val="left"/>
      <w:pPr>
        <w:ind w:left="1800" w:hanging="360"/>
      </w:pPr>
      <w:rPr>
        <w:rFonts w:hint="default"/>
        <w:sz w:val="22"/>
        <w:szCs w:val="22"/>
      </w:rPr>
    </w:lvl>
    <w:lvl w:ilvl="2">
      <w:start w:val="1"/>
      <w:numFmt w:val="decimal"/>
      <w:lvlText w:val="4.2.%3"/>
      <w:lvlJc w:val="left"/>
      <w:pPr>
        <w:ind w:left="1440" w:hanging="363"/>
      </w:pPr>
      <w:rPr>
        <w:rFonts w:hint="default"/>
      </w:rPr>
    </w:lvl>
    <w:lvl w:ilvl="3">
      <w:start w:val="1"/>
      <w:numFmt w:val="decimal"/>
      <w:lvlText w:val="4.3.%4"/>
      <w:lvlJc w:val="left"/>
      <w:pPr>
        <w:ind w:left="1440" w:hanging="363"/>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8" w15:restartNumberingAfterBreak="0">
    <w:nsid w:val="5FFD360F"/>
    <w:multiLevelType w:val="hybridMultilevel"/>
    <w:tmpl w:val="43928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A74427"/>
    <w:multiLevelType w:val="multilevel"/>
    <w:tmpl w:val="1226AA3A"/>
    <w:lvl w:ilvl="0">
      <w:start w:val="1"/>
      <w:numFmt w:val="decimal"/>
      <w:lvlText w:val="2.1.%1"/>
      <w:lvlJc w:val="left"/>
      <w:pPr>
        <w:ind w:left="720" w:hanging="360"/>
      </w:pPr>
      <w:rPr>
        <w:rFonts w:hint="default"/>
        <w:sz w:val="24"/>
        <w:szCs w:val="24"/>
      </w:rPr>
    </w:lvl>
    <w:lvl w:ilvl="1">
      <w:start w:val="1"/>
      <w:numFmt w:val="decimal"/>
      <w:lvlText w:val="2.2.%2"/>
      <w:lvlJc w:val="left"/>
      <w:pPr>
        <w:ind w:left="1440" w:hanging="360"/>
      </w:pPr>
      <w:rPr>
        <w:rFonts w:hint="default"/>
      </w:rPr>
    </w:lvl>
    <w:lvl w:ilvl="2">
      <w:start w:val="1"/>
      <w:numFmt w:val="decimal"/>
      <w:lvlText w:val="2.3.%3"/>
      <w:lvlJc w:val="left"/>
      <w:pPr>
        <w:ind w:left="1440" w:hanging="363"/>
      </w:pPr>
      <w:rPr>
        <w:rFonts w:hint="default"/>
      </w:rPr>
    </w:lvl>
    <w:lvl w:ilvl="3">
      <w:start w:val="1"/>
      <w:numFmt w:val="decimal"/>
      <w:lvlText w:val="2.4.%4"/>
      <w:lvlJc w:val="left"/>
      <w:pPr>
        <w:ind w:left="1440" w:hanging="36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64CB7F6F"/>
    <w:multiLevelType w:val="hybridMultilevel"/>
    <w:tmpl w:val="AB4E5CB8"/>
    <w:lvl w:ilvl="0" w:tplc="EE0286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BC3113"/>
    <w:multiLevelType w:val="multilevel"/>
    <w:tmpl w:val="AC024444"/>
    <w:lvl w:ilvl="0">
      <w:start w:val="1"/>
      <w:numFmt w:val="decimal"/>
      <w:lvlText w:val="6.%1"/>
      <w:lvlJc w:val="left"/>
      <w:pPr>
        <w:ind w:left="720" w:hanging="360"/>
      </w:pPr>
      <w:rPr>
        <w:rFonts w:hint="default"/>
        <w:sz w:val="22"/>
        <w:szCs w:val="22"/>
      </w:rPr>
    </w:lvl>
    <w:lvl w:ilvl="1">
      <w:start w:val="1"/>
      <w:numFmt w:val="decimal"/>
      <w:lvlText w:val="6.1.%2"/>
      <w:lvlJc w:val="left"/>
      <w:pPr>
        <w:ind w:left="1440" w:hanging="360"/>
      </w:pPr>
      <w:rPr>
        <w:rFonts w:hint="default"/>
      </w:rPr>
    </w:lvl>
    <w:lvl w:ilvl="2">
      <w:start w:val="1"/>
      <w:numFmt w:val="decimal"/>
      <w:lvlText w:val="6.2.%3"/>
      <w:lvlJc w:val="left"/>
      <w:pPr>
        <w:ind w:left="1440" w:hanging="36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6F961DDB"/>
    <w:multiLevelType w:val="multilevel"/>
    <w:tmpl w:val="A5261130"/>
    <w:lvl w:ilvl="0">
      <w:start w:val="1"/>
      <w:numFmt w:val="decimal"/>
      <w:lvlText w:val="3.%1"/>
      <w:lvlJc w:val="left"/>
      <w:pPr>
        <w:ind w:left="720" w:hanging="360"/>
      </w:pPr>
      <w:rPr>
        <w:rFonts w:hint="default"/>
        <w:sz w:val="24"/>
        <w:szCs w:val="24"/>
      </w:rPr>
    </w:lvl>
    <w:lvl w:ilvl="1">
      <w:start w:val="1"/>
      <w:numFmt w:val="decimal"/>
      <w:lvlText w:val="3.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20F6CD0"/>
    <w:multiLevelType w:val="hybridMultilevel"/>
    <w:tmpl w:val="80606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822380"/>
    <w:multiLevelType w:val="multilevel"/>
    <w:tmpl w:val="E36C2C9E"/>
    <w:lvl w:ilvl="0">
      <w:start w:val="1"/>
      <w:numFmt w:val="decimal"/>
      <w:lvlText w:val="1.2.%1"/>
      <w:lvlJc w:val="left"/>
      <w:pPr>
        <w:ind w:left="785" w:hanging="360"/>
      </w:pPr>
      <w:rPr>
        <w:rFonts w:hint="default"/>
        <w:sz w:val="22"/>
        <w:szCs w:val="22"/>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754933659">
    <w:abstractNumId w:val="16"/>
  </w:num>
  <w:num w:numId="2" w16cid:durableId="163785602">
    <w:abstractNumId w:val="12"/>
  </w:num>
  <w:num w:numId="3" w16cid:durableId="155918613">
    <w:abstractNumId w:val="1"/>
  </w:num>
  <w:num w:numId="4" w16cid:durableId="1178470457">
    <w:abstractNumId w:val="26"/>
  </w:num>
  <w:num w:numId="5" w16cid:durableId="564682673">
    <w:abstractNumId w:val="19"/>
  </w:num>
  <w:num w:numId="6" w16cid:durableId="390619314">
    <w:abstractNumId w:val="8"/>
  </w:num>
  <w:num w:numId="7" w16cid:durableId="1655913495">
    <w:abstractNumId w:val="15"/>
  </w:num>
  <w:num w:numId="8" w16cid:durableId="2058820644">
    <w:abstractNumId w:val="22"/>
  </w:num>
  <w:num w:numId="9" w16cid:durableId="1338119129">
    <w:abstractNumId w:val="34"/>
  </w:num>
  <w:num w:numId="10" w16cid:durableId="759373907">
    <w:abstractNumId w:val="2"/>
  </w:num>
  <w:num w:numId="11" w16cid:durableId="1002898304">
    <w:abstractNumId w:val="7"/>
  </w:num>
  <w:num w:numId="12" w16cid:durableId="1911379337">
    <w:abstractNumId w:val="20"/>
  </w:num>
  <w:num w:numId="13" w16cid:durableId="883713763">
    <w:abstractNumId w:val="23"/>
  </w:num>
  <w:num w:numId="14" w16cid:durableId="1609771941">
    <w:abstractNumId w:val="29"/>
  </w:num>
  <w:num w:numId="15" w16cid:durableId="408818804">
    <w:abstractNumId w:val="9"/>
  </w:num>
  <w:num w:numId="16" w16cid:durableId="1221402608">
    <w:abstractNumId w:val="18"/>
  </w:num>
  <w:num w:numId="17" w16cid:durableId="1742559964">
    <w:abstractNumId w:val="14"/>
  </w:num>
  <w:num w:numId="18" w16cid:durableId="1874074648">
    <w:abstractNumId w:val="0"/>
  </w:num>
  <w:num w:numId="19" w16cid:durableId="2141606559">
    <w:abstractNumId w:val="32"/>
  </w:num>
  <w:num w:numId="20" w16cid:durableId="1862813341">
    <w:abstractNumId w:val="24"/>
  </w:num>
  <w:num w:numId="21" w16cid:durableId="658314362">
    <w:abstractNumId w:val="27"/>
  </w:num>
  <w:num w:numId="22" w16cid:durableId="1134829657">
    <w:abstractNumId w:val="3"/>
  </w:num>
  <w:num w:numId="23" w16cid:durableId="1020474548">
    <w:abstractNumId w:val="31"/>
  </w:num>
  <w:num w:numId="24" w16cid:durableId="648243410">
    <w:abstractNumId w:val="10"/>
  </w:num>
  <w:num w:numId="25" w16cid:durableId="290672255">
    <w:abstractNumId w:val="4"/>
  </w:num>
  <w:num w:numId="26" w16cid:durableId="757405755">
    <w:abstractNumId w:val="25"/>
  </w:num>
  <w:num w:numId="27" w16cid:durableId="1218663141">
    <w:abstractNumId w:val="11"/>
  </w:num>
  <w:num w:numId="28" w16cid:durableId="1937707476">
    <w:abstractNumId w:val="6"/>
  </w:num>
  <w:num w:numId="29" w16cid:durableId="699819212">
    <w:abstractNumId w:val="13"/>
  </w:num>
  <w:num w:numId="30" w16cid:durableId="991910281">
    <w:abstractNumId w:val="5"/>
  </w:num>
  <w:num w:numId="31" w16cid:durableId="735588361">
    <w:abstractNumId w:val="30"/>
  </w:num>
  <w:num w:numId="32" w16cid:durableId="1980572499">
    <w:abstractNumId w:val="17"/>
  </w:num>
  <w:num w:numId="33" w16cid:durableId="884409909">
    <w:abstractNumId w:val="21"/>
  </w:num>
  <w:num w:numId="34" w16cid:durableId="1291596678">
    <w:abstractNumId w:val="28"/>
  </w:num>
  <w:num w:numId="35" w16cid:durableId="2043358280">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5B"/>
    <w:rsid w:val="00007E57"/>
    <w:rsid w:val="00010EA5"/>
    <w:rsid w:val="00011417"/>
    <w:rsid w:val="000127C3"/>
    <w:rsid w:val="000149AE"/>
    <w:rsid w:val="00016334"/>
    <w:rsid w:val="00017A20"/>
    <w:rsid w:val="00022B9D"/>
    <w:rsid w:val="00024BA1"/>
    <w:rsid w:val="00026739"/>
    <w:rsid w:val="00033E50"/>
    <w:rsid w:val="0003421A"/>
    <w:rsid w:val="00036FFE"/>
    <w:rsid w:val="00043A38"/>
    <w:rsid w:val="00047AEE"/>
    <w:rsid w:val="00051553"/>
    <w:rsid w:val="00053DEF"/>
    <w:rsid w:val="00064A44"/>
    <w:rsid w:val="00070E4A"/>
    <w:rsid w:val="00074ADF"/>
    <w:rsid w:val="00082E9E"/>
    <w:rsid w:val="0009065B"/>
    <w:rsid w:val="00096990"/>
    <w:rsid w:val="000A2971"/>
    <w:rsid w:val="000A320F"/>
    <w:rsid w:val="000A6CC8"/>
    <w:rsid w:val="000A714A"/>
    <w:rsid w:val="000B04E8"/>
    <w:rsid w:val="000B107A"/>
    <w:rsid w:val="000B636D"/>
    <w:rsid w:val="000C0E8F"/>
    <w:rsid w:val="000C1208"/>
    <w:rsid w:val="000C1315"/>
    <w:rsid w:val="000C2CEF"/>
    <w:rsid w:val="000C5DDA"/>
    <w:rsid w:val="000C7CB4"/>
    <w:rsid w:val="000D2BC1"/>
    <w:rsid w:val="000D2D26"/>
    <w:rsid w:val="000D543B"/>
    <w:rsid w:val="000D55CC"/>
    <w:rsid w:val="000D5E83"/>
    <w:rsid w:val="000D6883"/>
    <w:rsid w:val="000D7D5A"/>
    <w:rsid w:val="000E456B"/>
    <w:rsid w:val="000E68F2"/>
    <w:rsid w:val="000F1306"/>
    <w:rsid w:val="000F256D"/>
    <w:rsid w:val="000F43A3"/>
    <w:rsid w:val="000F4775"/>
    <w:rsid w:val="001028C0"/>
    <w:rsid w:val="00110756"/>
    <w:rsid w:val="00123012"/>
    <w:rsid w:val="0012407F"/>
    <w:rsid w:val="001242D8"/>
    <w:rsid w:val="00133EDB"/>
    <w:rsid w:val="00134A7E"/>
    <w:rsid w:val="001371E4"/>
    <w:rsid w:val="00140FCC"/>
    <w:rsid w:val="00141346"/>
    <w:rsid w:val="001444D4"/>
    <w:rsid w:val="00145FF0"/>
    <w:rsid w:val="00147712"/>
    <w:rsid w:val="00152B7A"/>
    <w:rsid w:val="00160430"/>
    <w:rsid w:val="00160ABF"/>
    <w:rsid w:val="00162784"/>
    <w:rsid w:val="001632CA"/>
    <w:rsid w:val="00165C72"/>
    <w:rsid w:val="00167D40"/>
    <w:rsid w:val="001723E6"/>
    <w:rsid w:val="00173211"/>
    <w:rsid w:val="00175267"/>
    <w:rsid w:val="001773D6"/>
    <w:rsid w:val="00177F96"/>
    <w:rsid w:val="00180589"/>
    <w:rsid w:val="001871AE"/>
    <w:rsid w:val="0019161D"/>
    <w:rsid w:val="001935CC"/>
    <w:rsid w:val="001A3134"/>
    <w:rsid w:val="001A443B"/>
    <w:rsid w:val="001A5D8B"/>
    <w:rsid w:val="001A5F9E"/>
    <w:rsid w:val="001A7057"/>
    <w:rsid w:val="001B4A4C"/>
    <w:rsid w:val="001C63AB"/>
    <w:rsid w:val="001C683F"/>
    <w:rsid w:val="001C77C4"/>
    <w:rsid w:val="001E1BCE"/>
    <w:rsid w:val="001E1DA9"/>
    <w:rsid w:val="001E2EE1"/>
    <w:rsid w:val="001E364C"/>
    <w:rsid w:val="001E372D"/>
    <w:rsid w:val="001F0C6A"/>
    <w:rsid w:val="001F455D"/>
    <w:rsid w:val="00205F7E"/>
    <w:rsid w:val="002073E3"/>
    <w:rsid w:val="0021108E"/>
    <w:rsid w:val="0021207B"/>
    <w:rsid w:val="00212A8B"/>
    <w:rsid w:val="00212C45"/>
    <w:rsid w:val="00217681"/>
    <w:rsid w:val="0022298B"/>
    <w:rsid w:val="0022433D"/>
    <w:rsid w:val="00231225"/>
    <w:rsid w:val="0023490F"/>
    <w:rsid w:val="00243937"/>
    <w:rsid w:val="002462AE"/>
    <w:rsid w:val="00247341"/>
    <w:rsid w:val="0025216B"/>
    <w:rsid w:val="00252D6F"/>
    <w:rsid w:val="00253CF3"/>
    <w:rsid w:val="00253E25"/>
    <w:rsid w:val="00254270"/>
    <w:rsid w:val="00257F11"/>
    <w:rsid w:val="00264C90"/>
    <w:rsid w:val="00270268"/>
    <w:rsid w:val="00277058"/>
    <w:rsid w:val="00281641"/>
    <w:rsid w:val="0028264A"/>
    <w:rsid w:val="00283E49"/>
    <w:rsid w:val="002856A9"/>
    <w:rsid w:val="002941BF"/>
    <w:rsid w:val="00295946"/>
    <w:rsid w:val="00295B6C"/>
    <w:rsid w:val="00296BAF"/>
    <w:rsid w:val="002A4A42"/>
    <w:rsid w:val="002B2E3F"/>
    <w:rsid w:val="002B6123"/>
    <w:rsid w:val="002C2B37"/>
    <w:rsid w:val="002C7D10"/>
    <w:rsid w:val="002D3D11"/>
    <w:rsid w:val="002E25C8"/>
    <w:rsid w:val="002E717F"/>
    <w:rsid w:val="002F2804"/>
    <w:rsid w:val="002F5631"/>
    <w:rsid w:val="00302091"/>
    <w:rsid w:val="0031226C"/>
    <w:rsid w:val="003160B1"/>
    <w:rsid w:val="00316BAF"/>
    <w:rsid w:val="0032136F"/>
    <w:rsid w:val="00322784"/>
    <w:rsid w:val="00324266"/>
    <w:rsid w:val="003262AA"/>
    <w:rsid w:val="00326DC5"/>
    <w:rsid w:val="0033022C"/>
    <w:rsid w:val="003403EC"/>
    <w:rsid w:val="00345D97"/>
    <w:rsid w:val="0035367D"/>
    <w:rsid w:val="00354CEE"/>
    <w:rsid w:val="00355854"/>
    <w:rsid w:val="00356576"/>
    <w:rsid w:val="003608FD"/>
    <w:rsid w:val="00360BCE"/>
    <w:rsid w:val="00363198"/>
    <w:rsid w:val="00370819"/>
    <w:rsid w:val="00377452"/>
    <w:rsid w:val="00380ACE"/>
    <w:rsid w:val="00382CD8"/>
    <w:rsid w:val="003847D6"/>
    <w:rsid w:val="00385849"/>
    <w:rsid w:val="00386A14"/>
    <w:rsid w:val="00390222"/>
    <w:rsid w:val="00397FF4"/>
    <w:rsid w:val="003A14B5"/>
    <w:rsid w:val="003A6798"/>
    <w:rsid w:val="003A7F64"/>
    <w:rsid w:val="003B2E54"/>
    <w:rsid w:val="003B4DE3"/>
    <w:rsid w:val="003E04E7"/>
    <w:rsid w:val="003E4639"/>
    <w:rsid w:val="003E506F"/>
    <w:rsid w:val="003F30C0"/>
    <w:rsid w:val="003F3C21"/>
    <w:rsid w:val="003F5E53"/>
    <w:rsid w:val="00401035"/>
    <w:rsid w:val="00406808"/>
    <w:rsid w:val="004158C2"/>
    <w:rsid w:val="00421A1E"/>
    <w:rsid w:val="0042332D"/>
    <w:rsid w:val="004271E5"/>
    <w:rsid w:val="00427EA6"/>
    <w:rsid w:val="00433696"/>
    <w:rsid w:val="004420B2"/>
    <w:rsid w:val="00443C15"/>
    <w:rsid w:val="00445360"/>
    <w:rsid w:val="004503C7"/>
    <w:rsid w:val="0045148E"/>
    <w:rsid w:val="00452AEF"/>
    <w:rsid w:val="00452DE1"/>
    <w:rsid w:val="00454BFD"/>
    <w:rsid w:val="00463142"/>
    <w:rsid w:val="0046617D"/>
    <w:rsid w:val="004833FD"/>
    <w:rsid w:val="00486A1D"/>
    <w:rsid w:val="00492DAA"/>
    <w:rsid w:val="00494A7F"/>
    <w:rsid w:val="004977DC"/>
    <w:rsid w:val="004A3EE8"/>
    <w:rsid w:val="004B200D"/>
    <w:rsid w:val="004C228C"/>
    <w:rsid w:val="004C2E43"/>
    <w:rsid w:val="004D018B"/>
    <w:rsid w:val="004D03C5"/>
    <w:rsid w:val="004D0DF5"/>
    <w:rsid w:val="004D3285"/>
    <w:rsid w:val="004D7A1F"/>
    <w:rsid w:val="004E0300"/>
    <w:rsid w:val="004E1347"/>
    <w:rsid w:val="004E6A48"/>
    <w:rsid w:val="004F2191"/>
    <w:rsid w:val="004F3526"/>
    <w:rsid w:val="004F5568"/>
    <w:rsid w:val="00502364"/>
    <w:rsid w:val="00503DAD"/>
    <w:rsid w:val="00505059"/>
    <w:rsid w:val="00514C8E"/>
    <w:rsid w:val="0051501E"/>
    <w:rsid w:val="00516AFC"/>
    <w:rsid w:val="00521793"/>
    <w:rsid w:val="00524169"/>
    <w:rsid w:val="00524374"/>
    <w:rsid w:val="00524AC6"/>
    <w:rsid w:val="00527945"/>
    <w:rsid w:val="00531B44"/>
    <w:rsid w:val="00531EF4"/>
    <w:rsid w:val="005336D6"/>
    <w:rsid w:val="00533761"/>
    <w:rsid w:val="00534109"/>
    <w:rsid w:val="00534291"/>
    <w:rsid w:val="0054479B"/>
    <w:rsid w:val="00551057"/>
    <w:rsid w:val="00552E70"/>
    <w:rsid w:val="005530BD"/>
    <w:rsid w:val="005601AF"/>
    <w:rsid w:val="00570EF4"/>
    <w:rsid w:val="00572853"/>
    <w:rsid w:val="00573C01"/>
    <w:rsid w:val="00575528"/>
    <w:rsid w:val="005758BB"/>
    <w:rsid w:val="00575D7F"/>
    <w:rsid w:val="00575FAD"/>
    <w:rsid w:val="00581702"/>
    <w:rsid w:val="005865B5"/>
    <w:rsid w:val="0058709C"/>
    <w:rsid w:val="005921E0"/>
    <w:rsid w:val="00597294"/>
    <w:rsid w:val="00597398"/>
    <w:rsid w:val="005A1470"/>
    <w:rsid w:val="005B2678"/>
    <w:rsid w:val="005C5171"/>
    <w:rsid w:val="005C7C78"/>
    <w:rsid w:val="005D1354"/>
    <w:rsid w:val="005D288F"/>
    <w:rsid w:val="005D514B"/>
    <w:rsid w:val="005D53B8"/>
    <w:rsid w:val="005E0C57"/>
    <w:rsid w:val="005E511B"/>
    <w:rsid w:val="005E53F1"/>
    <w:rsid w:val="005F02BA"/>
    <w:rsid w:val="005F5F53"/>
    <w:rsid w:val="005F7A60"/>
    <w:rsid w:val="00600267"/>
    <w:rsid w:val="006006AC"/>
    <w:rsid w:val="006019F6"/>
    <w:rsid w:val="006044EB"/>
    <w:rsid w:val="00604603"/>
    <w:rsid w:val="006051A2"/>
    <w:rsid w:val="006079EF"/>
    <w:rsid w:val="00610257"/>
    <w:rsid w:val="00623E67"/>
    <w:rsid w:val="00627CC8"/>
    <w:rsid w:val="00636C20"/>
    <w:rsid w:val="00637587"/>
    <w:rsid w:val="006420DB"/>
    <w:rsid w:val="00644837"/>
    <w:rsid w:val="0064485E"/>
    <w:rsid w:val="00646E8F"/>
    <w:rsid w:val="006477FC"/>
    <w:rsid w:val="006516DA"/>
    <w:rsid w:val="00653813"/>
    <w:rsid w:val="0066289E"/>
    <w:rsid w:val="00665114"/>
    <w:rsid w:val="00667268"/>
    <w:rsid w:val="00667872"/>
    <w:rsid w:val="00667F5F"/>
    <w:rsid w:val="00672526"/>
    <w:rsid w:val="006764E3"/>
    <w:rsid w:val="00680CF1"/>
    <w:rsid w:val="00684A25"/>
    <w:rsid w:val="00691421"/>
    <w:rsid w:val="00692D46"/>
    <w:rsid w:val="006957A8"/>
    <w:rsid w:val="00695E1F"/>
    <w:rsid w:val="006961A8"/>
    <w:rsid w:val="006A431D"/>
    <w:rsid w:val="006B0D13"/>
    <w:rsid w:val="006B1EBE"/>
    <w:rsid w:val="006B43AD"/>
    <w:rsid w:val="006C1632"/>
    <w:rsid w:val="006D4657"/>
    <w:rsid w:val="006D54F7"/>
    <w:rsid w:val="006D5DA9"/>
    <w:rsid w:val="006E1AE5"/>
    <w:rsid w:val="006E2D08"/>
    <w:rsid w:val="006E4F36"/>
    <w:rsid w:val="006E5ED5"/>
    <w:rsid w:val="006E7A5A"/>
    <w:rsid w:val="006F23DA"/>
    <w:rsid w:val="00706618"/>
    <w:rsid w:val="0071008D"/>
    <w:rsid w:val="00711152"/>
    <w:rsid w:val="0071207E"/>
    <w:rsid w:val="00715945"/>
    <w:rsid w:val="007201E7"/>
    <w:rsid w:val="007240B6"/>
    <w:rsid w:val="00724FCC"/>
    <w:rsid w:val="007317FE"/>
    <w:rsid w:val="0073192C"/>
    <w:rsid w:val="00732C99"/>
    <w:rsid w:val="00737DA7"/>
    <w:rsid w:val="007407D3"/>
    <w:rsid w:val="00741053"/>
    <w:rsid w:val="007506E4"/>
    <w:rsid w:val="007520E2"/>
    <w:rsid w:val="00752990"/>
    <w:rsid w:val="007556BF"/>
    <w:rsid w:val="007571D0"/>
    <w:rsid w:val="00760B0B"/>
    <w:rsid w:val="00764DF3"/>
    <w:rsid w:val="00771984"/>
    <w:rsid w:val="00774888"/>
    <w:rsid w:val="00775414"/>
    <w:rsid w:val="00782288"/>
    <w:rsid w:val="007860C5"/>
    <w:rsid w:val="00786D63"/>
    <w:rsid w:val="007A23E5"/>
    <w:rsid w:val="007A33C8"/>
    <w:rsid w:val="007A3AB3"/>
    <w:rsid w:val="007C12CB"/>
    <w:rsid w:val="007C274B"/>
    <w:rsid w:val="007C4480"/>
    <w:rsid w:val="007C738A"/>
    <w:rsid w:val="007D675B"/>
    <w:rsid w:val="007E5703"/>
    <w:rsid w:val="007F111F"/>
    <w:rsid w:val="007F36DB"/>
    <w:rsid w:val="007F3A48"/>
    <w:rsid w:val="007F6178"/>
    <w:rsid w:val="008027DE"/>
    <w:rsid w:val="00802E5B"/>
    <w:rsid w:val="0080559A"/>
    <w:rsid w:val="008073B9"/>
    <w:rsid w:val="00822675"/>
    <w:rsid w:val="00826ECF"/>
    <w:rsid w:val="00831C17"/>
    <w:rsid w:val="00834FC3"/>
    <w:rsid w:val="00837891"/>
    <w:rsid w:val="008529AB"/>
    <w:rsid w:val="00856829"/>
    <w:rsid w:val="00861D51"/>
    <w:rsid w:val="00875F3E"/>
    <w:rsid w:val="00880949"/>
    <w:rsid w:val="00884A7F"/>
    <w:rsid w:val="00885EEE"/>
    <w:rsid w:val="00887744"/>
    <w:rsid w:val="008955FE"/>
    <w:rsid w:val="00896ADA"/>
    <w:rsid w:val="0089733A"/>
    <w:rsid w:val="008A2972"/>
    <w:rsid w:val="008A57AA"/>
    <w:rsid w:val="008B20DC"/>
    <w:rsid w:val="008B71E8"/>
    <w:rsid w:val="008C1AA5"/>
    <w:rsid w:val="008C772B"/>
    <w:rsid w:val="008D2630"/>
    <w:rsid w:val="008D411E"/>
    <w:rsid w:val="008E0581"/>
    <w:rsid w:val="008E0BD0"/>
    <w:rsid w:val="008F090F"/>
    <w:rsid w:val="008F3838"/>
    <w:rsid w:val="00912A33"/>
    <w:rsid w:val="009201EE"/>
    <w:rsid w:val="0092110A"/>
    <w:rsid w:val="00922931"/>
    <w:rsid w:val="00935E4C"/>
    <w:rsid w:val="00941ABB"/>
    <w:rsid w:val="0094245F"/>
    <w:rsid w:val="00945256"/>
    <w:rsid w:val="00947A72"/>
    <w:rsid w:val="00953B65"/>
    <w:rsid w:val="00962905"/>
    <w:rsid w:val="00966778"/>
    <w:rsid w:val="0096708D"/>
    <w:rsid w:val="009760BF"/>
    <w:rsid w:val="00977E1E"/>
    <w:rsid w:val="00983FE8"/>
    <w:rsid w:val="009A0481"/>
    <w:rsid w:val="009A141E"/>
    <w:rsid w:val="009A618C"/>
    <w:rsid w:val="009B0183"/>
    <w:rsid w:val="009B44D0"/>
    <w:rsid w:val="009B67AA"/>
    <w:rsid w:val="009B6FBE"/>
    <w:rsid w:val="009C7DA9"/>
    <w:rsid w:val="009D1606"/>
    <w:rsid w:val="009D4A52"/>
    <w:rsid w:val="009E0358"/>
    <w:rsid w:val="009E0C78"/>
    <w:rsid w:val="009E2293"/>
    <w:rsid w:val="009E234E"/>
    <w:rsid w:val="009E2E70"/>
    <w:rsid w:val="009E49A9"/>
    <w:rsid w:val="009E7FEE"/>
    <w:rsid w:val="009F256E"/>
    <w:rsid w:val="009F4809"/>
    <w:rsid w:val="00A00A71"/>
    <w:rsid w:val="00A1150E"/>
    <w:rsid w:val="00A11D94"/>
    <w:rsid w:val="00A14C7A"/>
    <w:rsid w:val="00A154AC"/>
    <w:rsid w:val="00A15B43"/>
    <w:rsid w:val="00A24BB7"/>
    <w:rsid w:val="00A349A3"/>
    <w:rsid w:val="00A35070"/>
    <w:rsid w:val="00A40846"/>
    <w:rsid w:val="00A44553"/>
    <w:rsid w:val="00A45EB0"/>
    <w:rsid w:val="00A470F2"/>
    <w:rsid w:val="00A507A2"/>
    <w:rsid w:val="00A50C7B"/>
    <w:rsid w:val="00A51147"/>
    <w:rsid w:val="00A62447"/>
    <w:rsid w:val="00A624D2"/>
    <w:rsid w:val="00A64D19"/>
    <w:rsid w:val="00A650A9"/>
    <w:rsid w:val="00A65589"/>
    <w:rsid w:val="00A74F46"/>
    <w:rsid w:val="00A75C77"/>
    <w:rsid w:val="00A82F3B"/>
    <w:rsid w:val="00A84DC8"/>
    <w:rsid w:val="00A86FA6"/>
    <w:rsid w:val="00A87DD9"/>
    <w:rsid w:val="00A92FDA"/>
    <w:rsid w:val="00AA4B0E"/>
    <w:rsid w:val="00AB1255"/>
    <w:rsid w:val="00AB37E5"/>
    <w:rsid w:val="00AB4A05"/>
    <w:rsid w:val="00AC0BEB"/>
    <w:rsid w:val="00AD2322"/>
    <w:rsid w:val="00AD39B1"/>
    <w:rsid w:val="00AD4F4E"/>
    <w:rsid w:val="00AD6A7F"/>
    <w:rsid w:val="00AE289B"/>
    <w:rsid w:val="00AE3FBA"/>
    <w:rsid w:val="00AF0621"/>
    <w:rsid w:val="00AF127B"/>
    <w:rsid w:val="00AF26DF"/>
    <w:rsid w:val="00AF3FC0"/>
    <w:rsid w:val="00AF75DF"/>
    <w:rsid w:val="00B01595"/>
    <w:rsid w:val="00B02FF2"/>
    <w:rsid w:val="00B06476"/>
    <w:rsid w:val="00B06B3F"/>
    <w:rsid w:val="00B06BCA"/>
    <w:rsid w:val="00B15A5B"/>
    <w:rsid w:val="00B20FF6"/>
    <w:rsid w:val="00B21FCB"/>
    <w:rsid w:val="00B25C11"/>
    <w:rsid w:val="00B27105"/>
    <w:rsid w:val="00B40B70"/>
    <w:rsid w:val="00B40F1F"/>
    <w:rsid w:val="00B43027"/>
    <w:rsid w:val="00B43C6B"/>
    <w:rsid w:val="00B43EA9"/>
    <w:rsid w:val="00B46F43"/>
    <w:rsid w:val="00B55F08"/>
    <w:rsid w:val="00B57ED0"/>
    <w:rsid w:val="00B60773"/>
    <w:rsid w:val="00B60AFC"/>
    <w:rsid w:val="00B7024C"/>
    <w:rsid w:val="00B73D7E"/>
    <w:rsid w:val="00B77123"/>
    <w:rsid w:val="00B8063A"/>
    <w:rsid w:val="00B8445C"/>
    <w:rsid w:val="00B8526C"/>
    <w:rsid w:val="00B9797A"/>
    <w:rsid w:val="00B97CCB"/>
    <w:rsid w:val="00BA3B8F"/>
    <w:rsid w:val="00BA5D78"/>
    <w:rsid w:val="00BA61D4"/>
    <w:rsid w:val="00BA711F"/>
    <w:rsid w:val="00BB2145"/>
    <w:rsid w:val="00BB30A0"/>
    <w:rsid w:val="00BB3238"/>
    <w:rsid w:val="00BB7C4F"/>
    <w:rsid w:val="00BC2D28"/>
    <w:rsid w:val="00BD763E"/>
    <w:rsid w:val="00BE1B17"/>
    <w:rsid w:val="00BE1E59"/>
    <w:rsid w:val="00BE39B3"/>
    <w:rsid w:val="00BE3E16"/>
    <w:rsid w:val="00BE6787"/>
    <w:rsid w:val="00BF0DDD"/>
    <w:rsid w:val="00BF4414"/>
    <w:rsid w:val="00BF62AF"/>
    <w:rsid w:val="00C05A26"/>
    <w:rsid w:val="00C07084"/>
    <w:rsid w:val="00C13754"/>
    <w:rsid w:val="00C201B1"/>
    <w:rsid w:val="00C23CD3"/>
    <w:rsid w:val="00C27A0C"/>
    <w:rsid w:val="00C30619"/>
    <w:rsid w:val="00C3320F"/>
    <w:rsid w:val="00C37514"/>
    <w:rsid w:val="00C40B98"/>
    <w:rsid w:val="00C462F4"/>
    <w:rsid w:val="00C46440"/>
    <w:rsid w:val="00C47566"/>
    <w:rsid w:val="00C53E00"/>
    <w:rsid w:val="00C55186"/>
    <w:rsid w:val="00C57682"/>
    <w:rsid w:val="00C57CC3"/>
    <w:rsid w:val="00C57D56"/>
    <w:rsid w:val="00C64839"/>
    <w:rsid w:val="00C667D7"/>
    <w:rsid w:val="00C672DA"/>
    <w:rsid w:val="00C765C0"/>
    <w:rsid w:val="00C76923"/>
    <w:rsid w:val="00C809D6"/>
    <w:rsid w:val="00C80E58"/>
    <w:rsid w:val="00C84712"/>
    <w:rsid w:val="00C87404"/>
    <w:rsid w:val="00C93C37"/>
    <w:rsid w:val="00CA3E79"/>
    <w:rsid w:val="00CB0C4E"/>
    <w:rsid w:val="00CB26F9"/>
    <w:rsid w:val="00CB2F0F"/>
    <w:rsid w:val="00CC4442"/>
    <w:rsid w:val="00CC5DC5"/>
    <w:rsid w:val="00CD422F"/>
    <w:rsid w:val="00CD4DEE"/>
    <w:rsid w:val="00CD7485"/>
    <w:rsid w:val="00CE05BD"/>
    <w:rsid w:val="00CE54E7"/>
    <w:rsid w:val="00CE67CC"/>
    <w:rsid w:val="00CF1049"/>
    <w:rsid w:val="00CF574E"/>
    <w:rsid w:val="00D012F2"/>
    <w:rsid w:val="00D11FA2"/>
    <w:rsid w:val="00D138D9"/>
    <w:rsid w:val="00D20928"/>
    <w:rsid w:val="00D242BC"/>
    <w:rsid w:val="00D26D42"/>
    <w:rsid w:val="00D3015F"/>
    <w:rsid w:val="00D36EBE"/>
    <w:rsid w:val="00D56094"/>
    <w:rsid w:val="00D577E3"/>
    <w:rsid w:val="00D6226A"/>
    <w:rsid w:val="00D63E84"/>
    <w:rsid w:val="00D665A5"/>
    <w:rsid w:val="00D75CD1"/>
    <w:rsid w:val="00D76538"/>
    <w:rsid w:val="00D81DD6"/>
    <w:rsid w:val="00D82D8F"/>
    <w:rsid w:val="00D84A05"/>
    <w:rsid w:val="00D917C3"/>
    <w:rsid w:val="00D931BB"/>
    <w:rsid w:val="00DA05D3"/>
    <w:rsid w:val="00DB0652"/>
    <w:rsid w:val="00DB0DBF"/>
    <w:rsid w:val="00DB4C9C"/>
    <w:rsid w:val="00DC099A"/>
    <w:rsid w:val="00DC35EE"/>
    <w:rsid w:val="00DD1078"/>
    <w:rsid w:val="00DD1BD2"/>
    <w:rsid w:val="00DD26CE"/>
    <w:rsid w:val="00DD3799"/>
    <w:rsid w:val="00DD619D"/>
    <w:rsid w:val="00DD6346"/>
    <w:rsid w:val="00DD671D"/>
    <w:rsid w:val="00DD692E"/>
    <w:rsid w:val="00DE0C1D"/>
    <w:rsid w:val="00DF0262"/>
    <w:rsid w:val="00DF1563"/>
    <w:rsid w:val="00DF453C"/>
    <w:rsid w:val="00DF4FFE"/>
    <w:rsid w:val="00DF6B7F"/>
    <w:rsid w:val="00DF6CC9"/>
    <w:rsid w:val="00E033B8"/>
    <w:rsid w:val="00E0681B"/>
    <w:rsid w:val="00E068A4"/>
    <w:rsid w:val="00E174D9"/>
    <w:rsid w:val="00E2043F"/>
    <w:rsid w:val="00E220FD"/>
    <w:rsid w:val="00E3576D"/>
    <w:rsid w:val="00E3664E"/>
    <w:rsid w:val="00E36775"/>
    <w:rsid w:val="00E51D36"/>
    <w:rsid w:val="00E542B5"/>
    <w:rsid w:val="00E605DB"/>
    <w:rsid w:val="00E6076F"/>
    <w:rsid w:val="00E61001"/>
    <w:rsid w:val="00E65A46"/>
    <w:rsid w:val="00E662EB"/>
    <w:rsid w:val="00E81FB1"/>
    <w:rsid w:val="00E85C96"/>
    <w:rsid w:val="00E93B5B"/>
    <w:rsid w:val="00E967FD"/>
    <w:rsid w:val="00EA0AB0"/>
    <w:rsid w:val="00EB60BA"/>
    <w:rsid w:val="00EB6111"/>
    <w:rsid w:val="00EC26A8"/>
    <w:rsid w:val="00ED181C"/>
    <w:rsid w:val="00ED3A35"/>
    <w:rsid w:val="00ED52E4"/>
    <w:rsid w:val="00EE3C2F"/>
    <w:rsid w:val="00EE65AF"/>
    <w:rsid w:val="00EE788A"/>
    <w:rsid w:val="00EE7FBA"/>
    <w:rsid w:val="00EF3C54"/>
    <w:rsid w:val="00EF4EEF"/>
    <w:rsid w:val="00EF55C3"/>
    <w:rsid w:val="00EF765A"/>
    <w:rsid w:val="00F064C9"/>
    <w:rsid w:val="00F12A59"/>
    <w:rsid w:val="00F15F96"/>
    <w:rsid w:val="00F17529"/>
    <w:rsid w:val="00F23ED1"/>
    <w:rsid w:val="00F252BB"/>
    <w:rsid w:val="00F25D1F"/>
    <w:rsid w:val="00F30ED5"/>
    <w:rsid w:val="00F32AC3"/>
    <w:rsid w:val="00F32C68"/>
    <w:rsid w:val="00F3339E"/>
    <w:rsid w:val="00F3406F"/>
    <w:rsid w:val="00F37E57"/>
    <w:rsid w:val="00F42F41"/>
    <w:rsid w:val="00F445A8"/>
    <w:rsid w:val="00F54A83"/>
    <w:rsid w:val="00F6310F"/>
    <w:rsid w:val="00F63AF8"/>
    <w:rsid w:val="00F640E3"/>
    <w:rsid w:val="00F67C33"/>
    <w:rsid w:val="00F724F8"/>
    <w:rsid w:val="00F72AC0"/>
    <w:rsid w:val="00F73D60"/>
    <w:rsid w:val="00F76EEE"/>
    <w:rsid w:val="00F9010C"/>
    <w:rsid w:val="00F903D8"/>
    <w:rsid w:val="00F9154E"/>
    <w:rsid w:val="00F91BDA"/>
    <w:rsid w:val="00F92FD8"/>
    <w:rsid w:val="00F96E7B"/>
    <w:rsid w:val="00FA32DB"/>
    <w:rsid w:val="00FA3643"/>
    <w:rsid w:val="00FA3DF9"/>
    <w:rsid w:val="00FA5949"/>
    <w:rsid w:val="00FA59AC"/>
    <w:rsid w:val="00FB4A6F"/>
    <w:rsid w:val="00FC01F5"/>
    <w:rsid w:val="00FC2DFC"/>
    <w:rsid w:val="00FC4E71"/>
    <w:rsid w:val="00FC78C4"/>
    <w:rsid w:val="00FC7ED7"/>
    <w:rsid w:val="00FD00F6"/>
    <w:rsid w:val="00FD327B"/>
    <w:rsid w:val="00FD411E"/>
    <w:rsid w:val="00FD6BB9"/>
    <w:rsid w:val="00FD781A"/>
    <w:rsid w:val="00FE0157"/>
    <w:rsid w:val="00FE4846"/>
    <w:rsid w:val="00FE6060"/>
    <w:rsid w:val="00FF3B8E"/>
    <w:rsid w:val="00FF5C49"/>
    <w:rsid w:val="00FF7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C0143"/>
  <w15:chartTrackingRefBased/>
  <w15:docId w15:val="{1278B369-8BE8-4937-8797-8818BF1B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65B"/>
  </w:style>
  <w:style w:type="paragraph" w:styleId="Heading1">
    <w:name w:val="heading 1"/>
    <w:basedOn w:val="Normal"/>
    <w:next w:val="Normal"/>
    <w:link w:val="Heading1Char"/>
    <w:uiPriority w:val="9"/>
    <w:qFormat/>
    <w:rsid w:val="0009065B"/>
    <w:pPr>
      <w:keepNext/>
      <w:keepLines/>
      <w:spacing w:before="240" w:after="0"/>
      <w:jc w:val="center"/>
      <w:outlineLvl w:val="0"/>
    </w:pPr>
    <w:rPr>
      <w:rFonts w:ascii="Arial" w:eastAsiaTheme="majorEastAsia" w:hAnsi="Arial" w:cstheme="majorBidi"/>
      <w:caps/>
      <w:sz w:val="36"/>
      <w:szCs w:val="32"/>
      <w:u w:val="single"/>
    </w:rPr>
  </w:style>
  <w:style w:type="paragraph" w:styleId="Heading2">
    <w:name w:val="heading 2"/>
    <w:basedOn w:val="Normal"/>
    <w:next w:val="Normal"/>
    <w:link w:val="Heading2Char"/>
    <w:uiPriority w:val="99"/>
    <w:unhideWhenUsed/>
    <w:qFormat/>
    <w:rsid w:val="0009065B"/>
    <w:pPr>
      <w:keepNext/>
      <w:keepLines/>
      <w:spacing w:after="120" w:line="240" w:lineRule="auto"/>
      <w:outlineLvl w:val="1"/>
    </w:pPr>
    <w:rPr>
      <w:rFonts w:ascii="Arial" w:eastAsiaTheme="majorEastAsia" w:hAnsi="Arial" w:cstheme="majorBidi"/>
      <w:b/>
      <w:caps/>
      <w:sz w:val="20"/>
      <w:szCs w:val="26"/>
      <w:u w:val="single"/>
    </w:rPr>
  </w:style>
  <w:style w:type="paragraph" w:styleId="Heading3">
    <w:name w:val="heading 3"/>
    <w:basedOn w:val="Normal"/>
    <w:next w:val="Normal"/>
    <w:link w:val="Heading3Char"/>
    <w:uiPriority w:val="9"/>
    <w:unhideWhenUsed/>
    <w:qFormat/>
    <w:rsid w:val="000906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65B"/>
    <w:rPr>
      <w:rFonts w:ascii="Arial" w:eastAsiaTheme="majorEastAsia" w:hAnsi="Arial" w:cstheme="majorBidi"/>
      <w:caps/>
      <w:sz w:val="36"/>
      <w:szCs w:val="32"/>
      <w:u w:val="single"/>
    </w:rPr>
  </w:style>
  <w:style w:type="character" w:customStyle="1" w:styleId="Heading2Char">
    <w:name w:val="Heading 2 Char"/>
    <w:basedOn w:val="DefaultParagraphFont"/>
    <w:link w:val="Heading2"/>
    <w:uiPriority w:val="99"/>
    <w:rsid w:val="0009065B"/>
    <w:rPr>
      <w:rFonts w:ascii="Arial" w:eastAsiaTheme="majorEastAsia" w:hAnsi="Arial" w:cstheme="majorBidi"/>
      <w:b/>
      <w:caps/>
      <w:sz w:val="20"/>
      <w:szCs w:val="26"/>
      <w:u w:val="single"/>
    </w:rPr>
  </w:style>
  <w:style w:type="character" w:customStyle="1" w:styleId="Heading3Char">
    <w:name w:val="Heading 3 Char"/>
    <w:basedOn w:val="DefaultParagraphFont"/>
    <w:link w:val="Heading3"/>
    <w:uiPriority w:val="9"/>
    <w:rsid w:val="0009065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99"/>
    <w:qFormat/>
    <w:rsid w:val="0009065B"/>
    <w:pPr>
      <w:ind w:left="720"/>
      <w:contextualSpacing/>
    </w:pPr>
  </w:style>
  <w:style w:type="paragraph" w:customStyle="1" w:styleId="Normal1">
    <w:name w:val="Normal1"/>
    <w:rsid w:val="0009065B"/>
    <w:pPr>
      <w:widowControl w:val="0"/>
      <w:pBdr>
        <w:top w:val="nil"/>
        <w:left w:val="nil"/>
        <w:bottom w:val="nil"/>
        <w:right w:val="nil"/>
        <w:between w:val="nil"/>
      </w:pBdr>
      <w:spacing w:after="200" w:line="240" w:lineRule="auto"/>
    </w:pPr>
    <w:rPr>
      <w:rFonts w:ascii="Open Sans" w:eastAsia="Open Sans" w:hAnsi="Open Sans" w:cs="Open Sans"/>
      <w:color w:val="43475B"/>
      <w:lang w:val="uz-Cyrl-UZ"/>
    </w:rPr>
  </w:style>
  <w:style w:type="paragraph" w:styleId="Title">
    <w:name w:val="Title"/>
    <w:basedOn w:val="Normal1"/>
    <w:next w:val="Normal1"/>
    <w:link w:val="TitleChar"/>
    <w:uiPriority w:val="10"/>
    <w:qFormat/>
    <w:rsid w:val="0009065B"/>
    <w:pPr>
      <w:spacing w:before="480" w:after="120"/>
    </w:pPr>
    <w:rPr>
      <w:rFonts w:ascii="Raleway" w:eastAsia="Raleway" w:hAnsi="Raleway" w:cs="Raleway"/>
      <w:sz w:val="60"/>
      <w:szCs w:val="60"/>
    </w:rPr>
  </w:style>
  <w:style w:type="character" w:customStyle="1" w:styleId="TitleChar">
    <w:name w:val="Title Char"/>
    <w:basedOn w:val="DefaultParagraphFont"/>
    <w:link w:val="Title"/>
    <w:uiPriority w:val="10"/>
    <w:rsid w:val="0009065B"/>
    <w:rPr>
      <w:rFonts w:ascii="Raleway" w:eastAsia="Raleway" w:hAnsi="Raleway" w:cs="Raleway"/>
      <w:color w:val="43475B"/>
      <w:sz w:val="60"/>
      <w:szCs w:val="60"/>
      <w:lang w:val="uz-Cyrl-UZ"/>
    </w:rPr>
  </w:style>
  <w:style w:type="paragraph" w:customStyle="1" w:styleId="Default">
    <w:name w:val="Default"/>
    <w:rsid w:val="0009065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0906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0906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09065B"/>
  </w:style>
  <w:style w:type="character" w:styleId="Strong">
    <w:name w:val="Strong"/>
    <w:basedOn w:val="DefaultParagraphFont"/>
    <w:uiPriority w:val="22"/>
    <w:qFormat/>
    <w:rsid w:val="0009065B"/>
    <w:rPr>
      <w:b/>
      <w:bCs/>
    </w:rPr>
  </w:style>
  <w:style w:type="paragraph" w:styleId="Footer">
    <w:name w:val="footer"/>
    <w:basedOn w:val="Normal"/>
    <w:link w:val="FooterChar"/>
    <w:uiPriority w:val="99"/>
    <w:unhideWhenUsed/>
    <w:rsid w:val="00090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65B"/>
  </w:style>
  <w:style w:type="character" w:styleId="Hyperlink">
    <w:name w:val="Hyperlink"/>
    <w:basedOn w:val="DefaultParagraphFont"/>
    <w:uiPriority w:val="99"/>
    <w:unhideWhenUsed/>
    <w:rsid w:val="0009065B"/>
    <w:rPr>
      <w:color w:val="0563C1" w:themeColor="hyperlink"/>
      <w:u w:val="single"/>
    </w:rPr>
  </w:style>
  <w:style w:type="paragraph" w:styleId="EndnoteText">
    <w:name w:val="endnote text"/>
    <w:basedOn w:val="Normal"/>
    <w:link w:val="EndnoteTextChar"/>
    <w:uiPriority w:val="99"/>
    <w:semiHidden/>
    <w:unhideWhenUsed/>
    <w:rsid w:val="006B43A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43AD"/>
    <w:rPr>
      <w:sz w:val="20"/>
      <w:szCs w:val="20"/>
    </w:rPr>
  </w:style>
  <w:style w:type="character" w:styleId="EndnoteReference">
    <w:name w:val="endnote reference"/>
    <w:basedOn w:val="DefaultParagraphFont"/>
    <w:uiPriority w:val="99"/>
    <w:semiHidden/>
    <w:unhideWhenUsed/>
    <w:rsid w:val="006B43AD"/>
    <w:rPr>
      <w:vertAlign w:val="superscript"/>
    </w:rPr>
  </w:style>
  <w:style w:type="paragraph" w:styleId="Header">
    <w:name w:val="header"/>
    <w:basedOn w:val="Normal"/>
    <w:link w:val="HeaderChar"/>
    <w:uiPriority w:val="99"/>
    <w:unhideWhenUsed/>
    <w:rsid w:val="00575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8BB"/>
  </w:style>
  <w:style w:type="table" w:styleId="TableGrid">
    <w:name w:val="Table Grid"/>
    <w:basedOn w:val="TableNormal"/>
    <w:uiPriority w:val="99"/>
    <w:rsid w:val="00E61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84DC8"/>
    <w:rPr>
      <w:color w:val="605E5C"/>
      <w:shd w:val="clear" w:color="auto" w:fill="E1DFDD"/>
    </w:rPr>
  </w:style>
  <w:style w:type="paragraph" w:styleId="TOC1">
    <w:name w:val="toc 1"/>
    <w:basedOn w:val="Normal"/>
    <w:uiPriority w:val="1"/>
    <w:qFormat/>
    <w:rsid w:val="00AC0BEB"/>
    <w:pPr>
      <w:widowControl w:val="0"/>
      <w:autoSpaceDE w:val="0"/>
      <w:autoSpaceDN w:val="0"/>
      <w:spacing w:before="137" w:after="0" w:line="240" w:lineRule="auto"/>
      <w:ind w:left="1050"/>
    </w:pPr>
    <w:rPr>
      <w:rFonts w:ascii="Arial" w:eastAsia="Arial" w:hAnsi="Arial" w:cs="Arial"/>
      <w:b/>
      <w:bCs/>
      <w:lang w:val="en-US"/>
    </w:rPr>
  </w:style>
  <w:style w:type="paragraph" w:styleId="TOC2">
    <w:name w:val="toc 2"/>
    <w:basedOn w:val="Normal"/>
    <w:uiPriority w:val="1"/>
    <w:qFormat/>
    <w:rsid w:val="00AC0BEB"/>
    <w:pPr>
      <w:widowControl w:val="0"/>
      <w:autoSpaceDE w:val="0"/>
      <w:autoSpaceDN w:val="0"/>
      <w:spacing w:before="493" w:after="0" w:line="240" w:lineRule="auto"/>
      <w:ind w:left="1050"/>
    </w:pPr>
    <w:rPr>
      <w:rFonts w:ascii="Arial" w:eastAsia="Arial" w:hAnsi="Arial" w:cs="Arial"/>
      <w:b/>
      <w:bCs/>
      <w:i/>
      <w:iCs/>
      <w:lang w:val="en-US"/>
    </w:rPr>
  </w:style>
  <w:style w:type="paragraph" w:styleId="TOC3">
    <w:name w:val="toc 3"/>
    <w:basedOn w:val="Normal"/>
    <w:uiPriority w:val="1"/>
    <w:qFormat/>
    <w:rsid w:val="00AC0BEB"/>
    <w:pPr>
      <w:widowControl w:val="0"/>
      <w:autoSpaceDE w:val="0"/>
      <w:autoSpaceDN w:val="0"/>
      <w:spacing w:before="122" w:after="0" w:line="240" w:lineRule="auto"/>
      <w:ind w:left="2186" w:hanging="711"/>
    </w:pPr>
    <w:rPr>
      <w:rFonts w:ascii="Arial" w:eastAsia="Arial" w:hAnsi="Arial" w:cs="Arial"/>
      <w:lang w:val="en-US"/>
    </w:rPr>
  </w:style>
  <w:style w:type="paragraph" w:styleId="TOC4">
    <w:name w:val="toc 4"/>
    <w:basedOn w:val="Normal"/>
    <w:uiPriority w:val="1"/>
    <w:qFormat/>
    <w:rsid w:val="00AC0BEB"/>
    <w:pPr>
      <w:widowControl w:val="0"/>
      <w:autoSpaceDE w:val="0"/>
      <w:autoSpaceDN w:val="0"/>
      <w:spacing w:before="122" w:after="0" w:line="240" w:lineRule="auto"/>
      <w:ind w:left="2186" w:hanging="591"/>
    </w:pPr>
    <w:rPr>
      <w:rFonts w:ascii="Arial" w:eastAsia="Arial" w:hAnsi="Arial" w:cs="Arial"/>
      <w:lang w:val="en-US"/>
    </w:rPr>
  </w:style>
  <w:style w:type="paragraph" w:styleId="TOC5">
    <w:name w:val="toc 5"/>
    <w:basedOn w:val="Normal"/>
    <w:uiPriority w:val="1"/>
    <w:qFormat/>
    <w:rsid w:val="00AC0BEB"/>
    <w:pPr>
      <w:widowControl w:val="0"/>
      <w:autoSpaceDE w:val="0"/>
      <w:autoSpaceDN w:val="0"/>
      <w:spacing w:before="122" w:after="0" w:line="240" w:lineRule="auto"/>
      <w:ind w:left="2186"/>
    </w:pPr>
    <w:rPr>
      <w:rFonts w:ascii="Arial" w:eastAsia="Arial" w:hAnsi="Arial" w:cs="Arial"/>
      <w:lang w:val="en-US"/>
    </w:rPr>
  </w:style>
  <w:style w:type="paragraph" w:styleId="BodyText">
    <w:name w:val="Body Text"/>
    <w:basedOn w:val="Normal"/>
    <w:link w:val="BodyTextChar"/>
    <w:uiPriority w:val="1"/>
    <w:qFormat/>
    <w:rsid w:val="00AC0BEB"/>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AC0BEB"/>
    <w:rPr>
      <w:rFonts w:ascii="Arial" w:eastAsia="Arial" w:hAnsi="Arial" w:cs="Arial"/>
      <w:lang w:val="en-US"/>
    </w:rPr>
  </w:style>
  <w:style w:type="paragraph" w:customStyle="1" w:styleId="TableParagraph">
    <w:name w:val="Table Paragraph"/>
    <w:basedOn w:val="Normal"/>
    <w:uiPriority w:val="1"/>
    <w:qFormat/>
    <w:rsid w:val="00AC0BEB"/>
    <w:pPr>
      <w:widowControl w:val="0"/>
      <w:autoSpaceDE w:val="0"/>
      <w:autoSpaceDN w:val="0"/>
      <w:spacing w:after="0" w:line="240" w:lineRule="auto"/>
    </w:pPr>
    <w:rPr>
      <w:rFonts w:ascii="Arial" w:eastAsia="Arial" w:hAnsi="Arial" w:cs="Arial"/>
      <w:lang w:val="en-US"/>
    </w:rPr>
  </w:style>
  <w:style w:type="paragraph" w:styleId="FootnoteText">
    <w:name w:val="footnote text"/>
    <w:basedOn w:val="Normal"/>
    <w:link w:val="FootnoteTextChar"/>
    <w:uiPriority w:val="99"/>
    <w:semiHidden/>
    <w:unhideWhenUsed/>
    <w:rsid w:val="00AC0BEB"/>
    <w:pPr>
      <w:widowControl w:val="0"/>
      <w:autoSpaceDE w:val="0"/>
      <w:autoSpaceDN w:val="0"/>
      <w:spacing w:after="0" w:line="240" w:lineRule="auto"/>
    </w:pPr>
    <w:rPr>
      <w:rFonts w:ascii="Arial" w:eastAsia="Arial" w:hAnsi="Arial" w:cs="Arial"/>
      <w:sz w:val="20"/>
      <w:szCs w:val="20"/>
      <w:lang w:val="en-US"/>
    </w:rPr>
  </w:style>
  <w:style w:type="character" w:customStyle="1" w:styleId="FootnoteTextChar">
    <w:name w:val="Footnote Text Char"/>
    <w:basedOn w:val="DefaultParagraphFont"/>
    <w:link w:val="FootnoteText"/>
    <w:uiPriority w:val="99"/>
    <w:semiHidden/>
    <w:rsid w:val="00AC0BEB"/>
    <w:rPr>
      <w:rFonts w:ascii="Arial" w:eastAsia="Arial" w:hAnsi="Arial" w:cs="Arial"/>
      <w:sz w:val="20"/>
      <w:szCs w:val="20"/>
      <w:lang w:val="en-US"/>
    </w:rPr>
  </w:style>
  <w:style w:type="character" w:styleId="FootnoteReference">
    <w:name w:val="footnote reference"/>
    <w:basedOn w:val="DefaultParagraphFont"/>
    <w:uiPriority w:val="99"/>
    <w:semiHidden/>
    <w:unhideWhenUsed/>
    <w:rsid w:val="00AC0BEB"/>
    <w:rPr>
      <w:vertAlign w:val="superscript"/>
    </w:rPr>
  </w:style>
  <w:style w:type="character" w:styleId="CommentReference">
    <w:name w:val="annotation reference"/>
    <w:basedOn w:val="DefaultParagraphFont"/>
    <w:uiPriority w:val="99"/>
    <w:semiHidden/>
    <w:unhideWhenUsed/>
    <w:rsid w:val="00C3320F"/>
    <w:rPr>
      <w:sz w:val="16"/>
      <w:szCs w:val="16"/>
    </w:rPr>
  </w:style>
  <w:style w:type="paragraph" w:styleId="CommentText">
    <w:name w:val="annotation text"/>
    <w:basedOn w:val="Normal"/>
    <w:link w:val="CommentTextChar"/>
    <w:uiPriority w:val="99"/>
    <w:unhideWhenUsed/>
    <w:rsid w:val="00C3320F"/>
    <w:pPr>
      <w:spacing w:line="240" w:lineRule="auto"/>
    </w:pPr>
    <w:rPr>
      <w:sz w:val="20"/>
      <w:szCs w:val="20"/>
    </w:rPr>
  </w:style>
  <w:style w:type="character" w:customStyle="1" w:styleId="CommentTextChar">
    <w:name w:val="Comment Text Char"/>
    <w:basedOn w:val="DefaultParagraphFont"/>
    <w:link w:val="CommentText"/>
    <w:uiPriority w:val="99"/>
    <w:rsid w:val="00C3320F"/>
    <w:rPr>
      <w:sz w:val="20"/>
      <w:szCs w:val="20"/>
    </w:rPr>
  </w:style>
  <w:style w:type="paragraph" w:styleId="CommentSubject">
    <w:name w:val="annotation subject"/>
    <w:basedOn w:val="CommentText"/>
    <w:next w:val="CommentText"/>
    <w:link w:val="CommentSubjectChar"/>
    <w:uiPriority w:val="99"/>
    <w:semiHidden/>
    <w:unhideWhenUsed/>
    <w:rsid w:val="00C3320F"/>
    <w:rPr>
      <w:b/>
      <w:bCs/>
    </w:rPr>
  </w:style>
  <w:style w:type="character" w:customStyle="1" w:styleId="CommentSubjectChar">
    <w:name w:val="Comment Subject Char"/>
    <w:basedOn w:val="CommentTextChar"/>
    <w:link w:val="CommentSubject"/>
    <w:uiPriority w:val="99"/>
    <w:semiHidden/>
    <w:rsid w:val="00C3320F"/>
    <w:rPr>
      <w:b/>
      <w:bCs/>
      <w:sz w:val="20"/>
      <w:szCs w:val="20"/>
    </w:rPr>
  </w:style>
  <w:style w:type="paragraph" w:styleId="Revision">
    <w:name w:val="Revision"/>
    <w:hidden/>
    <w:uiPriority w:val="99"/>
    <w:semiHidden/>
    <w:rsid w:val="001604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00064">
      <w:bodyDiv w:val="1"/>
      <w:marLeft w:val="0"/>
      <w:marRight w:val="0"/>
      <w:marTop w:val="0"/>
      <w:marBottom w:val="0"/>
      <w:divBdr>
        <w:top w:val="none" w:sz="0" w:space="0" w:color="auto"/>
        <w:left w:val="none" w:sz="0" w:space="0" w:color="auto"/>
        <w:bottom w:val="none" w:sz="0" w:space="0" w:color="auto"/>
        <w:right w:val="none" w:sz="0" w:space="0" w:color="auto"/>
      </w:divBdr>
    </w:div>
    <w:div w:id="450783365">
      <w:bodyDiv w:val="1"/>
      <w:marLeft w:val="0"/>
      <w:marRight w:val="0"/>
      <w:marTop w:val="0"/>
      <w:marBottom w:val="0"/>
      <w:divBdr>
        <w:top w:val="none" w:sz="0" w:space="0" w:color="auto"/>
        <w:left w:val="none" w:sz="0" w:space="0" w:color="auto"/>
        <w:bottom w:val="none" w:sz="0" w:space="0" w:color="auto"/>
        <w:right w:val="none" w:sz="0" w:space="0" w:color="auto"/>
      </w:divBdr>
    </w:div>
    <w:div w:id="906764925">
      <w:bodyDiv w:val="1"/>
      <w:marLeft w:val="0"/>
      <w:marRight w:val="0"/>
      <w:marTop w:val="0"/>
      <w:marBottom w:val="0"/>
      <w:divBdr>
        <w:top w:val="none" w:sz="0" w:space="0" w:color="auto"/>
        <w:left w:val="none" w:sz="0" w:space="0" w:color="auto"/>
        <w:bottom w:val="none" w:sz="0" w:space="0" w:color="auto"/>
        <w:right w:val="none" w:sz="0" w:space="0" w:color="auto"/>
      </w:divBdr>
    </w:div>
    <w:div w:id="1255868507">
      <w:bodyDiv w:val="1"/>
      <w:marLeft w:val="0"/>
      <w:marRight w:val="0"/>
      <w:marTop w:val="0"/>
      <w:marBottom w:val="0"/>
      <w:divBdr>
        <w:top w:val="none" w:sz="0" w:space="0" w:color="auto"/>
        <w:left w:val="none" w:sz="0" w:space="0" w:color="auto"/>
        <w:bottom w:val="none" w:sz="0" w:space="0" w:color="auto"/>
        <w:right w:val="none" w:sz="0" w:space="0" w:color="auto"/>
      </w:divBdr>
    </w:div>
    <w:div w:id="1805660609">
      <w:bodyDiv w:val="1"/>
      <w:marLeft w:val="0"/>
      <w:marRight w:val="0"/>
      <w:marTop w:val="0"/>
      <w:marBottom w:val="0"/>
      <w:divBdr>
        <w:top w:val="none" w:sz="0" w:space="0" w:color="auto"/>
        <w:left w:val="none" w:sz="0" w:space="0" w:color="auto"/>
        <w:bottom w:val="none" w:sz="0" w:space="0" w:color="auto"/>
        <w:right w:val="none" w:sz="0" w:space="0" w:color="auto"/>
      </w:divBdr>
    </w:div>
    <w:div w:id="201406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B13D59AC69454AA1BA4CF6A667F7D8" ma:contentTypeVersion="18" ma:contentTypeDescription="Create a new document." ma:contentTypeScope="" ma:versionID="09ad376469da9782a79dcf5c86f500d4">
  <xsd:schema xmlns:xsd="http://www.w3.org/2001/XMLSchema" xmlns:xs="http://www.w3.org/2001/XMLSchema" xmlns:p="http://schemas.microsoft.com/office/2006/metadata/properties" xmlns:ns2="59661ba3-9292-4749-aecb-99a1387a8a4f" xmlns:ns3="37e614ce-3389-4783-b7c1-2bd359d54c9c" targetNamespace="http://schemas.microsoft.com/office/2006/metadata/properties" ma:root="true" ma:fieldsID="2616a3abd9d075133c093db4616cdc72" ns2:_="" ns3:_="">
    <xsd:import namespace="59661ba3-9292-4749-aecb-99a1387a8a4f"/>
    <xsd:import namespace="37e614ce-3389-4783-b7c1-2bd359d54c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661ba3-9292-4749-aecb-99a1387a8a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dc1c87-4632-4141-a445-bbc3bfed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e614ce-3389-4783-b7c1-2bd359d54c9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f49901-ba70-49df-84f2-c8c7b4ab645d}" ma:internalName="TaxCatchAll" ma:showField="CatchAllData" ma:web="37e614ce-3389-4783-b7c1-2bd359d54c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661ba3-9292-4749-aecb-99a1387a8a4f">
      <Terms xmlns="http://schemas.microsoft.com/office/infopath/2007/PartnerControls"/>
    </lcf76f155ced4ddcb4097134ff3c332f>
    <TaxCatchAll xmlns="37e614ce-3389-4783-b7c1-2bd359d54c9c" xsi:nil="true"/>
    <SharedWithUsers xmlns="37e614ce-3389-4783-b7c1-2bd359d54c9c">
      <UserInfo>
        <DisplayName/>
        <AccountId xsi:nil="true"/>
        <AccountType/>
      </UserInfo>
    </SharedWithUsers>
    <MediaLengthInSeconds xmlns="59661ba3-9292-4749-aecb-99a1387a8a4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A8B8E4-2E9E-4753-B15B-E2E7AF9D1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661ba3-9292-4749-aecb-99a1387a8a4f"/>
    <ds:schemaRef ds:uri="37e614ce-3389-4783-b7c1-2bd359d54c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637B77-258C-4B8C-83A8-B944EFFBCC56}">
  <ds:schemaRefs>
    <ds:schemaRef ds:uri="http://schemas.microsoft.com/office/2006/metadata/properties"/>
    <ds:schemaRef ds:uri="http://schemas.microsoft.com/office/infopath/2007/PartnerControls"/>
    <ds:schemaRef ds:uri="59661ba3-9292-4749-aecb-99a1387a8a4f"/>
    <ds:schemaRef ds:uri="37e614ce-3389-4783-b7c1-2bd359d54c9c"/>
  </ds:schemaRefs>
</ds:datastoreItem>
</file>

<file path=customXml/itemProps3.xml><?xml version="1.0" encoding="utf-8"?>
<ds:datastoreItem xmlns:ds="http://schemas.openxmlformats.org/officeDocument/2006/customXml" ds:itemID="{D0ADA42F-F603-47C3-9505-7C116DC5F449}">
  <ds:schemaRefs>
    <ds:schemaRef ds:uri="http://schemas.openxmlformats.org/officeDocument/2006/bibliography"/>
  </ds:schemaRefs>
</ds:datastoreItem>
</file>

<file path=customXml/itemProps4.xml><?xml version="1.0" encoding="utf-8"?>
<ds:datastoreItem xmlns:ds="http://schemas.openxmlformats.org/officeDocument/2006/customXml" ds:itemID="{BEBCC8CB-E3AD-4F17-9E14-319CB5CAB9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3702</Words>
  <Characters>21102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Hulse</dc:creator>
  <cp:keywords/>
  <dc:description/>
  <cp:lastModifiedBy>Sharon Donoghue</cp:lastModifiedBy>
  <cp:revision>2</cp:revision>
  <dcterms:created xsi:type="dcterms:W3CDTF">2026-01-09T09:46:00Z</dcterms:created>
  <dcterms:modified xsi:type="dcterms:W3CDTF">2026-01-09T09:46:00Z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0x010100D0B13D59AC69454AA1BA4CF6A667F7D8</vt:lpwstr>
  </property>
  <property fmtid="{D5CDD505-2E9C-101B-9397-08002B2CF9AE}" pid="3" name="MediaServiceImageTags">
    <vt:lpwstr/>
  </property>
  <property fmtid="{D5CDD505-2E9C-101B-9397-08002B2CF9AE}" pid="4" name="Order">
    <vt:r8>2755600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