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1FB198" w14:textId="33EB167B" w:rsidR="000E0A50" w:rsidRDefault="0096359B">
      <w:pPr>
        <w:rPr>
          <w:rFonts w:ascii="Arial" w:hAnsi="Arial"/>
          <w:sz w:val="27"/>
        </w:rPr>
        <w:sectPr w:rsidR="000E0A50">
          <w:type w:val="continuous"/>
          <w:pgSz w:w="16840" w:h="11910" w:orient="landscape"/>
          <w:pgMar w:top="1000" w:right="600" w:bottom="280" w:left="0" w:header="720" w:footer="720" w:gutter="0"/>
          <w:cols w:num="2" w:space="720" w:equalWidth="0">
            <w:col w:w="14402" w:space="40"/>
            <w:col w:w="1798"/>
          </w:cols>
        </w:sectPr>
      </w:pPr>
      <w:r>
        <w:rPr>
          <w:noProof/>
        </w:rPr>
        <w:drawing>
          <wp:anchor distT="0" distB="0" distL="114300" distR="114300" simplePos="0" relativeHeight="251662336" behindDoc="1" locked="0" layoutInCell="1" allowOverlap="1" wp14:anchorId="0E82B183" wp14:editId="28E71897">
            <wp:simplePos x="0" y="0"/>
            <wp:positionH relativeFrom="column">
              <wp:posOffset>-9525</wp:posOffset>
            </wp:positionH>
            <wp:positionV relativeFrom="paragraph">
              <wp:posOffset>-625475</wp:posOffset>
            </wp:positionV>
            <wp:extent cx="10715625" cy="7576282"/>
            <wp:effectExtent l="0" t="0" r="0" b="5715"/>
            <wp:wrapNone/>
            <wp:docPr id="566835465" name="Picture 6" descr="A brochure of a young child holding a basketb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835465" name="Picture 6" descr="A brochure of a young child holding a basketball&#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25745" cy="75834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ECDBED" w14:textId="4A1C3FC1" w:rsidR="000E0A50" w:rsidRDefault="0096359B">
      <w:pPr>
        <w:pStyle w:val="BodyText"/>
        <w:rPr>
          <w:rFonts w:ascii="Arial"/>
          <w:b/>
          <w:sz w:val="20"/>
        </w:rPr>
      </w:pPr>
      <w:r>
        <w:rPr>
          <w:noProof/>
          <w:lang w:eastAsia="en-GB"/>
        </w:rPr>
        <w:lastRenderedPageBreak/>
        <w:drawing>
          <wp:anchor distT="0" distB="0" distL="114300" distR="114300" simplePos="0" relativeHeight="251660288" behindDoc="1" locked="0" layoutInCell="1" allowOverlap="1" wp14:anchorId="7C46FD7E" wp14:editId="2A310492">
            <wp:simplePos x="0" y="0"/>
            <wp:positionH relativeFrom="column">
              <wp:posOffset>-104775</wp:posOffset>
            </wp:positionH>
            <wp:positionV relativeFrom="paragraph">
              <wp:posOffset>9525</wp:posOffset>
            </wp:positionV>
            <wp:extent cx="10871200" cy="7686675"/>
            <wp:effectExtent l="0" t="0" r="6350" b="9525"/>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871200" cy="7686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BDE66B" w14:textId="5D21421E" w:rsidR="000E0A50" w:rsidRDefault="000E0A50">
      <w:pPr>
        <w:pStyle w:val="BodyText"/>
        <w:rPr>
          <w:rFonts w:ascii="Arial"/>
          <w:b/>
          <w:sz w:val="20"/>
        </w:rPr>
      </w:pPr>
    </w:p>
    <w:p w14:paraId="513D701C" w14:textId="15247D64" w:rsidR="000E0A50" w:rsidRDefault="00F1507D">
      <w:pPr>
        <w:spacing w:before="210" w:line="235" w:lineRule="auto"/>
        <w:ind w:left="720" w:right="461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1"/>
          <w:sz w:val="24"/>
        </w:rPr>
        <w:t xml:space="preserve"> </w:t>
      </w:r>
      <w:r>
        <w:rPr>
          <w:color w:val="231F20"/>
          <w:sz w:val="24"/>
        </w:rPr>
        <w:t>that</w:t>
      </w:r>
      <w:r>
        <w:rPr>
          <w:color w:val="231F20"/>
          <w:spacing w:val="-11"/>
          <w:sz w:val="24"/>
        </w:rPr>
        <w:t xml:space="preserve"> </w:t>
      </w:r>
      <w:r>
        <w:rPr>
          <w:color w:val="231F20"/>
          <w:sz w:val="24"/>
        </w:rPr>
        <w:t>your</w:t>
      </w:r>
      <w:r>
        <w:rPr>
          <w:color w:val="231F20"/>
          <w:spacing w:val="-11"/>
          <w:sz w:val="24"/>
        </w:rPr>
        <w:t xml:space="preserve"> </w:t>
      </w:r>
      <w:r>
        <w:rPr>
          <w:color w:val="231F20"/>
          <w:sz w:val="24"/>
        </w:rPr>
        <w:t>grant</w:t>
      </w:r>
      <w:r>
        <w:rPr>
          <w:color w:val="231F20"/>
          <w:spacing w:val="-11"/>
          <w:sz w:val="24"/>
        </w:rPr>
        <w:t xml:space="preserve"> </w:t>
      </w:r>
      <w:r>
        <w:rPr>
          <w:color w:val="231F20"/>
          <w:sz w:val="24"/>
        </w:rPr>
        <w:t>is</w:t>
      </w:r>
      <w:r>
        <w:rPr>
          <w:color w:val="231F20"/>
          <w:spacing w:val="-11"/>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1"/>
          <w:sz w:val="24"/>
        </w:rPr>
        <w:t xml:space="preserve"> </w:t>
      </w:r>
      <w:r>
        <w:rPr>
          <w:color w:val="231F20"/>
          <w:sz w:val="24"/>
        </w:rPr>
        <w:t>and</w:t>
      </w:r>
      <w:r>
        <w:rPr>
          <w:color w:val="231F20"/>
          <w:spacing w:val="-11"/>
          <w:sz w:val="24"/>
        </w:rPr>
        <w:t xml:space="preserve"> </w:t>
      </w:r>
      <w:r>
        <w:rPr>
          <w:color w:val="231F20"/>
          <w:sz w:val="24"/>
        </w:rPr>
        <w:t>based</w:t>
      </w:r>
      <w:r>
        <w:rPr>
          <w:color w:val="231F20"/>
          <w:spacing w:val="-11"/>
          <w:sz w:val="24"/>
        </w:rPr>
        <w:t xml:space="preserve"> </w:t>
      </w:r>
      <w:r>
        <w:rPr>
          <w:color w:val="231F20"/>
          <w:sz w:val="24"/>
        </w:rPr>
        <w:t>on</w:t>
      </w:r>
      <w:r>
        <w:rPr>
          <w:color w:val="231F20"/>
          <w:spacing w:val="-11"/>
          <w:sz w:val="24"/>
        </w:rPr>
        <w:t xml:space="preserve"> </w:t>
      </w:r>
      <w:r>
        <w:rPr>
          <w:color w:val="231F20"/>
          <w:sz w:val="24"/>
        </w:rPr>
        <w:t>school</w:t>
      </w:r>
      <w:r>
        <w:rPr>
          <w:color w:val="231F20"/>
          <w:spacing w:val="-11"/>
          <w:sz w:val="24"/>
        </w:rPr>
        <w:t xml:space="preserve"> </w:t>
      </w:r>
      <w:r>
        <w:rPr>
          <w:color w:val="231F20"/>
          <w:sz w:val="24"/>
        </w:rPr>
        <w:t>need.</w:t>
      </w:r>
      <w:r>
        <w:rPr>
          <w:color w:val="231F20"/>
          <w:spacing w:val="-11"/>
          <w:sz w:val="24"/>
        </w:rPr>
        <w:t xml:space="preserve"> </w:t>
      </w:r>
      <w:r>
        <w:rPr>
          <w:color w:val="231F20"/>
          <w:sz w:val="24"/>
        </w:rPr>
        <w:t>The</w:t>
      </w:r>
      <w:r>
        <w:rPr>
          <w:color w:val="231F20"/>
          <w:spacing w:val="-8"/>
          <w:sz w:val="24"/>
        </w:rPr>
        <w:t xml:space="preserve"> </w:t>
      </w:r>
      <w:r>
        <w:rPr>
          <w:color w:val="205E9E"/>
          <w:sz w:val="24"/>
          <w:u w:val="single" w:color="205E9E"/>
        </w:rPr>
        <w:t>Education</w:t>
      </w:r>
      <w:r>
        <w:rPr>
          <w:color w:val="205E9E"/>
          <w:spacing w:val="-11"/>
          <w:sz w:val="24"/>
          <w:u w:val="single" w:color="205E9E"/>
        </w:rPr>
        <w:t xml:space="preserve"> </w:t>
      </w:r>
      <w:r>
        <w:rPr>
          <w:color w:val="205E9E"/>
          <w:sz w:val="24"/>
          <w:u w:val="single" w:color="205E9E"/>
        </w:rPr>
        <w:t>Inspection</w:t>
      </w:r>
      <w:r>
        <w:rPr>
          <w:color w:val="205E9E"/>
          <w:spacing w:val="-11"/>
          <w:sz w:val="24"/>
          <w:u w:val="single" w:color="205E9E"/>
        </w:rPr>
        <w:t xml:space="preserve"> </w:t>
      </w:r>
      <w:r>
        <w:rPr>
          <w:color w:val="205E9E"/>
          <w:sz w:val="24"/>
          <w:u w:val="single" w:color="205E9E"/>
        </w:rPr>
        <w:t>Framework</w:t>
      </w:r>
      <w:r>
        <w:rPr>
          <w:color w:val="205E9E"/>
          <w:sz w:val="24"/>
        </w:rPr>
        <w:t xml:space="preserve"> </w:t>
      </w:r>
      <w:r>
        <w:rPr>
          <w:color w:val="231F20"/>
          <w:sz w:val="24"/>
        </w:rPr>
        <w:t>makes</w:t>
      </w:r>
      <w:r>
        <w:rPr>
          <w:color w:val="231F20"/>
          <w:spacing w:val="-2"/>
          <w:sz w:val="24"/>
        </w:rPr>
        <w:t xml:space="preserve"> </w:t>
      </w:r>
      <w:r>
        <w:rPr>
          <w:color w:val="231F20"/>
          <w:sz w:val="24"/>
        </w:rPr>
        <w:t>clear</w:t>
      </w:r>
      <w:r>
        <w:rPr>
          <w:color w:val="231F20"/>
          <w:spacing w:val="-3"/>
          <w:sz w:val="24"/>
        </w:rPr>
        <w:t xml:space="preserve"> </w:t>
      </w:r>
      <w:r>
        <w:rPr>
          <w:color w:val="231F20"/>
          <w:sz w:val="24"/>
        </w:rPr>
        <w:t>there</w:t>
      </w:r>
      <w:r>
        <w:rPr>
          <w:color w:val="231F20"/>
          <w:spacing w:val="-2"/>
          <w:sz w:val="24"/>
        </w:rPr>
        <w:t xml:space="preserve"> </w:t>
      </w:r>
      <w:r>
        <w:rPr>
          <w:color w:val="231F20"/>
          <w:sz w:val="24"/>
        </w:rPr>
        <w:t>will</w:t>
      </w:r>
      <w:r>
        <w:rPr>
          <w:color w:val="231F20"/>
          <w:spacing w:val="-2"/>
          <w:sz w:val="24"/>
        </w:rPr>
        <w:t xml:space="preserve"> </w:t>
      </w:r>
      <w:r>
        <w:rPr>
          <w:color w:val="231F20"/>
          <w:sz w:val="24"/>
        </w:rPr>
        <w:t>be</w:t>
      </w:r>
      <w:r>
        <w:rPr>
          <w:color w:val="231F20"/>
          <w:spacing w:val="-3"/>
          <w:sz w:val="24"/>
        </w:rPr>
        <w:t xml:space="preserve"> </w:t>
      </w:r>
      <w:r>
        <w:rPr>
          <w:color w:val="231F20"/>
          <w:sz w:val="24"/>
        </w:rPr>
        <w:t>a</w:t>
      </w:r>
      <w:r>
        <w:rPr>
          <w:color w:val="231F20"/>
          <w:spacing w:val="-3"/>
          <w:sz w:val="24"/>
        </w:rPr>
        <w:t xml:space="preserve"> </w:t>
      </w:r>
      <w:r>
        <w:rPr>
          <w:color w:val="231F20"/>
          <w:sz w:val="24"/>
        </w:rPr>
        <w:t>focus</w:t>
      </w:r>
      <w:r>
        <w:rPr>
          <w:color w:val="231F20"/>
          <w:spacing w:val="-3"/>
          <w:sz w:val="24"/>
        </w:rPr>
        <w:t xml:space="preserve"> </w:t>
      </w:r>
      <w:r>
        <w:rPr>
          <w:color w:val="231F20"/>
          <w:sz w:val="24"/>
        </w:rPr>
        <w:t>on</w:t>
      </w:r>
      <w:r>
        <w:rPr>
          <w:color w:val="231F20"/>
          <w:spacing w:val="-3"/>
          <w:sz w:val="24"/>
        </w:rPr>
        <w:t xml:space="preserve"> </w:t>
      </w:r>
      <w:r>
        <w:rPr>
          <w:b/>
          <w:color w:val="231F20"/>
          <w:sz w:val="24"/>
        </w:rPr>
        <w:t>‘whether</w:t>
      </w:r>
      <w:r>
        <w:rPr>
          <w:b/>
          <w:color w:val="231F20"/>
          <w:spacing w:val="-2"/>
          <w:sz w:val="24"/>
        </w:rPr>
        <w:t xml:space="preserve"> </w:t>
      </w:r>
      <w:r>
        <w:rPr>
          <w:b/>
          <w:color w:val="231F20"/>
          <w:sz w:val="24"/>
        </w:rPr>
        <w:t>leaders</w:t>
      </w:r>
      <w:r>
        <w:rPr>
          <w:b/>
          <w:color w:val="231F20"/>
          <w:spacing w:val="-3"/>
          <w:sz w:val="24"/>
        </w:rPr>
        <w:t xml:space="preserve"> </w:t>
      </w:r>
      <w:r>
        <w:rPr>
          <w:b/>
          <w:color w:val="231F20"/>
          <w:sz w:val="24"/>
        </w:rPr>
        <w:t>and</w:t>
      </w:r>
      <w:r>
        <w:rPr>
          <w:b/>
          <w:color w:val="231F20"/>
          <w:spacing w:val="-3"/>
          <w:sz w:val="24"/>
        </w:rPr>
        <w:t xml:space="preserve"> </w:t>
      </w:r>
      <w:r>
        <w:rPr>
          <w:b/>
          <w:color w:val="231F20"/>
          <w:sz w:val="24"/>
        </w:rPr>
        <w:t>those</w:t>
      </w:r>
      <w:r>
        <w:rPr>
          <w:b/>
          <w:color w:val="231F20"/>
          <w:spacing w:val="-3"/>
          <w:sz w:val="24"/>
        </w:rPr>
        <w:t xml:space="preserve"> </w:t>
      </w:r>
      <w:r>
        <w:rPr>
          <w:b/>
          <w:color w:val="231F20"/>
          <w:sz w:val="24"/>
        </w:rPr>
        <w:t>responsible</w:t>
      </w:r>
      <w:r>
        <w:rPr>
          <w:b/>
          <w:color w:val="231F20"/>
          <w:spacing w:val="-3"/>
          <w:sz w:val="24"/>
        </w:rPr>
        <w:t xml:space="preserve"> </w:t>
      </w:r>
      <w:r>
        <w:rPr>
          <w:b/>
          <w:color w:val="231F20"/>
          <w:sz w:val="24"/>
        </w:rPr>
        <w:t>for</w:t>
      </w:r>
      <w:r>
        <w:rPr>
          <w:b/>
          <w:color w:val="231F20"/>
          <w:spacing w:val="-2"/>
          <w:sz w:val="24"/>
        </w:rPr>
        <w:t xml:space="preserve"> </w:t>
      </w:r>
      <w:r>
        <w:rPr>
          <w:b/>
          <w:color w:val="231F20"/>
          <w:sz w:val="24"/>
        </w:rPr>
        <w:t>governors</w:t>
      </w:r>
      <w:r>
        <w:rPr>
          <w:b/>
          <w:color w:val="231F20"/>
          <w:spacing w:val="-3"/>
          <w:sz w:val="24"/>
        </w:rPr>
        <w:t xml:space="preserve"> </w:t>
      </w:r>
      <w:r>
        <w:rPr>
          <w:b/>
          <w:color w:val="231F20"/>
          <w:sz w:val="24"/>
        </w:rPr>
        <w:t>all</w:t>
      </w:r>
      <w:r>
        <w:rPr>
          <w:b/>
          <w:color w:val="231F20"/>
          <w:spacing w:val="-3"/>
          <w:sz w:val="24"/>
        </w:rPr>
        <w:t xml:space="preserve"> </w:t>
      </w:r>
      <w:r>
        <w:rPr>
          <w:b/>
          <w:color w:val="231F20"/>
          <w:sz w:val="24"/>
        </w:rPr>
        <w:t>understand</w:t>
      </w:r>
      <w:r>
        <w:rPr>
          <w:b/>
          <w:color w:val="231F20"/>
          <w:spacing w:val="-3"/>
          <w:sz w:val="24"/>
        </w:rPr>
        <w:t xml:space="preserve"> </w:t>
      </w:r>
      <w:r>
        <w:rPr>
          <w:b/>
          <w:color w:val="231F20"/>
          <w:sz w:val="24"/>
        </w:rPr>
        <w:t>their respective roles and perform these in a way that enhances the effectiveness of the school’</w:t>
      </w:r>
      <w:r>
        <w:rPr>
          <w:color w:val="231F20"/>
          <w:sz w:val="24"/>
        </w:rPr>
        <w:t>.</w:t>
      </w:r>
    </w:p>
    <w:p w14:paraId="3D02C8D3" w14:textId="001479E2" w:rsidR="000E0A50" w:rsidRDefault="000E0A50">
      <w:pPr>
        <w:pStyle w:val="BodyText"/>
        <w:spacing w:before="5"/>
        <w:rPr>
          <w:sz w:val="23"/>
        </w:rPr>
      </w:pPr>
    </w:p>
    <w:p w14:paraId="2EDF1AA6" w14:textId="77777777" w:rsidR="000E0A50" w:rsidRDefault="00F1507D">
      <w:pPr>
        <w:pStyle w:val="BodyText"/>
        <w:spacing w:before="1" w:line="290" w:lineRule="exact"/>
        <w:ind w:left="720"/>
      </w:pPr>
      <w:r>
        <w:rPr>
          <w:color w:val="231F20"/>
        </w:rPr>
        <w:t>Under</w:t>
      </w:r>
      <w:r>
        <w:rPr>
          <w:color w:val="231F20"/>
          <w:spacing w:val="-7"/>
        </w:rPr>
        <w:t xml:space="preserve"> </w:t>
      </w:r>
      <w:r>
        <w:rPr>
          <w:color w:val="231F20"/>
        </w:rPr>
        <w:t>the</w:t>
      </w:r>
      <w:r>
        <w:rPr>
          <w:color w:val="231F20"/>
          <w:spacing w:val="-7"/>
        </w:rPr>
        <w:t xml:space="preserve"> </w:t>
      </w:r>
      <w:r>
        <w:rPr>
          <w:color w:val="205E9E"/>
          <w:u w:val="single" w:color="205E9E"/>
        </w:rPr>
        <w:t>Quality</w:t>
      </w:r>
      <w:r>
        <w:rPr>
          <w:color w:val="205E9E"/>
          <w:spacing w:val="-7"/>
          <w:u w:val="single" w:color="205E9E"/>
        </w:rPr>
        <w:t xml:space="preserve"> </w:t>
      </w:r>
      <w:r>
        <w:rPr>
          <w:color w:val="205E9E"/>
          <w:u w:val="single" w:color="205E9E"/>
        </w:rPr>
        <w:t>of</w:t>
      </w:r>
      <w:r>
        <w:rPr>
          <w:color w:val="205E9E"/>
          <w:spacing w:val="-7"/>
          <w:u w:val="single" w:color="205E9E"/>
        </w:rPr>
        <w:t xml:space="preserve"> </w:t>
      </w:r>
      <w:r>
        <w:rPr>
          <w:color w:val="205E9E"/>
          <w:u w:val="single" w:color="205E9E"/>
        </w:rPr>
        <w:t>Education</w:t>
      </w:r>
      <w:r>
        <w:rPr>
          <w:color w:val="205E9E"/>
          <w:spacing w:val="-8"/>
        </w:rPr>
        <w:t xml:space="preserve"> </w:t>
      </w:r>
      <w:proofErr w:type="spellStart"/>
      <w:r>
        <w:rPr>
          <w:color w:val="231F20"/>
        </w:rPr>
        <w:t>Ofsted</w:t>
      </w:r>
      <w:proofErr w:type="spellEnd"/>
      <w:r>
        <w:rPr>
          <w:color w:val="231F20"/>
          <w:spacing w:val="-6"/>
        </w:rPr>
        <w:t xml:space="preserve"> </w:t>
      </w:r>
      <w:r>
        <w:rPr>
          <w:color w:val="231F20"/>
        </w:rPr>
        <w:t>inspectors</w:t>
      </w:r>
      <w:r>
        <w:rPr>
          <w:color w:val="231F20"/>
          <w:spacing w:val="-7"/>
        </w:rPr>
        <w:t xml:space="preserve"> </w:t>
      </w:r>
      <w:r>
        <w:rPr>
          <w:color w:val="231F20"/>
          <w:spacing w:val="-2"/>
        </w:rPr>
        <w:t>consider:</w:t>
      </w:r>
    </w:p>
    <w:p w14:paraId="400E1D88" w14:textId="29813684" w:rsidR="000E0A50" w:rsidRDefault="00F1507D">
      <w:pPr>
        <w:pStyle w:val="BodyText"/>
        <w:spacing w:line="288" w:lineRule="exact"/>
        <w:ind w:left="720"/>
      </w:pPr>
      <w:r>
        <w:rPr>
          <w:b/>
          <w:color w:val="231F20"/>
        </w:rPr>
        <w:t>Intent</w:t>
      </w:r>
      <w:r>
        <w:rPr>
          <w:b/>
          <w:color w:val="231F20"/>
          <w:spacing w:val="-7"/>
        </w:rPr>
        <w:t xml:space="preserve"> </w:t>
      </w:r>
      <w:r>
        <w:rPr>
          <w:color w:val="231F20"/>
        </w:rPr>
        <w:t>-</w:t>
      </w:r>
      <w:r>
        <w:rPr>
          <w:color w:val="231F20"/>
          <w:spacing w:val="-8"/>
        </w:rPr>
        <w:t xml:space="preserve"> </w:t>
      </w:r>
      <w:r>
        <w:rPr>
          <w:color w:val="231F20"/>
        </w:rPr>
        <w:t>Curriculum</w:t>
      </w:r>
      <w:r>
        <w:rPr>
          <w:color w:val="231F20"/>
          <w:spacing w:val="-7"/>
        </w:rPr>
        <w:t xml:space="preserve"> </w:t>
      </w:r>
      <w:r>
        <w:rPr>
          <w:color w:val="231F20"/>
        </w:rPr>
        <w:t>design,</w:t>
      </w:r>
      <w:r>
        <w:rPr>
          <w:color w:val="231F20"/>
          <w:spacing w:val="-7"/>
        </w:rPr>
        <w:t xml:space="preserve"> </w:t>
      </w:r>
      <w:r>
        <w:rPr>
          <w:color w:val="231F20"/>
        </w:rPr>
        <w:t>coverage</w:t>
      </w:r>
      <w:r>
        <w:rPr>
          <w:color w:val="231F20"/>
          <w:spacing w:val="-7"/>
        </w:rPr>
        <w:t xml:space="preserve"> </w:t>
      </w:r>
      <w:r>
        <w:rPr>
          <w:color w:val="231F20"/>
        </w:rPr>
        <w:t>and</w:t>
      </w:r>
      <w:r>
        <w:rPr>
          <w:color w:val="231F20"/>
          <w:spacing w:val="-7"/>
        </w:rPr>
        <w:t xml:space="preserve"> </w:t>
      </w:r>
      <w:r>
        <w:rPr>
          <w:color w:val="231F20"/>
          <w:spacing w:val="-2"/>
        </w:rPr>
        <w:t>appropriateness</w:t>
      </w:r>
    </w:p>
    <w:p w14:paraId="788FD254" w14:textId="52303255" w:rsidR="000E0A50" w:rsidRDefault="00F1507D">
      <w:pPr>
        <w:spacing w:line="288" w:lineRule="exact"/>
        <w:ind w:left="720"/>
        <w:rPr>
          <w:sz w:val="24"/>
        </w:rPr>
      </w:pPr>
      <w:r>
        <w:rPr>
          <w:b/>
          <w:color w:val="231F20"/>
          <w:sz w:val="24"/>
        </w:rPr>
        <w:t>Implementation</w:t>
      </w:r>
      <w:r>
        <w:rPr>
          <w:b/>
          <w:color w:val="231F20"/>
          <w:spacing w:val="-13"/>
          <w:sz w:val="24"/>
        </w:rPr>
        <w:t xml:space="preserve"> </w:t>
      </w:r>
      <w:r>
        <w:rPr>
          <w:color w:val="231F20"/>
          <w:sz w:val="24"/>
        </w:rPr>
        <w:t>-</w:t>
      </w:r>
      <w:r>
        <w:rPr>
          <w:color w:val="231F20"/>
          <w:spacing w:val="-12"/>
          <w:sz w:val="24"/>
        </w:rPr>
        <w:t xml:space="preserve"> </w:t>
      </w:r>
      <w:r>
        <w:rPr>
          <w:color w:val="231F20"/>
          <w:sz w:val="24"/>
        </w:rPr>
        <w:t>Curriculum</w:t>
      </w:r>
      <w:r>
        <w:rPr>
          <w:color w:val="231F20"/>
          <w:spacing w:val="-13"/>
          <w:sz w:val="24"/>
        </w:rPr>
        <w:t xml:space="preserve"> </w:t>
      </w:r>
      <w:r>
        <w:rPr>
          <w:color w:val="231F20"/>
          <w:sz w:val="24"/>
        </w:rPr>
        <w:t>delivery,</w:t>
      </w:r>
      <w:r>
        <w:rPr>
          <w:color w:val="231F20"/>
          <w:spacing w:val="-11"/>
          <w:sz w:val="24"/>
        </w:rPr>
        <w:t xml:space="preserve"> </w:t>
      </w:r>
      <w:r>
        <w:rPr>
          <w:color w:val="231F20"/>
          <w:sz w:val="24"/>
        </w:rPr>
        <w:t>Teaching</w:t>
      </w:r>
      <w:r>
        <w:rPr>
          <w:color w:val="231F20"/>
          <w:spacing w:val="-12"/>
          <w:sz w:val="24"/>
        </w:rPr>
        <w:t xml:space="preserve"> </w:t>
      </w:r>
      <w:r>
        <w:rPr>
          <w:color w:val="231F20"/>
          <w:sz w:val="24"/>
        </w:rPr>
        <w:t>(pedagogy)</w:t>
      </w:r>
      <w:r>
        <w:rPr>
          <w:color w:val="231F20"/>
          <w:spacing w:val="-12"/>
          <w:sz w:val="24"/>
        </w:rPr>
        <w:t xml:space="preserve"> </w:t>
      </w:r>
      <w:r>
        <w:rPr>
          <w:color w:val="231F20"/>
          <w:sz w:val="24"/>
        </w:rPr>
        <w:t>and</w:t>
      </w:r>
      <w:r>
        <w:rPr>
          <w:color w:val="231F20"/>
          <w:spacing w:val="-12"/>
          <w:sz w:val="24"/>
        </w:rPr>
        <w:t xml:space="preserve"> </w:t>
      </w:r>
      <w:r>
        <w:rPr>
          <w:color w:val="231F20"/>
          <w:spacing w:val="-2"/>
          <w:sz w:val="24"/>
        </w:rPr>
        <w:t>Assessment</w:t>
      </w:r>
    </w:p>
    <w:p w14:paraId="4084DE3F" w14:textId="77777777" w:rsidR="000E0A50" w:rsidRDefault="00F1507D">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6"/>
          <w:sz w:val="24"/>
        </w:rPr>
        <w:t xml:space="preserve"> </w:t>
      </w:r>
      <w:r>
        <w:rPr>
          <w:color w:val="231F20"/>
          <w:spacing w:val="-2"/>
          <w:sz w:val="24"/>
        </w:rPr>
        <w:t>progress</w:t>
      </w:r>
    </w:p>
    <w:p w14:paraId="444EE8EF" w14:textId="0B65C430" w:rsidR="000E0A50" w:rsidRDefault="000E0A50">
      <w:pPr>
        <w:pStyle w:val="BodyText"/>
        <w:spacing w:before="5"/>
        <w:rPr>
          <w:sz w:val="23"/>
        </w:rPr>
      </w:pPr>
    </w:p>
    <w:p w14:paraId="224AEEB2" w14:textId="77777777" w:rsidR="000E0A50" w:rsidRDefault="00F1507D">
      <w:pPr>
        <w:pStyle w:val="BodyText"/>
        <w:spacing w:line="235" w:lineRule="auto"/>
        <w:ind w:left="714" w:right="4860"/>
        <w:jc w:val="both"/>
      </w:pPr>
      <w:r>
        <w:rPr>
          <w:color w:val="231F20"/>
        </w:rPr>
        <w:t xml:space="preserve">To assist schools with common transferable language this template has been developed to </w:t>
      </w:r>
      <w:proofErr w:type="spellStart"/>
      <w:r>
        <w:rPr>
          <w:color w:val="231F20"/>
        </w:rPr>
        <w:t>utilise</w:t>
      </w:r>
      <w:proofErr w:type="spellEnd"/>
      <w:r>
        <w:rPr>
          <w:color w:val="231F20"/>
        </w:rPr>
        <w:t xml:space="preserve"> the same three headings which should make your plans easily transferable between working documents.</w:t>
      </w:r>
    </w:p>
    <w:p w14:paraId="2FB3DC49" w14:textId="25ED9428" w:rsidR="000E0A50" w:rsidRDefault="000E0A50">
      <w:pPr>
        <w:pStyle w:val="BodyText"/>
        <w:spacing w:before="9"/>
        <w:rPr>
          <w:sz w:val="23"/>
        </w:rPr>
      </w:pPr>
    </w:p>
    <w:p w14:paraId="2216AA26" w14:textId="77777777" w:rsidR="000E0A50" w:rsidRDefault="00F1507D">
      <w:pPr>
        <w:pStyle w:val="BodyText"/>
        <w:spacing w:line="235" w:lineRule="auto"/>
        <w:ind w:left="758" w:right="4859" w:hanging="27"/>
        <w:jc w:val="both"/>
      </w:pPr>
      <w:proofErr w:type="gramStart"/>
      <w:r>
        <w:rPr>
          <w:color w:val="231F20"/>
        </w:rPr>
        <w:t>Schools</w:t>
      </w:r>
      <w:r>
        <w:rPr>
          <w:color w:val="231F20"/>
          <w:spacing w:val="80"/>
          <w:w w:val="150"/>
        </w:rPr>
        <w:t xml:space="preserve">  </w:t>
      </w:r>
      <w:r>
        <w:rPr>
          <w:color w:val="231F20"/>
        </w:rPr>
        <w:t>must</w:t>
      </w:r>
      <w:proofErr w:type="gramEnd"/>
      <w:r>
        <w:rPr>
          <w:color w:val="231F20"/>
          <w:spacing w:val="80"/>
          <w:w w:val="150"/>
        </w:rPr>
        <w:t xml:space="preserve">  </w:t>
      </w:r>
      <w:r>
        <w:rPr>
          <w:color w:val="231F20"/>
        </w:rPr>
        <w:t>use</w:t>
      </w:r>
      <w:r>
        <w:rPr>
          <w:color w:val="231F20"/>
          <w:spacing w:val="80"/>
          <w:w w:val="150"/>
        </w:rPr>
        <w:t xml:space="preserve">  </w:t>
      </w:r>
      <w:r>
        <w:rPr>
          <w:color w:val="231F20"/>
        </w:rPr>
        <w:t>the</w:t>
      </w:r>
      <w:r>
        <w:rPr>
          <w:color w:val="231F20"/>
          <w:spacing w:val="80"/>
          <w:w w:val="150"/>
        </w:rPr>
        <w:t xml:space="preserve">  </w:t>
      </w:r>
      <w:r>
        <w:rPr>
          <w:color w:val="231F20"/>
        </w:rPr>
        <w:t>funding</w:t>
      </w:r>
      <w:r>
        <w:rPr>
          <w:color w:val="231F20"/>
          <w:spacing w:val="80"/>
          <w:w w:val="150"/>
        </w:rPr>
        <w:t xml:space="preserve">  </w:t>
      </w:r>
      <w:r>
        <w:rPr>
          <w:color w:val="231F20"/>
        </w:rPr>
        <w:t>to</w:t>
      </w:r>
      <w:r>
        <w:rPr>
          <w:color w:val="231F20"/>
          <w:spacing w:val="80"/>
          <w:w w:val="150"/>
        </w:rPr>
        <w:t xml:space="preserve">  </w:t>
      </w:r>
      <w:r>
        <w:rPr>
          <w:color w:val="231F20"/>
        </w:rPr>
        <w:t>make</w:t>
      </w:r>
      <w:r>
        <w:rPr>
          <w:color w:val="231F20"/>
          <w:spacing w:val="80"/>
          <w:w w:val="150"/>
        </w:rPr>
        <w:t xml:space="preserve">  </w:t>
      </w:r>
      <w:r>
        <w:rPr>
          <w:b/>
          <w:color w:val="231F20"/>
        </w:rPr>
        <w:t>additional</w:t>
      </w:r>
      <w:r>
        <w:rPr>
          <w:b/>
          <w:color w:val="231F20"/>
          <w:spacing w:val="80"/>
          <w:w w:val="150"/>
        </w:rPr>
        <w:t xml:space="preserve">  </w:t>
      </w:r>
      <w:r>
        <w:rPr>
          <w:b/>
          <w:color w:val="231F20"/>
        </w:rPr>
        <w:t>and</w:t>
      </w:r>
      <w:r>
        <w:rPr>
          <w:b/>
          <w:color w:val="231F20"/>
          <w:spacing w:val="80"/>
          <w:w w:val="150"/>
        </w:rPr>
        <w:t xml:space="preserve">  </w:t>
      </w:r>
      <w:r>
        <w:rPr>
          <w:b/>
          <w:color w:val="231F20"/>
        </w:rPr>
        <w:t>sustainable</w:t>
      </w:r>
      <w:r>
        <w:rPr>
          <w:b/>
          <w:color w:val="231F20"/>
          <w:spacing w:val="80"/>
          <w:w w:val="150"/>
        </w:rPr>
        <w:t xml:space="preserve">  </w:t>
      </w:r>
      <w:r>
        <w:rPr>
          <w:color w:val="231F20"/>
        </w:rPr>
        <w:t>improvements to</w:t>
      </w:r>
      <w:r>
        <w:rPr>
          <w:color w:val="231F20"/>
          <w:spacing w:val="80"/>
        </w:rPr>
        <w:t xml:space="preserve">  </w:t>
      </w:r>
      <w:r>
        <w:rPr>
          <w:color w:val="231F20"/>
        </w:rPr>
        <w:t>the</w:t>
      </w:r>
      <w:r>
        <w:rPr>
          <w:color w:val="231F20"/>
          <w:spacing w:val="80"/>
        </w:rPr>
        <w:t xml:space="preserve">  </w:t>
      </w:r>
      <w:r>
        <w:rPr>
          <w:color w:val="231F20"/>
        </w:rPr>
        <w:t>quality</w:t>
      </w:r>
      <w:r>
        <w:rPr>
          <w:color w:val="231F20"/>
          <w:spacing w:val="80"/>
        </w:rPr>
        <w:t xml:space="preserve">  </w:t>
      </w:r>
      <w:r>
        <w:rPr>
          <w:color w:val="231F20"/>
        </w:rPr>
        <w:t>of</w:t>
      </w:r>
      <w:r>
        <w:rPr>
          <w:color w:val="231F20"/>
          <w:spacing w:val="80"/>
        </w:rPr>
        <w:t xml:space="preserve">  </w:t>
      </w:r>
      <w:r>
        <w:rPr>
          <w:color w:val="231F20"/>
        </w:rPr>
        <w:t>Physical</w:t>
      </w:r>
      <w:r>
        <w:rPr>
          <w:color w:val="231F20"/>
          <w:spacing w:val="80"/>
        </w:rPr>
        <w:t xml:space="preserve">  </w:t>
      </w:r>
      <w:r>
        <w:rPr>
          <w:color w:val="231F20"/>
        </w:rPr>
        <w:t>Education,</w:t>
      </w:r>
      <w:r>
        <w:rPr>
          <w:color w:val="231F20"/>
          <w:spacing w:val="80"/>
        </w:rPr>
        <w:t xml:space="preserve">  </w:t>
      </w:r>
      <w:r>
        <w:rPr>
          <w:color w:val="231F20"/>
        </w:rPr>
        <w:t>School</w:t>
      </w:r>
      <w:r>
        <w:rPr>
          <w:color w:val="231F20"/>
          <w:spacing w:val="80"/>
        </w:rPr>
        <w:t xml:space="preserve">  </w:t>
      </w:r>
      <w:r>
        <w:rPr>
          <w:color w:val="231F20"/>
        </w:rPr>
        <w:t>Sport</w:t>
      </w:r>
      <w:r>
        <w:rPr>
          <w:color w:val="231F20"/>
          <w:spacing w:val="80"/>
        </w:rPr>
        <w:t xml:space="preserve">  </w:t>
      </w:r>
      <w:r>
        <w:rPr>
          <w:color w:val="231F20"/>
        </w:rPr>
        <w:t>and</w:t>
      </w:r>
      <w:r>
        <w:rPr>
          <w:color w:val="231F20"/>
          <w:spacing w:val="80"/>
        </w:rPr>
        <w:t xml:space="preserve">  </w:t>
      </w:r>
      <w:r>
        <w:rPr>
          <w:color w:val="231F20"/>
        </w:rPr>
        <w:t>Physical</w:t>
      </w:r>
      <w:r>
        <w:rPr>
          <w:color w:val="231F20"/>
          <w:spacing w:val="80"/>
        </w:rPr>
        <w:t xml:space="preserve">  </w:t>
      </w:r>
      <w:r>
        <w:rPr>
          <w:color w:val="231F20"/>
        </w:rPr>
        <w:t>Activity</w:t>
      </w:r>
      <w:r>
        <w:rPr>
          <w:color w:val="231F20"/>
          <w:spacing w:val="80"/>
        </w:rPr>
        <w:t xml:space="preserve">  </w:t>
      </w:r>
      <w:r>
        <w:rPr>
          <w:color w:val="231F20"/>
        </w:rPr>
        <w:t>(PESSPA)</w:t>
      </w:r>
      <w:r>
        <w:rPr>
          <w:color w:val="231F20"/>
          <w:spacing w:val="80"/>
          <w:w w:val="150"/>
        </w:rPr>
        <w:t xml:space="preserve"> </w:t>
      </w:r>
      <w:r>
        <w:rPr>
          <w:color w:val="231F20"/>
        </w:rPr>
        <w:t>they</w:t>
      </w:r>
      <w:r>
        <w:rPr>
          <w:color w:val="231F20"/>
          <w:spacing w:val="68"/>
        </w:rPr>
        <w:t xml:space="preserve">  </w:t>
      </w:r>
      <w:r>
        <w:rPr>
          <w:color w:val="231F20"/>
        </w:rPr>
        <w:t>offer.</w:t>
      </w:r>
      <w:r>
        <w:rPr>
          <w:color w:val="231F20"/>
          <w:spacing w:val="68"/>
        </w:rPr>
        <w:t xml:space="preserve">  </w:t>
      </w:r>
      <w:proofErr w:type="gramStart"/>
      <w:r>
        <w:rPr>
          <w:color w:val="231F20"/>
        </w:rPr>
        <w:t>This</w:t>
      </w:r>
      <w:r>
        <w:rPr>
          <w:color w:val="231F20"/>
          <w:spacing w:val="69"/>
        </w:rPr>
        <w:t xml:space="preserve">  </w:t>
      </w:r>
      <w:r>
        <w:rPr>
          <w:color w:val="231F20"/>
        </w:rPr>
        <w:t>means</w:t>
      </w:r>
      <w:proofErr w:type="gramEnd"/>
      <w:r>
        <w:rPr>
          <w:color w:val="231F20"/>
          <w:spacing w:val="68"/>
        </w:rPr>
        <w:t xml:space="preserve">  </w:t>
      </w:r>
      <w:r>
        <w:rPr>
          <w:color w:val="231F20"/>
        </w:rPr>
        <w:t>that</w:t>
      </w:r>
      <w:r>
        <w:rPr>
          <w:color w:val="231F20"/>
          <w:spacing w:val="68"/>
        </w:rPr>
        <w:t xml:space="preserve">  </w:t>
      </w:r>
      <w:r>
        <w:rPr>
          <w:color w:val="231F20"/>
        </w:rPr>
        <w:t>you</w:t>
      </w:r>
      <w:r>
        <w:rPr>
          <w:color w:val="231F20"/>
          <w:spacing w:val="68"/>
        </w:rPr>
        <w:t xml:space="preserve">  </w:t>
      </w:r>
      <w:r>
        <w:rPr>
          <w:color w:val="231F20"/>
        </w:rPr>
        <w:t>should</w:t>
      </w:r>
      <w:r>
        <w:rPr>
          <w:color w:val="231F20"/>
          <w:spacing w:val="69"/>
        </w:rPr>
        <w:t xml:space="preserve">  </w:t>
      </w:r>
      <w:r>
        <w:rPr>
          <w:color w:val="231F20"/>
        </w:rPr>
        <w:t>use</w:t>
      </w:r>
      <w:r>
        <w:rPr>
          <w:color w:val="231F20"/>
          <w:spacing w:val="68"/>
        </w:rPr>
        <w:t xml:space="preserve">  </w:t>
      </w:r>
      <w:r>
        <w:rPr>
          <w:color w:val="231F20"/>
        </w:rPr>
        <w:t>the</w:t>
      </w:r>
      <w:r>
        <w:rPr>
          <w:color w:val="231F20"/>
          <w:spacing w:val="68"/>
        </w:rPr>
        <w:t xml:space="preserve">  </w:t>
      </w:r>
      <w:r>
        <w:rPr>
          <w:color w:val="231F20"/>
        </w:rPr>
        <w:t>Primary</w:t>
      </w:r>
      <w:r>
        <w:rPr>
          <w:color w:val="231F20"/>
          <w:spacing w:val="68"/>
        </w:rPr>
        <w:t xml:space="preserve">  </w:t>
      </w:r>
      <w:r>
        <w:rPr>
          <w:color w:val="231F20"/>
        </w:rPr>
        <w:t>PE</w:t>
      </w:r>
      <w:r>
        <w:rPr>
          <w:color w:val="231F20"/>
          <w:spacing w:val="68"/>
        </w:rPr>
        <w:t xml:space="preserve">  </w:t>
      </w:r>
      <w:r>
        <w:rPr>
          <w:color w:val="231F20"/>
        </w:rPr>
        <w:t>and</w:t>
      </w:r>
      <w:r>
        <w:rPr>
          <w:color w:val="231F20"/>
          <w:spacing w:val="68"/>
        </w:rPr>
        <w:t xml:space="preserve">  </w:t>
      </w:r>
      <w:r>
        <w:rPr>
          <w:color w:val="231F20"/>
        </w:rPr>
        <w:t>sport</w:t>
      </w:r>
      <w:r>
        <w:rPr>
          <w:color w:val="231F20"/>
          <w:spacing w:val="68"/>
        </w:rPr>
        <w:t xml:space="preserve">  </w:t>
      </w:r>
      <w:r>
        <w:rPr>
          <w:color w:val="231F20"/>
        </w:rPr>
        <w:t>premium</w:t>
      </w:r>
      <w:r>
        <w:rPr>
          <w:color w:val="231F20"/>
          <w:spacing w:val="68"/>
        </w:rPr>
        <w:t xml:space="preserve">  </w:t>
      </w:r>
      <w:r>
        <w:rPr>
          <w:color w:val="231F20"/>
        </w:rPr>
        <w:t>to:</w:t>
      </w:r>
    </w:p>
    <w:p w14:paraId="5A8A2E2C" w14:textId="77777777" w:rsidR="000E0A50" w:rsidRDefault="000E0A50">
      <w:pPr>
        <w:pStyle w:val="BodyText"/>
        <w:spacing w:before="7"/>
        <w:rPr>
          <w:sz w:val="23"/>
        </w:rPr>
      </w:pPr>
    </w:p>
    <w:p w14:paraId="021A3AEF" w14:textId="77777777" w:rsidR="000E0A50" w:rsidRDefault="00F1507D">
      <w:pPr>
        <w:pStyle w:val="ListParagraph"/>
        <w:numPr>
          <w:ilvl w:val="0"/>
          <w:numId w:val="1"/>
        </w:numPr>
        <w:tabs>
          <w:tab w:val="left" w:pos="1079"/>
          <w:tab w:val="left" w:pos="1080"/>
        </w:tabs>
        <w:spacing w:before="0"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6"/>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7"/>
          <w:sz w:val="24"/>
        </w:rPr>
        <w:t xml:space="preserve"> </w:t>
      </w:r>
      <w:r>
        <w:rPr>
          <w:color w:val="231F20"/>
          <w:sz w:val="24"/>
        </w:rPr>
        <w:t>that</w:t>
      </w:r>
      <w:r>
        <w:rPr>
          <w:color w:val="231F20"/>
          <w:spacing w:val="-5"/>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5"/>
          <w:sz w:val="24"/>
        </w:rPr>
        <w:t xml:space="preserve"> </w:t>
      </w:r>
      <w:proofErr w:type="gramStart"/>
      <w:r>
        <w:rPr>
          <w:color w:val="231F20"/>
          <w:spacing w:val="-2"/>
          <w:sz w:val="24"/>
        </w:rPr>
        <w:t>offer</w:t>
      </w:r>
      <w:proofErr w:type="gramEnd"/>
    </w:p>
    <w:p w14:paraId="43539A59" w14:textId="5A5B4BC8" w:rsidR="000E0A50" w:rsidRDefault="00F1507D">
      <w:pPr>
        <w:pStyle w:val="ListParagraph"/>
        <w:numPr>
          <w:ilvl w:val="0"/>
          <w:numId w:val="1"/>
        </w:numPr>
        <w:tabs>
          <w:tab w:val="left" w:pos="1079"/>
          <w:tab w:val="left" w:pos="1080"/>
        </w:tabs>
        <w:spacing w:line="235" w:lineRule="auto"/>
        <w:ind w:right="5535"/>
        <w:rPr>
          <w:sz w:val="24"/>
        </w:rPr>
      </w:pPr>
      <w:r>
        <w:rPr>
          <w:color w:val="231F20"/>
          <w:sz w:val="24"/>
        </w:rPr>
        <w:t>Build</w:t>
      </w:r>
      <w:r>
        <w:rPr>
          <w:color w:val="231F20"/>
          <w:spacing w:val="-4"/>
          <w:sz w:val="24"/>
        </w:rPr>
        <w:t xml:space="preserve"> </w:t>
      </w:r>
      <w:r>
        <w:rPr>
          <w:color w:val="231F20"/>
          <w:sz w:val="24"/>
        </w:rPr>
        <w:t>capacity</w:t>
      </w:r>
      <w:r>
        <w:rPr>
          <w:color w:val="231F20"/>
          <w:spacing w:val="-5"/>
          <w:sz w:val="24"/>
        </w:rPr>
        <w:t xml:space="preserve"> </w:t>
      </w:r>
      <w:r>
        <w:rPr>
          <w:color w:val="231F20"/>
          <w:sz w:val="24"/>
        </w:rPr>
        <w:t>and</w:t>
      </w:r>
      <w:r>
        <w:rPr>
          <w:color w:val="231F20"/>
          <w:spacing w:val="-5"/>
          <w:sz w:val="24"/>
        </w:rPr>
        <w:t xml:space="preserve"> </w:t>
      </w:r>
      <w:r>
        <w:rPr>
          <w:color w:val="231F20"/>
          <w:sz w:val="24"/>
        </w:rPr>
        <w:t>capability</w:t>
      </w:r>
      <w:r>
        <w:rPr>
          <w:color w:val="231F20"/>
          <w:spacing w:val="-5"/>
          <w:sz w:val="24"/>
        </w:rPr>
        <w:t xml:space="preserve"> </w:t>
      </w:r>
      <w:r>
        <w:rPr>
          <w:color w:val="231F20"/>
          <w:sz w:val="24"/>
        </w:rPr>
        <w:t>within</w:t>
      </w:r>
      <w:r>
        <w:rPr>
          <w:color w:val="231F20"/>
          <w:spacing w:val="-4"/>
          <w:sz w:val="24"/>
        </w:rPr>
        <w:t xml:space="preserve"> </w:t>
      </w:r>
      <w:r>
        <w:rPr>
          <w:color w:val="231F20"/>
          <w:sz w:val="24"/>
        </w:rPr>
        <w:t>the</w:t>
      </w:r>
      <w:r>
        <w:rPr>
          <w:color w:val="231F20"/>
          <w:spacing w:val="-4"/>
          <w:sz w:val="24"/>
        </w:rPr>
        <w:t xml:space="preserve"> </w:t>
      </w:r>
      <w:r>
        <w:rPr>
          <w:color w:val="231F20"/>
          <w:sz w:val="24"/>
        </w:rPr>
        <w:t>school</w:t>
      </w:r>
      <w:r>
        <w:rPr>
          <w:color w:val="231F20"/>
          <w:spacing w:val="-5"/>
          <w:sz w:val="24"/>
        </w:rPr>
        <w:t xml:space="preserve"> </w:t>
      </w:r>
      <w:r>
        <w:rPr>
          <w:color w:val="231F20"/>
          <w:sz w:val="24"/>
        </w:rPr>
        <w:t>to</w:t>
      </w:r>
      <w:r>
        <w:rPr>
          <w:color w:val="231F20"/>
          <w:spacing w:val="-5"/>
          <w:sz w:val="24"/>
        </w:rPr>
        <w:t xml:space="preserve"> </w:t>
      </w:r>
      <w:r>
        <w:rPr>
          <w:color w:val="231F20"/>
          <w:sz w:val="24"/>
        </w:rPr>
        <w:t>ensure</w:t>
      </w:r>
      <w:r>
        <w:rPr>
          <w:color w:val="231F20"/>
          <w:spacing w:val="-4"/>
          <w:sz w:val="24"/>
        </w:rPr>
        <w:t xml:space="preserve"> </w:t>
      </w:r>
      <w:r>
        <w:rPr>
          <w:color w:val="231F20"/>
          <w:sz w:val="24"/>
        </w:rPr>
        <w:t>that</w:t>
      </w:r>
      <w:r>
        <w:rPr>
          <w:color w:val="231F20"/>
          <w:spacing w:val="-4"/>
          <w:sz w:val="24"/>
        </w:rPr>
        <w:t xml:space="preserve"> </w:t>
      </w:r>
      <w:r>
        <w:rPr>
          <w:color w:val="231F20"/>
          <w:sz w:val="24"/>
        </w:rPr>
        <w:t>improvements</w:t>
      </w:r>
      <w:r>
        <w:rPr>
          <w:color w:val="231F20"/>
          <w:spacing w:val="-4"/>
          <w:sz w:val="24"/>
        </w:rPr>
        <w:t xml:space="preserve"> </w:t>
      </w:r>
      <w:r>
        <w:rPr>
          <w:color w:val="231F20"/>
          <w:sz w:val="24"/>
        </w:rPr>
        <w:t>made</w:t>
      </w:r>
      <w:r>
        <w:rPr>
          <w:color w:val="231F20"/>
          <w:spacing w:val="-4"/>
          <w:sz w:val="24"/>
        </w:rPr>
        <w:t xml:space="preserve"> </w:t>
      </w:r>
      <w:r>
        <w:rPr>
          <w:color w:val="231F20"/>
          <w:sz w:val="24"/>
        </w:rPr>
        <w:t>now</w:t>
      </w:r>
      <w:r>
        <w:rPr>
          <w:color w:val="231F20"/>
          <w:spacing w:val="-4"/>
          <w:sz w:val="24"/>
        </w:rPr>
        <w:t xml:space="preserve"> </w:t>
      </w:r>
      <w:r>
        <w:rPr>
          <w:color w:val="231F20"/>
          <w:sz w:val="24"/>
        </w:rPr>
        <w:t>will</w:t>
      </w:r>
      <w:r>
        <w:rPr>
          <w:color w:val="231F20"/>
          <w:spacing w:val="-4"/>
          <w:sz w:val="24"/>
        </w:rPr>
        <w:t xml:space="preserve"> </w:t>
      </w:r>
      <w:r>
        <w:rPr>
          <w:color w:val="231F20"/>
          <w:sz w:val="24"/>
        </w:rPr>
        <w:t xml:space="preserve">benefit pupils joining the school in future </w:t>
      </w:r>
      <w:proofErr w:type="gramStart"/>
      <w:r>
        <w:rPr>
          <w:color w:val="231F20"/>
          <w:sz w:val="24"/>
        </w:rPr>
        <w:t>years</w:t>
      </w:r>
      <w:proofErr w:type="gramEnd"/>
    </w:p>
    <w:p w14:paraId="795512A9" w14:textId="77777777" w:rsidR="000E0A50" w:rsidRDefault="00F1507D">
      <w:pPr>
        <w:pStyle w:val="ListParagraph"/>
        <w:numPr>
          <w:ilvl w:val="0"/>
          <w:numId w:val="1"/>
        </w:numPr>
        <w:tabs>
          <w:tab w:val="left" w:pos="1079"/>
          <w:tab w:val="left" w:pos="1080"/>
        </w:tabs>
        <w:spacing w:line="235" w:lineRule="auto"/>
        <w:ind w:right="562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5"/>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 budget should fund these.</w:t>
      </w:r>
    </w:p>
    <w:p w14:paraId="4FB9D56E" w14:textId="77777777" w:rsidR="000E0A50" w:rsidRDefault="000E0A50">
      <w:pPr>
        <w:pStyle w:val="BodyText"/>
        <w:spacing w:before="3"/>
        <w:rPr>
          <w:sz w:val="23"/>
        </w:rPr>
      </w:pPr>
    </w:p>
    <w:p w14:paraId="273DB681" w14:textId="620D8EEF" w:rsidR="000E0A50" w:rsidRDefault="00F1507D">
      <w:pPr>
        <w:pStyle w:val="BodyText"/>
        <w:spacing w:line="235" w:lineRule="auto"/>
        <w:ind w:left="715" w:right="4590"/>
      </w:pPr>
      <w:r>
        <w:rPr>
          <w:color w:val="231F20"/>
          <w:spacing w:val="-2"/>
        </w:rPr>
        <w:t>Pleasevisit</w:t>
      </w:r>
      <w:r>
        <w:rPr>
          <w:color w:val="205E9E"/>
          <w:spacing w:val="-2"/>
          <w:u w:val="single" w:color="205E9E"/>
        </w:rPr>
        <w:t>gov.uk</w:t>
      </w:r>
      <w:r>
        <w:rPr>
          <w:color w:val="231F20"/>
          <w:spacing w:val="-2"/>
        </w:rPr>
        <w:t>fortherevisedDfEguidanceincludingthe5keyindicatorsacrosswhichschoolsshoulddemonstrate</w:t>
      </w:r>
      <w:r>
        <w:rPr>
          <w:color w:val="231F20"/>
          <w:spacing w:val="80"/>
        </w:rPr>
        <w:t xml:space="preserve"> </w:t>
      </w:r>
      <w:proofErr w:type="gramStart"/>
      <w:r>
        <w:rPr>
          <w:color w:val="231F20"/>
          <w:spacing w:val="-2"/>
        </w:rPr>
        <w:t>animprovement.Thisdocumentwillhelpyoutoreviewyourprovisionandtoreportyourspend.DfEencouragesschools</w:t>
      </w:r>
      <w:proofErr w:type="gramEnd"/>
      <w:r>
        <w:rPr>
          <w:color w:val="231F20"/>
          <w:spacing w:val="80"/>
          <w:w w:val="150"/>
        </w:rPr>
        <w:t xml:space="preserve"> </w:t>
      </w:r>
      <w:r>
        <w:rPr>
          <w:color w:val="231F20"/>
        </w:rPr>
        <w:t>to</w:t>
      </w:r>
      <w:r>
        <w:rPr>
          <w:color w:val="231F20"/>
          <w:spacing w:val="-28"/>
        </w:rPr>
        <w:t xml:space="preserve"> </w:t>
      </w:r>
      <w:r>
        <w:rPr>
          <w:color w:val="231F20"/>
        </w:rPr>
        <w:t>use</w:t>
      </w:r>
      <w:r>
        <w:rPr>
          <w:color w:val="231F20"/>
          <w:spacing w:val="-28"/>
        </w:rPr>
        <w:t xml:space="preserve"> </w:t>
      </w:r>
      <w:r>
        <w:rPr>
          <w:color w:val="231F20"/>
        </w:rPr>
        <w:t>this</w:t>
      </w:r>
      <w:r>
        <w:rPr>
          <w:color w:val="231F20"/>
          <w:spacing w:val="-28"/>
        </w:rPr>
        <w:t xml:space="preserve"> </w:t>
      </w:r>
      <w:r>
        <w:rPr>
          <w:color w:val="231F20"/>
        </w:rPr>
        <w:t>template</w:t>
      </w:r>
      <w:r>
        <w:rPr>
          <w:color w:val="231F20"/>
          <w:spacing w:val="-29"/>
        </w:rPr>
        <w:t xml:space="preserve"> </w:t>
      </w:r>
      <w:r>
        <w:rPr>
          <w:color w:val="231F20"/>
        </w:rPr>
        <w:t>as</w:t>
      </w:r>
      <w:r>
        <w:rPr>
          <w:color w:val="231F20"/>
          <w:spacing w:val="-28"/>
        </w:rPr>
        <w:t xml:space="preserve"> </w:t>
      </w:r>
      <w:r>
        <w:rPr>
          <w:color w:val="231F20"/>
        </w:rPr>
        <w:t>an</w:t>
      </w:r>
      <w:r>
        <w:rPr>
          <w:color w:val="231F20"/>
          <w:spacing w:val="-28"/>
        </w:rPr>
        <w:t xml:space="preserve"> </w:t>
      </w:r>
      <w:r>
        <w:rPr>
          <w:color w:val="231F20"/>
        </w:rPr>
        <w:t>effective</w:t>
      </w:r>
      <w:r>
        <w:rPr>
          <w:color w:val="231F20"/>
          <w:spacing w:val="-29"/>
        </w:rPr>
        <w:t xml:space="preserve"> </w:t>
      </w:r>
      <w:r>
        <w:rPr>
          <w:color w:val="231F20"/>
        </w:rPr>
        <w:t>way</w:t>
      </w:r>
      <w:r>
        <w:rPr>
          <w:color w:val="231F20"/>
          <w:spacing w:val="-30"/>
        </w:rPr>
        <w:t xml:space="preserve"> </w:t>
      </w:r>
      <w:r>
        <w:rPr>
          <w:color w:val="231F20"/>
        </w:rPr>
        <w:t>of</w:t>
      </w:r>
      <w:r>
        <w:rPr>
          <w:color w:val="231F20"/>
          <w:spacing w:val="-28"/>
        </w:rPr>
        <w:t xml:space="preserve"> </w:t>
      </w:r>
      <w:r>
        <w:rPr>
          <w:color w:val="231F20"/>
        </w:rPr>
        <w:t>meeting</w:t>
      </w:r>
      <w:r>
        <w:rPr>
          <w:color w:val="231F20"/>
          <w:spacing w:val="-29"/>
        </w:rPr>
        <w:t xml:space="preserve"> </w:t>
      </w:r>
      <w:r>
        <w:rPr>
          <w:color w:val="231F20"/>
        </w:rPr>
        <w:t>the</w:t>
      </w:r>
      <w:r>
        <w:rPr>
          <w:color w:val="231F20"/>
          <w:spacing w:val="-29"/>
        </w:rPr>
        <w:t xml:space="preserve"> </w:t>
      </w:r>
      <w:r>
        <w:rPr>
          <w:color w:val="231F20"/>
        </w:rPr>
        <w:t>reporting</w:t>
      </w:r>
      <w:r>
        <w:rPr>
          <w:color w:val="231F20"/>
          <w:spacing w:val="-28"/>
        </w:rPr>
        <w:t xml:space="preserve"> </w:t>
      </w:r>
      <w:r>
        <w:rPr>
          <w:color w:val="231F20"/>
        </w:rPr>
        <w:t>requirements</w:t>
      </w:r>
      <w:r>
        <w:rPr>
          <w:color w:val="231F20"/>
          <w:spacing w:val="-32"/>
        </w:rPr>
        <w:t xml:space="preserve"> </w:t>
      </w:r>
      <w:r>
        <w:rPr>
          <w:color w:val="231F20"/>
        </w:rPr>
        <w:t>of</w:t>
      </w:r>
      <w:r>
        <w:rPr>
          <w:color w:val="231F20"/>
          <w:spacing w:val="-28"/>
        </w:rPr>
        <w:t xml:space="preserve"> </w:t>
      </w:r>
      <w:r>
        <w:rPr>
          <w:color w:val="231F20"/>
        </w:rPr>
        <w:t>the</w:t>
      </w:r>
      <w:r>
        <w:rPr>
          <w:color w:val="231F20"/>
          <w:spacing w:val="-29"/>
        </w:rPr>
        <w:t xml:space="preserve"> </w:t>
      </w:r>
      <w:r>
        <w:rPr>
          <w:color w:val="231F20"/>
        </w:rPr>
        <w:t>Primary</w:t>
      </w:r>
      <w:r>
        <w:rPr>
          <w:color w:val="231F20"/>
          <w:spacing w:val="-30"/>
        </w:rPr>
        <w:t xml:space="preserve"> </w:t>
      </w:r>
      <w:r>
        <w:rPr>
          <w:color w:val="231F20"/>
        </w:rPr>
        <w:t>PE</w:t>
      </w:r>
      <w:r>
        <w:rPr>
          <w:color w:val="231F20"/>
          <w:spacing w:val="-29"/>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14:paraId="058F28AA" w14:textId="77777777" w:rsidR="000E0A50" w:rsidRDefault="000E0A50">
      <w:pPr>
        <w:pStyle w:val="BodyText"/>
        <w:spacing w:before="5"/>
        <w:rPr>
          <w:sz w:val="23"/>
        </w:rPr>
      </w:pPr>
    </w:p>
    <w:p w14:paraId="6017C544" w14:textId="77777777" w:rsidR="000E0A50" w:rsidRDefault="00F1507D">
      <w:pPr>
        <w:pStyle w:val="BodyText"/>
        <w:ind w:left="715"/>
        <w:jc w:val="both"/>
      </w:pPr>
      <w:r>
        <w:rPr>
          <w:color w:val="231F20"/>
        </w:rPr>
        <w:t>We</w:t>
      </w:r>
      <w:r>
        <w:rPr>
          <w:color w:val="231F20"/>
          <w:spacing w:val="13"/>
        </w:rPr>
        <w:t xml:space="preserve"> </w:t>
      </w:r>
      <w:r>
        <w:rPr>
          <w:color w:val="231F20"/>
        </w:rPr>
        <w:t>recommend</w:t>
      </w:r>
      <w:r>
        <w:rPr>
          <w:color w:val="231F20"/>
          <w:spacing w:val="13"/>
        </w:rPr>
        <w:t xml:space="preserve"> </w:t>
      </w:r>
      <w:r>
        <w:rPr>
          <w:color w:val="231F20"/>
        </w:rPr>
        <w:t>you</w:t>
      </w:r>
      <w:r>
        <w:rPr>
          <w:color w:val="231F20"/>
          <w:spacing w:val="13"/>
        </w:rPr>
        <w:t xml:space="preserve"> </w:t>
      </w:r>
      <w:r>
        <w:rPr>
          <w:color w:val="231F20"/>
        </w:rPr>
        <w:t>start</w:t>
      </w:r>
      <w:r>
        <w:rPr>
          <w:color w:val="231F20"/>
          <w:spacing w:val="13"/>
        </w:rPr>
        <w:t xml:space="preserve"> </w:t>
      </w:r>
      <w:r>
        <w:rPr>
          <w:color w:val="231F20"/>
        </w:rPr>
        <w:t>by</w:t>
      </w:r>
      <w:r>
        <w:rPr>
          <w:color w:val="231F20"/>
          <w:spacing w:val="12"/>
        </w:rPr>
        <w:t xml:space="preserve"> </w:t>
      </w:r>
      <w:r>
        <w:rPr>
          <w:color w:val="231F20"/>
        </w:rPr>
        <w:t>reflecting</w:t>
      </w:r>
      <w:r>
        <w:rPr>
          <w:color w:val="231F20"/>
          <w:spacing w:val="10"/>
        </w:rPr>
        <w:t xml:space="preserve"> </w:t>
      </w:r>
      <w:r>
        <w:rPr>
          <w:color w:val="231F20"/>
        </w:rPr>
        <w:t>on</w:t>
      </w:r>
      <w:r>
        <w:rPr>
          <w:color w:val="231F20"/>
          <w:spacing w:val="14"/>
        </w:rPr>
        <w:t xml:space="preserve"> </w:t>
      </w:r>
      <w:r>
        <w:rPr>
          <w:color w:val="231F20"/>
        </w:rPr>
        <w:t>the</w:t>
      </w:r>
      <w:r>
        <w:rPr>
          <w:color w:val="231F20"/>
          <w:spacing w:val="13"/>
        </w:rPr>
        <w:t xml:space="preserve"> </w:t>
      </w:r>
      <w:r>
        <w:rPr>
          <w:color w:val="231F20"/>
        </w:rPr>
        <w:t>impact</w:t>
      </w:r>
      <w:r>
        <w:rPr>
          <w:color w:val="231F20"/>
          <w:spacing w:val="13"/>
        </w:rPr>
        <w:t xml:space="preserve"> </w:t>
      </w:r>
      <w:r>
        <w:rPr>
          <w:color w:val="231F20"/>
        </w:rPr>
        <w:t>of</w:t>
      </w:r>
      <w:r>
        <w:rPr>
          <w:color w:val="231F20"/>
          <w:spacing w:val="15"/>
        </w:rPr>
        <w:t xml:space="preserve"> </w:t>
      </w:r>
      <w:r>
        <w:rPr>
          <w:color w:val="231F20"/>
        </w:rPr>
        <w:t>current</w:t>
      </w:r>
      <w:r>
        <w:rPr>
          <w:color w:val="231F20"/>
          <w:spacing w:val="13"/>
        </w:rPr>
        <w:t xml:space="preserve"> </w:t>
      </w:r>
      <w:r>
        <w:rPr>
          <w:color w:val="231F20"/>
        </w:rPr>
        <w:t>provision</w:t>
      </w:r>
      <w:r>
        <w:rPr>
          <w:color w:val="231F20"/>
          <w:spacing w:val="14"/>
        </w:rPr>
        <w:t xml:space="preserve"> </w:t>
      </w:r>
      <w:r>
        <w:rPr>
          <w:color w:val="231F20"/>
        </w:rPr>
        <w:t>and</w:t>
      </w:r>
      <w:r>
        <w:rPr>
          <w:color w:val="231F20"/>
          <w:spacing w:val="14"/>
        </w:rPr>
        <w:t xml:space="preserve"> </w:t>
      </w:r>
      <w:r>
        <w:rPr>
          <w:color w:val="231F20"/>
        </w:rPr>
        <w:t>reviewing</w:t>
      </w:r>
      <w:r>
        <w:rPr>
          <w:color w:val="231F20"/>
          <w:spacing w:val="11"/>
        </w:rPr>
        <w:t xml:space="preserve"> </w:t>
      </w:r>
      <w:r>
        <w:rPr>
          <w:color w:val="231F20"/>
        </w:rPr>
        <w:t>the</w:t>
      </w:r>
      <w:r>
        <w:rPr>
          <w:color w:val="231F20"/>
          <w:spacing w:val="13"/>
        </w:rPr>
        <w:t xml:space="preserve"> </w:t>
      </w:r>
      <w:r>
        <w:rPr>
          <w:color w:val="231F20"/>
        </w:rPr>
        <w:t>previous</w:t>
      </w:r>
      <w:r>
        <w:rPr>
          <w:color w:val="231F20"/>
          <w:spacing w:val="14"/>
        </w:rPr>
        <w:t xml:space="preserve"> </w:t>
      </w:r>
      <w:r>
        <w:rPr>
          <w:color w:val="231F20"/>
          <w:spacing w:val="-2"/>
        </w:rPr>
        <w:t>spend.</w:t>
      </w:r>
    </w:p>
    <w:p w14:paraId="0AF7B4CC" w14:textId="3D348639" w:rsidR="000E0A50" w:rsidRDefault="000E0A50">
      <w:pPr>
        <w:pStyle w:val="BodyText"/>
        <w:spacing w:before="7"/>
        <w:rPr>
          <w:sz w:val="23"/>
        </w:rPr>
      </w:pPr>
    </w:p>
    <w:p w14:paraId="5BDFA995" w14:textId="77777777" w:rsidR="000E0A50" w:rsidRDefault="00F1507D">
      <w:pPr>
        <w:pStyle w:val="BodyText"/>
        <w:spacing w:line="235" w:lineRule="auto"/>
        <w:ind w:left="714" w:right="4579"/>
        <w:jc w:val="both"/>
        <w:rPr>
          <w:b/>
        </w:rPr>
      </w:pPr>
      <w:r>
        <w:rPr>
          <w:color w:val="231F20"/>
        </w:rPr>
        <w:t xml:space="preserve">Schools are required to </w:t>
      </w:r>
      <w:r>
        <w:rPr>
          <w:color w:val="205E9E"/>
          <w:u w:val="single" w:color="205E9E"/>
        </w:rPr>
        <w:t>publish details</w:t>
      </w:r>
      <w:r>
        <w:rPr>
          <w:color w:val="205E9E"/>
        </w:rPr>
        <w:t xml:space="preserve"> </w:t>
      </w:r>
      <w:r>
        <w:rPr>
          <w:color w:val="231F20"/>
        </w:rPr>
        <w:t xml:space="preserve">of how they spend this funding, including any under-spend from 2021/2022, as well as on the impact it has on pupils’ PE and sport participation and attainment. </w:t>
      </w:r>
      <w:r>
        <w:rPr>
          <w:b/>
          <w:color w:val="231F20"/>
        </w:rPr>
        <w:t>All funding must be spent by 31st July 2023.</w:t>
      </w:r>
    </w:p>
    <w:p w14:paraId="2E79B12A" w14:textId="77777777" w:rsidR="000E0A50" w:rsidRDefault="000E0A50">
      <w:pPr>
        <w:pStyle w:val="BodyText"/>
        <w:spacing w:before="10"/>
        <w:rPr>
          <w:b/>
          <w:sz w:val="23"/>
        </w:rPr>
      </w:pPr>
    </w:p>
    <w:p w14:paraId="0D8E71A7" w14:textId="4E022EDB" w:rsidR="000E0A50" w:rsidRDefault="00F1507D">
      <w:pPr>
        <w:pStyle w:val="BodyText"/>
        <w:spacing w:line="235" w:lineRule="auto"/>
        <w:ind w:left="714" w:right="4636"/>
        <w:jc w:val="both"/>
      </w:pPr>
      <w:r>
        <w:rPr>
          <w:color w:val="231F20"/>
          <w:spacing w:val="-2"/>
        </w:rPr>
        <w:t>We</w:t>
      </w:r>
      <w:r>
        <w:rPr>
          <w:color w:val="231F20"/>
          <w:spacing w:val="-11"/>
        </w:rPr>
        <w:t xml:space="preserve"> </w:t>
      </w:r>
      <w:r>
        <w:rPr>
          <w:color w:val="231F20"/>
          <w:spacing w:val="-2"/>
        </w:rPr>
        <w:t>recommend</w:t>
      </w:r>
      <w:r>
        <w:rPr>
          <w:color w:val="231F20"/>
          <w:spacing w:val="-9"/>
        </w:rPr>
        <w:t xml:space="preserve"> </w:t>
      </w:r>
      <w:r>
        <w:rPr>
          <w:color w:val="231F20"/>
          <w:spacing w:val="-2"/>
        </w:rPr>
        <w:t>regularly</w:t>
      </w:r>
      <w:r>
        <w:rPr>
          <w:color w:val="231F20"/>
          <w:spacing w:val="-11"/>
        </w:rPr>
        <w:t xml:space="preserve"> </w:t>
      </w:r>
      <w:r>
        <w:rPr>
          <w:color w:val="231F20"/>
          <w:spacing w:val="-2"/>
        </w:rPr>
        <w:t>updating</w:t>
      </w:r>
      <w:r>
        <w:rPr>
          <w:color w:val="231F20"/>
          <w:spacing w:val="-12"/>
        </w:rPr>
        <w:t xml:space="preserve"> </w:t>
      </w:r>
      <w:r>
        <w:rPr>
          <w:color w:val="231F20"/>
          <w:spacing w:val="-2"/>
        </w:rPr>
        <w:t>the</w:t>
      </w:r>
      <w:r>
        <w:rPr>
          <w:color w:val="231F20"/>
          <w:spacing w:val="-10"/>
        </w:rPr>
        <w:t xml:space="preserve"> </w:t>
      </w:r>
      <w:r>
        <w:rPr>
          <w:color w:val="231F20"/>
          <w:spacing w:val="-2"/>
        </w:rPr>
        <w:t>table</w:t>
      </w:r>
      <w:r>
        <w:rPr>
          <w:color w:val="231F20"/>
          <w:spacing w:val="-11"/>
        </w:rPr>
        <w:t xml:space="preserve"> </w:t>
      </w:r>
      <w:r>
        <w:rPr>
          <w:color w:val="231F20"/>
          <w:spacing w:val="-2"/>
        </w:rPr>
        <w:t>and</w:t>
      </w:r>
      <w:r>
        <w:rPr>
          <w:color w:val="231F20"/>
          <w:spacing w:val="-9"/>
        </w:rPr>
        <w:t xml:space="preserve"> </w:t>
      </w:r>
      <w:r>
        <w:rPr>
          <w:color w:val="231F20"/>
          <w:spacing w:val="-2"/>
        </w:rPr>
        <w:t>publishing</w:t>
      </w:r>
      <w:r>
        <w:rPr>
          <w:color w:val="231F20"/>
          <w:spacing w:val="-7"/>
        </w:rPr>
        <w:t xml:space="preserve"> </w:t>
      </w:r>
      <w:r>
        <w:rPr>
          <w:color w:val="231F20"/>
          <w:spacing w:val="-2"/>
        </w:rPr>
        <w:t>it</w:t>
      </w:r>
      <w:r>
        <w:rPr>
          <w:color w:val="231F20"/>
          <w:spacing w:val="-9"/>
        </w:rPr>
        <w:t xml:space="preserve"> </w:t>
      </w:r>
      <w:r>
        <w:rPr>
          <w:color w:val="231F20"/>
          <w:spacing w:val="-2"/>
        </w:rPr>
        <w:t>on</w:t>
      </w:r>
      <w:r>
        <w:rPr>
          <w:color w:val="231F20"/>
          <w:spacing w:val="-9"/>
        </w:rPr>
        <w:t xml:space="preserve"> </w:t>
      </w:r>
      <w:r>
        <w:rPr>
          <w:color w:val="231F20"/>
          <w:spacing w:val="-2"/>
        </w:rPr>
        <w:t>your</w:t>
      </w:r>
      <w:r>
        <w:rPr>
          <w:color w:val="231F20"/>
          <w:spacing w:val="-9"/>
        </w:rPr>
        <w:t xml:space="preserve"> </w:t>
      </w:r>
      <w:r>
        <w:rPr>
          <w:color w:val="231F20"/>
          <w:spacing w:val="-2"/>
        </w:rPr>
        <w:t>website</w:t>
      </w:r>
      <w:r>
        <w:rPr>
          <w:color w:val="231F20"/>
          <w:spacing w:val="-11"/>
        </w:rPr>
        <w:t xml:space="preserve"> </w:t>
      </w:r>
      <w:r>
        <w:rPr>
          <w:color w:val="231F20"/>
          <w:spacing w:val="-2"/>
        </w:rPr>
        <w:t>throughout</w:t>
      </w:r>
      <w:r>
        <w:rPr>
          <w:color w:val="231F20"/>
          <w:spacing w:val="-12"/>
        </w:rPr>
        <w:t xml:space="preserve"> </w:t>
      </w:r>
      <w:r>
        <w:rPr>
          <w:color w:val="231F20"/>
          <w:spacing w:val="-2"/>
        </w:rPr>
        <w:t>the</w:t>
      </w:r>
      <w:r>
        <w:rPr>
          <w:color w:val="231F20"/>
          <w:spacing w:val="-10"/>
        </w:rPr>
        <w:t xml:space="preserve"> </w:t>
      </w:r>
      <w:r>
        <w:rPr>
          <w:color w:val="231F20"/>
          <w:spacing w:val="-2"/>
        </w:rPr>
        <w:t>year.</w:t>
      </w:r>
      <w:r>
        <w:rPr>
          <w:color w:val="231F20"/>
          <w:spacing w:val="-9"/>
        </w:rPr>
        <w:t xml:space="preserve"> </w:t>
      </w:r>
      <w:r>
        <w:rPr>
          <w:color w:val="231F20"/>
          <w:spacing w:val="-2"/>
        </w:rPr>
        <w:t>This</w:t>
      </w:r>
      <w:r>
        <w:rPr>
          <w:color w:val="231F20"/>
          <w:spacing w:val="-9"/>
        </w:rPr>
        <w:t xml:space="preserve"> </w:t>
      </w:r>
      <w:proofErr w:type="gramStart"/>
      <w:r>
        <w:rPr>
          <w:color w:val="231F20"/>
          <w:spacing w:val="-2"/>
        </w:rPr>
        <w:t>evidences</w:t>
      </w:r>
      <w:proofErr w:type="gramEnd"/>
      <w:r>
        <w:rPr>
          <w:color w:val="231F20"/>
          <w:spacing w:val="-2"/>
        </w:rPr>
        <w:t xml:space="preserve"> </w:t>
      </w:r>
      <w:r>
        <w:rPr>
          <w:color w:val="231F20"/>
        </w:rPr>
        <w:t xml:space="preserve">your ongoing self-evaluation of how you are using the funding to secure maximum, sustainable impact. Final copy must be posted on your website by the end of the academic year and no later than the </w:t>
      </w:r>
      <w:proofErr w:type="gramStart"/>
      <w:r>
        <w:rPr>
          <w:color w:val="231F20"/>
        </w:rPr>
        <w:t>31st</w:t>
      </w:r>
      <w:proofErr w:type="gramEnd"/>
      <w:r>
        <w:rPr>
          <w:color w:val="231F20"/>
        </w:rPr>
        <w:t xml:space="preserve"> July 2023. To see an example of how to complete the table please click </w:t>
      </w:r>
      <w:r>
        <w:rPr>
          <w:color w:val="205E9E"/>
          <w:u w:val="single" w:color="205E9E"/>
        </w:rPr>
        <w:t>HERE</w:t>
      </w:r>
      <w:r>
        <w:rPr>
          <w:color w:val="231F20"/>
        </w:rPr>
        <w:t>.</w:t>
      </w:r>
      <w:r w:rsidR="0096359B" w:rsidRPr="0096359B">
        <w:rPr>
          <w:noProof/>
          <w:lang w:eastAsia="en-GB"/>
        </w:rPr>
        <w:t xml:space="preserve"> </w:t>
      </w:r>
    </w:p>
    <w:p w14:paraId="2CE91C29" w14:textId="77777777" w:rsidR="000E0A50" w:rsidRDefault="000E0A50">
      <w:pPr>
        <w:jc w:val="both"/>
        <w:sectPr w:rsidR="000E0A50">
          <w:pgSz w:w="16840" w:h="11910" w:orient="landscape"/>
          <w:pgMar w:top="0" w:right="599" w:bottom="0" w:left="0" w:header="720" w:footer="720" w:gutter="0"/>
          <w:cols w:space="720"/>
        </w:sectPr>
      </w:pPr>
    </w:p>
    <w:p w14:paraId="05EA1CE0" w14:textId="64ECED26" w:rsidR="000E0A50" w:rsidRDefault="000C475A">
      <w:pPr>
        <w:pStyle w:val="BodyText"/>
        <w:rPr>
          <w:sz w:val="20"/>
        </w:rPr>
      </w:pPr>
      <w:r>
        <w:rPr>
          <w:noProof/>
          <w:sz w:val="20"/>
        </w:rPr>
        <w:lastRenderedPageBreak/>
        <mc:AlternateContent>
          <mc:Choice Requires="wps">
            <w:drawing>
              <wp:inline distT="0" distB="0" distL="0" distR="0" wp14:anchorId="5F6B8140" wp14:editId="447C0587">
                <wp:extent cx="7074535" cy="777240"/>
                <wp:effectExtent l="0" t="0" r="2540" b="3810"/>
                <wp:docPr id="14" name="docshape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B5BD7" w14:textId="77777777" w:rsidR="000E0A50" w:rsidRDefault="00F1507D">
                            <w:pPr>
                              <w:spacing w:before="74" w:line="315" w:lineRule="exact"/>
                              <w:ind w:left="720"/>
                              <w:rPr>
                                <w:b/>
                                <w:color w:val="000000"/>
                                <w:sz w:val="26"/>
                              </w:rPr>
                            </w:pPr>
                            <w:r>
                              <w:rPr>
                                <w:b/>
                                <w:color w:val="FFFFFF"/>
                                <w:sz w:val="26"/>
                              </w:rPr>
                              <w:t>Details</w:t>
                            </w:r>
                            <w:r>
                              <w:rPr>
                                <w:b/>
                                <w:color w:val="FFFFFF"/>
                                <w:spacing w:val="-9"/>
                                <w:sz w:val="26"/>
                              </w:rPr>
                              <w:t xml:space="preserve"> </w:t>
                            </w:r>
                            <w:proofErr w:type="gramStart"/>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proofErr w:type="gramEnd"/>
                            <w:r>
                              <w:rPr>
                                <w:b/>
                                <w:color w:val="FFFFFF"/>
                                <w:spacing w:val="-6"/>
                                <w:sz w:val="26"/>
                              </w:rPr>
                              <w:t xml:space="preserve"> </w:t>
                            </w:r>
                            <w:r>
                              <w:rPr>
                                <w:b/>
                                <w:color w:val="FFFFFF"/>
                                <w:spacing w:val="-2"/>
                                <w:sz w:val="26"/>
                              </w:rPr>
                              <w:t>funding</w:t>
                            </w:r>
                          </w:p>
                          <w:p w14:paraId="19DEFEC8" w14:textId="77777777" w:rsidR="000E0A50" w:rsidRDefault="00F1507D">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inline>
            </w:drawing>
          </mc:Choice>
          <mc:Fallback>
            <w:pict>
              <v:shapetype w14:anchorId="5F6B8140" id="_x0000_t202" coordsize="21600,21600" o:spt="202" path="m,l,21600r21600,l21600,xe">
                <v:stroke joinstyle="miter"/>
                <v:path gradientshapeok="t" o:connecttype="rect"/>
              </v:shapetype>
              <v:shape id="docshape19" o:spid="_x0000_s1026"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" fillcolor="#0090d6" stroked="f">
                <v:textbox inset="0,0,0,0">
                  <w:txbxContent>
                    <w:p w14:paraId="265B5BD7" w14:textId="77777777" w:rsidR="000E0A50" w:rsidRDefault="00F1507D">
                      <w:pPr>
                        <w:spacing w:before="74" w:line="315" w:lineRule="exact"/>
                        <w:ind w:left="720"/>
                        <w:rPr>
                          <w:b/>
                          <w:color w:val="000000"/>
                          <w:sz w:val="26"/>
                        </w:rPr>
                      </w:pPr>
                      <w:r>
                        <w:rPr>
                          <w:b/>
                          <w:color w:val="FFFFFF"/>
                          <w:sz w:val="26"/>
                        </w:rPr>
                        <w:t>Details</w:t>
                      </w:r>
                      <w:r>
                        <w:rPr>
                          <w:b/>
                          <w:color w:val="FFFFFF"/>
                          <w:spacing w:val="-9"/>
                          <w:sz w:val="26"/>
                        </w:rPr>
                        <w:t xml:space="preserve"> </w:t>
                      </w:r>
                      <w:proofErr w:type="gramStart"/>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proofErr w:type="gramEnd"/>
                      <w:r>
                        <w:rPr>
                          <w:b/>
                          <w:color w:val="FFFFFF"/>
                          <w:spacing w:val="-6"/>
                          <w:sz w:val="26"/>
                        </w:rPr>
                        <w:t xml:space="preserve"> </w:t>
                      </w:r>
                      <w:r>
                        <w:rPr>
                          <w:b/>
                          <w:color w:val="FFFFFF"/>
                          <w:spacing w:val="-2"/>
                          <w:sz w:val="26"/>
                        </w:rPr>
                        <w:t>funding</w:t>
                      </w:r>
                    </w:p>
                    <w:p w14:paraId="19DEFEC8" w14:textId="77777777" w:rsidR="000E0A50" w:rsidRDefault="00F1507D">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v:textbox>
                <w10:anchorlock/>
              </v:shape>
            </w:pict>
          </mc:Fallback>
        </mc:AlternateContent>
      </w:r>
    </w:p>
    <w:p w14:paraId="016277E6" w14:textId="77777777" w:rsidR="000E0A50" w:rsidRDefault="000E0A50">
      <w:pPr>
        <w:pStyle w:val="BodyText"/>
        <w:spacing w:before="9"/>
        <w:rPr>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0E0A50" w14:paraId="36F73E62" w14:textId="77777777">
        <w:trPr>
          <w:trHeight w:val="320"/>
        </w:trPr>
        <w:tc>
          <w:tcPr>
            <w:tcW w:w="11544" w:type="dxa"/>
          </w:tcPr>
          <w:p w14:paraId="399E60B6" w14:textId="77777777" w:rsidR="000E0A50" w:rsidRDefault="00F1507D">
            <w:pPr>
              <w:pStyle w:val="TableParagraph"/>
              <w:spacing w:before="21" w:line="279" w:lineRule="exact"/>
              <w:rPr>
                <w:sz w:val="24"/>
              </w:rPr>
            </w:pPr>
            <w:r>
              <w:rPr>
                <w:color w:val="231F20"/>
                <w:sz w:val="24"/>
              </w:rPr>
              <w:t>Total</w:t>
            </w:r>
            <w:r>
              <w:rPr>
                <w:color w:val="231F20"/>
                <w:spacing w:val="-10"/>
                <w:sz w:val="24"/>
              </w:rPr>
              <w:t xml:space="preserve"> </w:t>
            </w:r>
            <w:r>
              <w:rPr>
                <w:color w:val="231F20"/>
                <w:sz w:val="24"/>
              </w:rPr>
              <w:t>amount</w:t>
            </w:r>
            <w:r>
              <w:rPr>
                <w:color w:val="231F20"/>
                <w:spacing w:val="-7"/>
                <w:sz w:val="24"/>
              </w:rPr>
              <w:t xml:space="preserve"> </w:t>
            </w:r>
            <w:r>
              <w:rPr>
                <w:color w:val="231F20"/>
                <w:sz w:val="24"/>
              </w:rPr>
              <w:t>carried</w:t>
            </w:r>
            <w:r>
              <w:rPr>
                <w:color w:val="231F20"/>
                <w:spacing w:val="-6"/>
                <w:sz w:val="24"/>
              </w:rPr>
              <w:t xml:space="preserve"> </w:t>
            </w:r>
            <w:r>
              <w:rPr>
                <w:color w:val="231F20"/>
                <w:sz w:val="24"/>
              </w:rPr>
              <w:t>over</w:t>
            </w:r>
            <w:r>
              <w:rPr>
                <w:color w:val="231F20"/>
                <w:spacing w:val="-7"/>
                <w:sz w:val="24"/>
              </w:rPr>
              <w:t xml:space="preserve"> </w:t>
            </w:r>
            <w:r>
              <w:rPr>
                <w:color w:val="231F20"/>
                <w:sz w:val="24"/>
              </w:rPr>
              <w:t>from</w:t>
            </w:r>
            <w:r>
              <w:rPr>
                <w:color w:val="231F20"/>
                <w:spacing w:val="-7"/>
                <w:sz w:val="24"/>
              </w:rPr>
              <w:t xml:space="preserve"> </w:t>
            </w:r>
            <w:r>
              <w:rPr>
                <w:color w:val="231F20"/>
                <w:spacing w:val="-2"/>
                <w:sz w:val="24"/>
              </w:rPr>
              <w:t>2021/22</w:t>
            </w:r>
          </w:p>
        </w:tc>
        <w:tc>
          <w:tcPr>
            <w:tcW w:w="3834" w:type="dxa"/>
          </w:tcPr>
          <w:p w14:paraId="0BF0FBC4" w14:textId="4AB380CB" w:rsidR="000E0A50" w:rsidRDefault="00F1507D">
            <w:pPr>
              <w:pStyle w:val="TableParagraph"/>
              <w:spacing w:before="21" w:line="279" w:lineRule="exact"/>
              <w:rPr>
                <w:sz w:val="24"/>
              </w:rPr>
            </w:pPr>
            <w:r>
              <w:rPr>
                <w:color w:val="231F20"/>
                <w:sz w:val="24"/>
              </w:rPr>
              <w:t>£</w:t>
            </w:r>
            <w:r w:rsidR="00CF0133">
              <w:rPr>
                <w:color w:val="231F20"/>
                <w:sz w:val="24"/>
              </w:rPr>
              <w:t xml:space="preserve"> 0</w:t>
            </w:r>
          </w:p>
        </w:tc>
      </w:tr>
      <w:tr w:rsidR="000E0A50" w14:paraId="4D9DAB14" w14:textId="77777777">
        <w:trPr>
          <w:trHeight w:val="320"/>
        </w:trPr>
        <w:tc>
          <w:tcPr>
            <w:tcW w:w="11544" w:type="dxa"/>
          </w:tcPr>
          <w:p w14:paraId="46210793" w14:textId="77777777" w:rsidR="000E0A50" w:rsidRDefault="00F1507D">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2021/22</w:t>
            </w:r>
          </w:p>
        </w:tc>
        <w:tc>
          <w:tcPr>
            <w:tcW w:w="3834" w:type="dxa"/>
          </w:tcPr>
          <w:p w14:paraId="7C2C614C" w14:textId="6360C0CA" w:rsidR="000E0A50" w:rsidRDefault="00F1507D">
            <w:pPr>
              <w:pStyle w:val="TableParagraph"/>
              <w:spacing w:before="21" w:line="278" w:lineRule="exact"/>
              <w:rPr>
                <w:sz w:val="24"/>
              </w:rPr>
            </w:pPr>
            <w:r>
              <w:rPr>
                <w:color w:val="231F20"/>
                <w:sz w:val="24"/>
              </w:rPr>
              <w:t>£</w:t>
            </w:r>
            <w:r w:rsidR="00CF0133">
              <w:rPr>
                <w:color w:val="231F20"/>
                <w:sz w:val="24"/>
              </w:rPr>
              <w:t xml:space="preserve"> </w:t>
            </w:r>
          </w:p>
        </w:tc>
      </w:tr>
      <w:tr w:rsidR="000E0A50" w14:paraId="0F2ACB72" w14:textId="77777777">
        <w:trPr>
          <w:trHeight w:val="320"/>
        </w:trPr>
        <w:tc>
          <w:tcPr>
            <w:tcW w:w="11544" w:type="dxa"/>
          </w:tcPr>
          <w:p w14:paraId="34B8EB85" w14:textId="77777777" w:rsidR="000E0A50" w:rsidRDefault="00F1507D">
            <w:pPr>
              <w:pStyle w:val="TableParagraph"/>
              <w:spacing w:before="21" w:line="278" w:lineRule="exact"/>
              <w:rPr>
                <w:sz w:val="24"/>
              </w:rPr>
            </w:pPr>
            <w:r>
              <w:rPr>
                <w:color w:val="231F20"/>
                <w:sz w:val="24"/>
              </w:rPr>
              <w:t>How</w:t>
            </w:r>
            <w:r>
              <w:rPr>
                <w:color w:val="231F20"/>
                <w:spacing w:val="-3"/>
                <w:sz w:val="24"/>
              </w:rPr>
              <w:t xml:space="preserve"> </w:t>
            </w:r>
            <w:r>
              <w:rPr>
                <w:color w:val="231F20"/>
                <w:sz w:val="24"/>
              </w:rPr>
              <w:t>much</w:t>
            </w:r>
            <w:r>
              <w:rPr>
                <w:color w:val="231F20"/>
                <w:spacing w:val="-1"/>
                <w:sz w:val="24"/>
              </w:rPr>
              <w:t xml:space="preserve"> </w:t>
            </w:r>
            <w:r>
              <w:rPr>
                <w:color w:val="231F20"/>
                <w:sz w:val="24"/>
              </w:rPr>
              <w:t>(if</w:t>
            </w:r>
            <w:r>
              <w:rPr>
                <w:color w:val="231F20"/>
                <w:spacing w:val="-3"/>
                <w:sz w:val="24"/>
              </w:rPr>
              <w:t xml:space="preserve"> </w:t>
            </w:r>
            <w:r>
              <w:rPr>
                <w:color w:val="231F20"/>
                <w:sz w:val="24"/>
              </w:rPr>
              <w:t>any)</w:t>
            </w:r>
            <w:r>
              <w:rPr>
                <w:color w:val="231F20"/>
                <w:spacing w:val="-2"/>
                <w:sz w:val="24"/>
              </w:rPr>
              <w:t xml:space="preserve"> </w:t>
            </w:r>
            <w:r>
              <w:rPr>
                <w:color w:val="231F20"/>
                <w:sz w:val="24"/>
              </w:rPr>
              <w:t>do</w:t>
            </w:r>
            <w:r>
              <w:rPr>
                <w:color w:val="231F20"/>
                <w:spacing w:val="-3"/>
                <w:sz w:val="24"/>
              </w:rPr>
              <w:t xml:space="preserve"> </w:t>
            </w:r>
            <w:r>
              <w:rPr>
                <w:color w:val="231F20"/>
                <w:sz w:val="24"/>
              </w:rPr>
              <w:t>you</w:t>
            </w:r>
            <w:r>
              <w:rPr>
                <w:color w:val="231F20"/>
                <w:spacing w:val="-1"/>
                <w:sz w:val="24"/>
              </w:rPr>
              <w:t xml:space="preserve"> </w:t>
            </w:r>
            <w:r>
              <w:rPr>
                <w:color w:val="231F20"/>
                <w:sz w:val="24"/>
              </w:rPr>
              <w:t>intend</w:t>
            </w:r>
            <w:r>
              <w:rPr>
                <w:color w:val="231F20"/>
                <w:spacing w:val="-3"/>
                <w:sz w:val="24"/>
              </w:rPr>
              <w:t xml:space="preserve"> </w:t>
            </w:r>
            <w:r>
              <w:rPr>
                <w:color w:val="231F20"/>
                <w:sz w:val="24"/>
              </w:rPr>
              <w:t>to</w:t>
            </w:r>
            <w:r>
              <w:rPr>
                <w:color w:val="231F20"/>
                <w:spacing w:val="-1"/>
                <w:sz w:val="24"/>
              </w:rPr>
              <w:t xml:space="preserve"> </w:t>
            </w:r>
            <w:r>
              <w:rPr>
                <w:color w:val="231F20"/>
                <w:sz w:val="24"/>
              </w:rPr>
              <w:t>carry</w:t>
            </w:r>
            <w:r>
              <w:rPr>
                <w:color w:val="231F20"/>
                <w:spacing w:val="-2"/>
                <w:sz w:val="24"/>
              </w:rPr>
              <w:t xml:space="preserve"> </w:t>
            </w:r>
            <w:r>
              <w:rPr>
                <w:color w:val="231F20"/>
                <w:sz w:val="24"/>
              </w:rPr>
              <w:t>over</w:t>
            </w:r>
            <w:r>
              <w:rPr>
                <w:color w:val="231F20"/>
                <w:spacing w:val="-2"/>
                <w:sz w:val="24"/>
              </w:rPr>
              <w:t xml:space="preserve"> </w:t>
            </w:r>
            <w:r>
              <w:rPr>
                <w:color w:val="231F20"/>
                <w:sz w:val="24"/>
              </w:rPr>
              <w:t>from</w:t>
            </w:r>
            <w:r>
              <w:rPr>
                <w:color w:val="231F20"/>
                <w:spacing w:val="-3"/>
                <w:sz w:val="24"/>
              </w:rPr>
              <w:t xml:space="preserve"> </w:t>
            </w:r>
            <w:r>
              <w:rPr>
                <w:color w:val="231F20"/>
                <w:sz w:val="24"/>
              </w:rPr>
              <w:t>this</w:t>
            </w:r>
            <w:r>
              <w:rPr>
                <w:color w:val="231F20"/>
                <w:spacing w:val="-1"/>
                <w:sz w:val="24"/>
              </w:rPr>
              <w:t xml:space="preserve"> </w:t>
            </w:r>
            <w:r>
              <w:rPr>
                <w:color w:val="231F20"/>
                <w:sz w:val="24"/>
              </w:rPr>
              <w:t>total</w:t>
            </w:r>
            <w:r>
              <w:rPr>
                <w:color w:val="231F20"/>
                <w:spacing w:val="-2"/>
                <w:sz w:val="24"/>
              </w:rPr>
              <w:t xml:space="preserve"> </w:t>
            </w:r>
            <w:r>
              <w:rPr>
                <w:color w:val="231F20"/>
                <w:sz w:val="24"/>
              </w:rPr>
              <w:t>fund</w:t>
            </w:r>
            <w:r>
              <w:rPr>
                <w:color w:val="231F20"/>
                <w:spacing w:val="-2"/>
                <w:sz w:val="24"/>
              </w:rPr>
              <w:t xml:space="preserve"> </w:t>
            </w:r>
            <w:r>
              <w:rPr>
                <w:color w:val="231F20"/>
                <w:sz w:val="24"/>
              </w:rPr>
              <w:t>into</w:t>
            </w:r>
            <w:r>
              <w:rPr>
                <w:color w:val="231F20"/>
                <w:spacing w:val="-2"/>
                <w:sz w:val="24"/>
              </w:rPr>
              <w:t xml:space="preserve"> 2022/23?</w:t>
            </w:r>
          </w:p>
        </w:tc>
        <w:tc>
          <w:tcPr>
            <w:tcW w:w="3834" w:type="dxa"/>
          </w:tcPr>
          <w:p w14:paraId="35300B35" w14:textId="11D0E572" w:rsidR="000E0A50" w:rsidRDefault="00F1507D">
            <w:pPr>
              <w:pStyle w:val="TableParagraph"/>
              <w:spacing w:before="21" w:line="278" w:lineRule="exact"/>
              <w:rPr>
                <w:sz w:val="24"/>
              </w:rPr>
            </w:pPr>
            <w:r>
              <w:rPr>
                <w:color w:val="231F20"/>
                <w:sz w:val="24"/>
              </w:rPr>
              <w:t>£</w:t>
            </w:r>
            <w:r w:rsidR="00CF0133">
              <w:rPr>
                <w:color w:val="231F20"/>
                <w:sz w:val="24"/>
              </w:rPr>
              <w:t>0</w:t>
            </w:r>
          </w:p>
        </w:tc>
      </w:tr>
      <w:tr w:rsidR="000E0A50" w14:paraId="7D0B91CA" w14:textId="77777777">
        <w:trPr>
          <w:trHeight w:val="324"/>
        </w:trPr>
        <w:tc>
          <w:tcPr>
            <w:tcW w:w="11544" w:type="dxa"/>
          </w:tcPr>
          <w:p w14:paraId="77CB8A0F" w14:textId="77777777" w:rsidR="000E0A50" w:rsidRDefault="00F1507D">
            <w:pPr>
              <w:pStyle w:val="TableParagraph"/>
              <w:spacing w:before="21" w:line="283"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2022/23</w:t>
            </w:r>
          </w:p>
        </w:tc>
        <w:tc>
          <w:tcPr>
            <w:tcW w:w="3834" w:type="dxa"/>
          </w:tcPr>
          <w:p w14:paraId="567C63C0" w14:textId="5934DB85" w:rsidR="000E0A50" w:rsidRDefault="00F1507D">
            <w:pPr>
              <w:pStyle w:val="TableParagraph"/>
              <w:spacing w:before="21" w:line="283" w:lineRule="exact"/>
              <w:rPr>
                <w:sz w:val="24"/>
              </w:rPr>
            </w:pPr>
            <w:r>
              <w:rPr>
                <w:color w:val="231F20"/>
                <w:sz w:val="24"/>
              </w:rPr>
              <w:t>£</w:t>
            </w:r>
            <w:r w:rsidR="00CF0133">
              <w:rPr>
                <w:color w:val="231F20"/>
                <w:sz w:val="24"/>
              </w:rPr>
              <w:t>17,769</w:t>
            </w:r>
          </w:p>
        </w:tc>
      </w:tr>
      <w:tr w:rsidR="000E0A50" w14:paraId="3473D751" w14:textId="77777777">
        <w:trPr>
          <w:trHeight w:val="320"/>
        </w:trPr>
        <w:tc>
          <w:tcPr>
            <w:tcW w:w="11544" w:type="dxa"/>
          </w:tcPr>
          <w:p w14:paraId="3FE4F8CE" w14:textId="77777777" w:rsidR="000E0A50" w:rsidRDefault="00F1507D">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5"/>
                <w:sz w:val="24"/>
              </w:rPr>
              <w:t xml:space="preserve"> </w:t>
            </w:r>
            <w:r>
              <w:rPr>
                <w:color w:val="231F20"/>
                <w:sz w:val="24"/>
              </w:rPr>
              <w:t>for</w:t>
            </w:r>
            <w:r>
              <w:rPr>
                <w:color w:val="231F20"/>
                <w:spacing w:val="-6"/>
                <w:sz w:val="24"/>
              </w:rPr>
              <w:t xml:space="preserve"> </w:t>
            </w:r>
            <w:r>
              <w:rPr>
                <w:color w:val="231F20"/>
                <w:sz w:val="24"/>
              </w:rPr>
              <w:t>2023/23.</w:t>
            </w:r>
            <w:r>
              <w:rPr>
                <w:color w:val="231F20"/>
                <w:spacing w:val="-5"/>
                <w:sz w:val="24"/>
              </w:rPr>
              <w:t xml:space="preserve"> </w:t>
            </w:r>
            <w:r>
              <w:rPr>
                <w:color w:val="231F20"/>
                <w:sz w:val="24"/>
              </w:rPr>
              <w:t>To</w:t>
            </w:r>
            <w:r>
              <w:rPr>
                <w:color w:val="231F20"/>
                <w:spacing w:val="-5"/>
                <w:sz w:val="24"/>
              </w:rPr>
              <w:t xml:space="preserve"> </w:t>
            </w:r>
            <w:r>
              <w:rPr>
                <w:color w:val="231F20"/>
                <w:sz w:val="24"/>
              </w:rPr>
              <w:t>be</w:t>
            </w:r>
            <w:r>
              <w:rPr>
                <w:color w:val="231F20"/>
                <w:spacing w:val="-5"/>
                <w:sz w:val="24"/>
              </w:rPr>
              <w:t xml:space="preserve"> </w:t>
            </w:r>
            <w:r>
              <w:rPr>
                <w:color w:val="231F20"/>
                <w:sz w:val="24"/>
              </w:rPr>
              <w:t>spent</w:t>
            </w:r>
            <w:r>
              <w:rPr>
                <w:color w:val="231F20"/>
                <w:spacing w:val="-6"/>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6"/>
                <w:sz w:val="24"/>
              </w:rPr>
              <w:t xml:space="preserve"> </w:t>
            </w:r>
            <w:r>
              <w:rPr>
                <w:color w:val="231F20"/>
                <w:sz w:val="24"/>
              </w:rPr>
              <w:t>by</w:t>
            </w:r>
            <w:r>
              <w:rPr>
                <w:color w:val="231F20"/>
                <w:spacing w:val="-5"/>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pacing w:val="-2"/>
                <w:sz w:val="24"/>
              </w:rPr>
              <w:t>2023.</w:t>
            </w:r>
          </w:p>
        </w:tc>
        <w:tc>
          <w:tcPr>
            <w:tcW w:w="3834" w:type="dxa"/>
          </w:tcPr>
          <w:p w14:paraId="4E29CB94" w14:textId="533FD4AF" w:rsidR="000E0A50" w:rsidRDefault="00F1507D">
            <w:pPr>
              <w:pStyle w:val="TableParagraph"/>
              <w:spacing w:before="21" w:line="278" w:lineRule="exact"/>
              <w:rPr>
                <w:sz w:val="20"/>
              </w:rPr>
            </w:pPr>
            <w:r>
              <w:rPr>
                <w:color w:val="231F20"/>
                <w:sz w:val="24"/>
              </w:rPr>
              <w:t>£</w:t>
            </w:r>
            <w:r>
              <w:rPr>
                <w:color w:val="231F20"/>
                <w:spacing w:val="12"/>
                <w:sz w:val="24"/>
              </w:rPr>
              <w:t xml:space="preserve"> </w:t>
            </w:r>
            <w:r w:rsidR="00CF0133">
              <w:rPr>
                <w:spacing w:val="-10"/>
                <w:position w:val="2"/>
                <w:sz w:val="20"/>
              </w:rPr>
              <w:t>17,769</w:t>
            </w:r>
          </w:p>
        </w:tc>
      </w:tr>
    </w:tbl>
    <w:p w14:paraId="5B17FD24" w14:textId="7A7DE64B" w:rsidR="000E0A50" w:rsidRDefault="000C475A">
      <w:pPr>
        <w:pStyle w:val="BodyText"/>
        <w:spacing w:before="1"/>
        <w:rPr>
          <w:sz w:val="22"/>
        </w:rPr>
      </w:pPr>
      <w:r>
        <w:rPr>
          <w:noProof/>
        </w:rPr>
        <mc:AlternateContent>
          <mc:Choice Requires="wps">
            <w:drawing>
              <wp:anchor distT="0" distB="0" distL="0" distR="0" simplePos="0" relativeHeight="487591936" behindDoc="1" locked="0" layoutInCell="1" allowOverlap="1" wp14:anchorId="3A4A64A5" wp14:editId="1E569424">
                <wp:simplePos x="0" y="0"/>
                <wp:positionH relativeFrom="page">
                  <wp:posOffset>0</wp:posOffset>
                </wp:positionH>
                <wp:positionV relativeFrom="paragraph">
                  <wp:posOffset>186690</wp:posOffset>
                </wp:positionV>
                <wp:extent cx="7074535" cy="777240"/>
                <wp:effectExtent l="0" t="0" r="0" b="0"/>
                <wp:wrapTopAndBottom/>
                <wp:docPr id="13" name="docshape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7976BD" w14:textId="77777777" w:rsidR="000E0A50" w:rsidRDefault="00F1507D">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F1507D">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4A64A5" id="docshape20" o:spid="_x0000_s1027" type="#_x0000_t202" style="position:absolute;margin-left:0;margin-top:14.7pt;width:557.05pt;height:61.2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" fillcolor="#0090d6" stroked="f">
                <v:textbox inset="0,0,0,0">
                  <w:txbxContent>
                    <w:p w14:paraId="427976BD" w14:textId="77777777" w:rsidR="000E0A50" w:rsidRDefault="00F1507D">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F1507D">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v:textbox>
                <w10:wrap type="topAndBottom" anchorx="page"/>
              </v:shape>
            </w:pict>
          </mc:Fallback>
        </mc:AlternateContent>
      </w:r>
    </w:p>
    <w:p w14:paraId="42572931" w14:textId="77777777" w:rsidR="000E0A50" w:rsidRDefault="000E0A50">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0E0A50" w14:paraId="12830AB7" w14:textId="77777777">
        <w:trPr>
          <w:trHeight w:val="1924"/>
        </w:trPr>
        <w:tc>
          <w:tcPr>
            <w:tcW w:w="11582" w:type="dxa"/>
          </w:tcPr>
          <w:p w14:paraId="24D411D9" w14:textId="77777777" w:rsidR="000E0A50" w:rsidRDefault="00F1507D">
            <w:pPr>
              <w:pStyle w:val="TableParagraph"/>
              <w:spacing w:before="21"/>
              <w:rPr>
                <w:sz w:val="24"/>
              </w:rPr>
            </w:pPr>
            <w:r>
              <w:rPr>
                <w:color w:val="231F20"/>
                <w:sz w:val="24"/>
              </w:rPr>
              <w:t>Meeting</w:t>
            </w:r>
            <w:r>
              <w:rPr>
                <w:color w:val="231F20"/>
                <w:spacing w:val="-8"/>
                <w:sz w:val="24"/>
              </w:rPr>
              <w:t xml:space="preserve"> </w:t>
            </w:r>
            <w:r>
              <w:rPr>
                <w:color w:val="231F20"/>
                <w:sz w:val="24"/>
              </w:rPr>
              <w:t>national</w:t>
            </w:r>
            <w:r>
              <w:rPr>
                <w:color w:val="231F20"/>
                <w:spacing w:val="-7"/>
                <w:sz w:val="24"/>
              </w:rPr>
              <w:t xml:space="preserve"> </w:t>
            </w:r>
            <w:r>
              <w:rPr>
                <w:color w:val="231F20"/>
                <w:sz w:val="24"/>
              </w:rPr>
              <w:t>curriculum</w:t>
            </w:r>
            <w:r>
              <w:rPr>
                <w:color w:val="231F20"/>
                <w:spacing w:val="-6"/>
                <w:sz w:val="24"/>
              </w:rPr>
              <w:t xml:space="preserve"> </w:t>
            </w:r>
            <w:r>
              <w:rPr>
                <w:color w:val="231F20"/>
                <w:sz w:val="24"/>
              </w:rPr>
              <w:t>requirements</w:t>
            </w:r>
            <w:r>
              <w:rPr>
                <w:color w:val="231F20"/>
                <w:spacing w:val="-7"/>
                <w:sz w:val="24"/>
              </w:rPr>
              <w:t xml:space="preserve"> </w:t>
            </w:r>
            <w:r>
              <w:rPr>
                <w:color w:val="231F20"/>
                <w:sz w:val="24"/>
              </w:rPr>
              <w:t>for</w:t>
            </w:r>
            <w:r>
              <w:rPr>
                <w:color w:val="231F20"/>
                <w:spacing w:val="-7"/>
                <w:sz w:val="24"/>
              </w:rPr>
              <w:t xml:space="preserve"> </w:t>
            </w:r>
            <w:r>
              <w:rPr>
                <w:color w:val="231F20"/>
                <w:sz w:val="24"/>
              </w:rPr>
              <w:t>swimming</w:t>
            </w:r>
            <w:r>
              <w:rPr>
                <w:color w:val="231F20"/>
                <w:spacing w:val="-6"/>
                <w:sz w:val="24"/>
              </w:rPr>
              <w:t xml:space="preserve"> </w:t>
            </w:r>
            <w:r>
              <w:rPr>
                <w:color w:val="231F20"/>
                <w:sz w:val="24"/>
              </w:rPr>
              <w:t>and</w:t>
            </w:r>
            <w:r>
              <w:rPr>
                <w:color w:val="231F20"/>
                <w:spacing w:val="-7"/>
                <w:sz w:val="24"/>
              </w:rPr>
              <w:t xml:space="preserve"> </w:t>
            </w:r>
            <w:r>
              <w:rPr>
                <w:color w:val="231F20"/>
                <w:sz w:val="24"/>
              </w:rPr>
              <w:t>water</w:t>
            </w:r>
            <w:r>
              <w:rPr>
                <w:color w:val="231F20"/>
                <w:spacing w:val="-7"/>
                <w:sz w:val="24"/>
              </w:rPr>
              <w:t xml:space="preserve"> </w:t>
            </w:r>
            <w:r>
              <w:rPr>
                <w:color w:val="231F20"/>
                <w:spacing w:val="-2"/>
                <w:sz w:val="24"/>
              </w:rPr>
              <w:t>safety.</w:t>
            </w:r>
          </w:p>
          <w:p w14:paraId="76BD6B86" w14:textId="77777777" w:rsidR="000E0A50" w:rsidRDefault="000E0A50">
            <w:pPr>
              <w:pStyle w:val="TableParagraph"/>
              <w:spacing w:before="7"/>
              <w:ind w:left="0"/>
              <w:rPr>
                <w:sz w:val="23"/>
              </w:rPr>
            </w:pPr>
          </w:p>
          <w:p w14:paraId="5BD2EEA3" w14:textId="77777777" w:rsidR="000E0A50" w:rsidRDefault="00F1507D">
            <w:pPr>
              <w:pStyle w:val="TableParagraph"/>
              <w:spacing w:line="235" w:lineRule="auto"/>
              <w:ind w:right="13"/>
              <w:rPr>
                <w:sz w:val="24"/>
              </w:rPr>
            </w:pPr>
            <w:r>
              <w:rPr>
                <w:color w:val="231F20"/>
                <w:sz w:val="24"/>
              </w:rPr>
              <w:t>N.B.</w:t>
            </w:r>
            <w:r>
              <w:rPr>
                <w:color w:val="231F20"/>
                <w:spacing w:val="-7"/>
                <w:sz w:val="24"/>
              </w:rPr>
              <w:t xml:space="preserve"> </w:t>
            </w:r>
            <w:r>
              <w:rPr>
                <w:color w:val="231F20"/>
                <w:sz w:val="24"/>
              </w:rPr>
              <w:t>Complete</w:t>
            </w:r>
            <w:r>
              <w:rPr>
                <w:color w:val="231F20"/>
                <w:spacing w:val="-7"/>
                <w:sz w:val="24"/>
              </w:rPr>
              <w:t xml:space="preserve"> </w:t>
            </w:r>
            <w:r>
              <w:rPr>
                <w:color w:val="231F20"/>
                <w:sz w:val="24"/>
              </w:rPr>
              <w:t>this</w:t>
            </w:r>
            <w:r>
              <w:rPr>
                <w:color w:val="231F20"/>
                <w:spacing w:val="-7"/>
                <w:sz w:val="24"/>
              </w:rPr>
              <w:t xml:space="preserve"> </w:t>
            </w:r>
            <w:r>
              <w:rPr>
                <w:color w:val="231F20"/>
                <w:sz w:val="24"/>
              </w:rPr>
              <w:t>section</w:t>
            </w:r>
            <w:r>
              <w:rPr>
                <w:color w:val="231F20"/>
                <w:spacing w:val="-8"/>
                <w:sz w:val="24"/>
              </w:rPr>
              <w:t xml:space="preserve"> </w:t>
            </w:r>
            <w:r>
              <w:rPr>
                <w:color w:val="231F20"/>
                <w:sz w:val="24"/>
              </w:rPr>
              <w:t>to</w:t>
            </w:r>
            <w:r>
              <w:rPr>
                <w:color w:val="231F20"/>
                <w:spacing w:val="-8"/>
                <w:sz w:val="24"/>
              </w:rPr>
              <w:t xml:space="preserve"> </w:t>
            </w:r>
            <w:r>
              <w:rPr>
                <w:color w:val="231F20"/>
                <w:sz w:val="24"/>
              </w:rPr>
              <w:t>your</w:t>
            </w:r>
            <w:r>
              <w:rPr>
                <w:color w:val="231F20"/>
                <w:spacing w:val="-8"/>
                <w:sz w:val="24"/>
              </w:rPr>
              <w:t xml:space="preserve"> </w:t>
            </w:r>
            <w:r>
              <w:rPr>
                <w:color w:val="231F20"/>
                <w:sz w:val="24"/>
              </w:rPr>
              <w:t>best</w:t>
            </w:r>
            <w:r>
              <w:rPr>
                <w:color w:val="231F20"/>
                <w:spacing w:val="-7"/>
                <w:sz w:val="24"/>
              </w:rPr>
              <w:t xml:space="preserve"> </w:t>
            </w:r>
            <w:r>
              <w:rPr>
                <w:color w:val="231F20"/>
                <w:sz w:val="24"/>
              </w:rPr>
              <w:t>ability.</w:t>
            </w:r>
            <w:r>
              <w:rPr>
                <w:color w:val="231F20"/>
                <w:spacing w:val="-8"/>
                <w:sz w:val="24"/>
              </w:rPr>
              <w:t xml:space="preserve"> </w:t>
            </w:r>
            <w:r>
              <w:rPr>
                <w:color w:val="231F20"/>
                <w:sz w:val="24"/>
              </w:rPr>
              <w:t>For</w:t>
            </w:r>
            <w:r>
              <w:rPr>
                <w:color w:val="231F20"/>
                <w:spacing w:val="-8"/>
                <w:sz w:val="24"/>
              </w:rPr>
              <w:t xml:space="preserve"> </w:t>
            </w:r>
            <w:proofErr w:type="gramStart"/>
            <w:r>
              <w:rPr>
                <w:color w:val="231F20"/>
                <w:sz w:val="24"/>
              </w:rPr>
              <w:t>example</w:t>
            </w:r>
            <w:proofErr w:type="gramEnd"/>
            <w:r>
              <w:rPr>
                <w:color w:val="231F20"/>
                <w:spacing w:val="-8"/>
                <w:sz w:val="24"/>
              </w:rPr>
              <w:t xml:space="preserve"> </w:t>
            </w:r>
            <w:r>
              <w:rPr>
                <w:color w:val="231F20"/>
                <w:sz w:val="24"/>
              </w:rPr>
              <w:t>you</w:t>
            </w:r>
            <w:r>
              <w:rPr>
                <w:color w:val="231F20"/>
                <w:spacing w:val="-8"/>
                <w:sz w:val="24"/>
              </w:rPr>
              <w:t xml:space="preserve"> </w:t>
            </w:r>
            <w:r>
              <w:rPr>
                <w:color w:val="231F20"/>
                <w:sz w:val="24"/>
              </w:rPr>
              <w:t>might</w:t>
            </w:r>
            <w:r>
              <w:rPr>
                <w:color w:val="231F20"/>
                <w:spacing w:val="-7"/>
                <w:sz w:val="24"/>
              </w:rPr>
              <w:t xml:space="preserve"> </w:t>
            </w:r>
            <w:r>
              <w:rPr>
                <w:color w:val="231F20"/>
                <w:sz w:val="24"/>
              </w:rPr>
              <w:t>have</w:t>
            </w:r>
            <w:r>
              <w:rPr>
                <w:color w:val="231F20"/>
                <w:spacing w:val="-7"/>
                <w:sz w:val="24"/>
              </w:rPr>
              <w:t xml:space="preserve"> </w:t>
            </w:r>
            <w:proofErr w:type="spellStart"/>
            <w:r>
              <w:rPr>
                <w:color w:val="231F20"/>
                <w:sz w:val="24"/>
              </w:rPr>
              <w:t>practised</w:t>
            </w:r>
            <w:proofErr w:type="spellEnd"/>
            <w:r>
              <w:rPr>
                <w:color w:val="231F20"/>
                <w:spacing w:val="-8"/>
                <w:sz w:val="24"/>
              </w:rPr>
              <w:t xml:space="preserve"> </w:t>
            </w:r>
            <w:r>
              <w:rPr>
                <w:color w:val="231F20"/>
                <w:sz w:val="24"/>
              </w:rPr>
              <w:t>safe</w:t>
            </w:r>
            <w:r>
              <w:rPr>
                <w:color w:val="231F20"/>
                <w:spacing w:val="-7"/>
                <w:sz w:val="24"/>
              </w:rPr>
              <w:t xml:space="preserve"> </w:t>
            </w:r>
            <w:r>
              <w:rPr>
                <w:color w:val="231F20"/>
                <w:sz w:val="24"/>
              </w:rPr>
              <w:t>self-rescue</w:t>
            </w:r>
            <w:r>
              <w:rPr>
                <w:color w:val="231F20"/>
                <w:spacing w:val="-7"/>
                <w:sz w:val="24"/>
              </w:rPr>
              <w:t xml:space="preserve"> </w:t>
            </w:r>
            <w:r>
              <w:rPr>
                <w:color w:val="231F20"/>
                <w:sz w:val="24"/>
              </w:rPr>
              <w:t>techniques</w:t>
            </w:r>
            <w:r>
              <w:rPr>
                <w:color w:val="231F20"/>
                <w:spacing w:val="-7"/>
                <w:sz w:val="24"/>
              </w:rPr>
              <w:t xml:space="preserve"> </w:t>
            </w:r>
            <w:r>
              <w:rPr>
                <w:color w:val="231F20"/>
                <w:sz w:val="24"/>
              </w:rPr>
              <w:t>on dry land which you can then transfer to the pool when school swimming restarts.</w:t>
            </w:r>
          </w:p>
          <w:p w14:paraId="4619BFE7" w14:textId="77777777" w:rsidR="000E0A50" w:rsidRDefault="00F1507D">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5"/>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5"/>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proofErr w:type="spellStart"/>
            <w:r>
              <w:rPr>
                <w:b/>
                <w:color w:val="231F20"/>
                <w:sz w:val="24"/>
              </w:rPr>
              <w:t>self</w:t>
            </w:r>
            <w:r>
              <w:rPr>
                <w:b/>
                <w:color w:val="231F20"/>
                <w:spacing w:val="-5"/>
                <w:sz w:val="24"/>
              </w:rPr>
              <w:t xml:space="preserve"> </w:t>
            </w:r>
            <w:r>
              <w:rPr>
                <w:b/>
                <w:color w:val="231F20"/>
                <w:sz w:val="24"/>
              </w:rPr>
              <w:t>rescue</w:t>
            </w:r>
            <w:proofErr w:type="spellEnd"/>
            <w:r>
              <w:rPr>
                <w:b/>
                <w:color w:val="231F20"/>
                <w:spacing w:val="-6"/>
                <w:sz w:val="24"/>
              </w:rPr>
              <w:t xml:space="preserve"> </w:t>
            </w:r>
            <w:r>
              <w:rPr>
                <w:b/>
                <w:color w:val="231F20"/>
                <w:sz w:val="24"/>
              </w:rPr>
              <w:t xml:space="preserve">even if they do not fully meet the first two requirements of the NC </w:t>
            </w:r>
            <w:proofErr w:type="spellStart"/>
            <w:r>
              <w:rPr>
                <w:b/>
                <w:color w:val="231F20"/>
                <w:sz w:val="24"/>
              </w:rPr>
              <w:t>programme</w:t>
            </w:r>
            <w:proofErr w:type="spellEnd"/>
            <w:r>
              <w:rPr>
                <w:b/>
                <w:color w:val="231F20"/>
                <w:sz w:val="24"/>
              </w:rPr>
              <w:t xml:space="preserve"> of study</w:t>
            </w:r>
          </w:p>
        </w:tc>
        <w:tc>
          <w:tcPr>
            <w:tcW w:w="3798" w:type="dxa"/>
          </w:tcPr>
          <w:p w14:paraId="64E3CED7" w14:textId="77777777" w:rsidR="000E0A50" w:rsidRDefault="000E0A50">
            <w:pPr>
              <w:pStyle w:val="TableParagraph"/>
              <w:ind w:left="0"/>
              <w:rPr>
                <w:rFonts w:ascii="Times New Roman"/>
                <w:sz w:val="24"/>
              </w:rPr>
            </w:pPr>
          </w:p>
        </w:tc>
      </w:tr>
      <w:tr w:rsidR="000E0A50" w14:paraId="74B7ACB4" w14:textId="77777777">
        <w:trPr>
          <w:trHeight w:val="1472"/>
        </w:trPr>
        <w:tc>
          <w:tcPr>
            <w:tcW w:w="11582" w:type="dxa"/>
          </w:tcPr>
          <w:p w14:paraId="483EC494" w14:textId="77777777" w:rsidR="000E0A50" w:rsidRDefault="00F1507D">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9"/>
                <w:sz w:val="24"/>
              </w:rPr>
              <w:t xml:space="preserve"> </w:t>
            </w:r>
            <w:r>
              <w:rPr>
                <w:color w:val="231F20"/>
                <w:sz w:val="24"/>
              </w:rPr>
              <w:t>current</w:t>
            </w:r>
            <w:r>
              <w:rPr>
                <w:color w:val="231F20"/>
                <w:spacing w:val="-10"/>
                <w:sz w:val="24"/>
              </w:rPr>
              <w:t xml:space="preserve"> </w:t>
            </w:r>
            <w:r>
              <w:rPr>
                <w:color w:val="231F20"/>
                <w:sz w:val="24"/>
              </w:rPr>
              <w:t>Year</w:t>
            </w:r>
            <w:r>
              <w:rPr>
                <w:color w:val="231F20"/>
                <w:spacing w:val="-8"/>
                <w:sz w:val="24"/>
              </w:rPr>
              <w:t xml:space="preserve"> </w:t>
            </w:r>
            <w:r>
              <w:rPr>
                <w:color w:val="231F20"/>
                <w:sz w:val="24"/>
              </w:rPr>
              <w:t>6</w:t>
            </w:r>
            <w:r>
              <w:rPr>
                <w:color w:val="231F20"/>
                <w:spacing w:val="-8"/>
                <w:sz w:val="24"/>
              </w:rPr>
              <w:t xml:space="preserve"> </w:t>
            </w:r>
            <w:r>
              <w:rPr>
                <w:color w:val="231F20"/>
                <w:sz w:val="24"/>
              </w:rPr>
              <w:t>cohort</w:t>
            </w:r>
            <w:r>
              <w:rPr>
                <w:color w:val="231F20"/>
                <w:spacing w:val="-9"/>
                <w:sz w:val="24"/>
              </w:rPr>
              <w:t xml:space="preserve"> </w:t>
            </w:r>
            <w:r>
              <w:rPr>
                <w:color w:val="231F20"/>
                <w:sz w:val="24"/>
              </w:rPr>
              <w:t>swim</w:t>
            </w:r>
            <w:r>
              <w:rPr>
                <w:color w:val="231F20"/>
                <w:spacing w:val="-8"/>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8"/>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8"/>
                <w:sz w:val="24"/>
              </w:rPr>
              <w:t xml:space="preserve"> </w:t>
            </w:r>
            <w:r>
              <w:rPr>
                <w:color w:val="231F20"/>
                <w:sz w:val="24"/>
              </w:rPr>
              <w:t>over</w:t>
            </w:r>
            <w:r>
              <w:rPr>
                <w:color w:val="231F20"/>
                <w:spacing w:val="-8"/>
                <w:sz w:val="24"/>
              </w:rPr>
              <w:t xml:space="preserve"> </w:t>
            </w:r>
            <w:r>
              <w:rPr>
                <w:color w:val="231F20"/>
                <w:sz w:val="24"/>
              </w:rPr>
              <w:t>a</w:t>
            </w:r>
            <w:r>
              <w:rPr>
                <w:color w:val="231F20"/>
                <w:spacing w:val="-9"/>
                <w:sz w:val="24"/>
              </w:rPr>
              <w:t xml:space="preserve"> </w:t>
            </w:r>
            <w:r>
              <w:rPr>
                <w:color w:val="231F20"/>
                <w:sz w:val="24"/>
              </w:rPr>
              <w:t>distance</w:t>
            </w:r>
            <w:r>
              <w:rPr>
                <w:color w:val="231F20"/>
                <w:spacing w:val="-9"/>
                <w:sz w:val="24"/>
              </w:rPr>
              <w:t xml:space="preserve"> </w:t>
            </w:r>
            <w:r>
              <w:rPr>
                <w:color w:val="231F20"/>
                <w:sz w:val="24"/>
              </w:rPr>
              <w:t>of</w:t>
            </w:r>
            <w:r>
              <w:rPr>
                <w:color w:val="231F20"/>
                <w:spacing w:val="-9"/>
                <w:sz w:val="24"/>
              </w:rPr>
              <w:t xml:space="preserve"> </w:t>
            </w:r>
            <w:r>
              <w:rPr>
                <w:color w:val="231F20"/>
                <w:sz w:val="24"/>
              </w:rPr>
              <w:t xml:space="preserve">at least 25 </w:t>
            </w:r>
            <w:proofErr w:type="spellStart"/>
            <w:r>
              <w:rPr>
                <w:color w:val="231F20"/>
                <w:sz w:val="24"/>
              </w:rPr>
              <w:t>metres</w:t>
            </w:r>
            <w:proofErr w:type="spellEnd"/>
            <w:r>
              <w:rPr>
                <w:color w:val="231F20"/>
                <w:sz w:val="24"/>
              </w:rPr>
              <w:t>?</w:t>
            </w:r>
          </w:p>
          <w:p w14:paraId="2B084127" w14:textId="77777777" w:rsidR="000E0A50" w:rsidRDefault="00F1507D">
            <w:pPr>
              <w:pStyle w:val="TableParagraph"/>
              <w:spacing w:before="2" w:line="235" w:lineRule="auto"/>
              <w:ind w:right="301"/>
              <w:rPr>
                <w:sz w:val="24"/>
              </w:rPr>
            </w:pPr>
            <w:r>
              <w:rPr>
                <w:b/>
                <w:color w:val="231F20"/>
                <w:sz w:val="24"/>
              </w:rPr>
              <w:t>N.B.</w:t>
            </w:r>
            <w:r>
              <w:rPr>
                <w:b/>
                <w:color w:val="231F20"/>
                <w:spacing w:val="-3"/>
                <w:sz w:val="24"/>
              </w:rPr>
              <w:t xml:space="preserve"> </w:t>
            </w:r>
            <w:r>
              <w:rPr>
                <w:color w:val="231F20"/>
                <w:sz w:val="24"/>
              </w:rPr>
              <w:t>Even</w:t>
            </w:r>
            <w:r>
              <w:rPr>
                <w:color w:val="231F20"/>
                <w:spacing w:val="-3"/>
                <w:sz w:val="24"/>
              </w:rPr>
              <w:t xml:space="preserve"> </w:t>
            </w:r>
            <w:r>
              <w:rPr>
                <w:color w:val="231F20"/>
                <w:sz w:val="24"/>
              </w:rPr>
              <w:t>though</w:t>
            </w:r>
            <w:r>
              <w:rPr>
                <w:color w:val="231F20"/>
                <w:spacing w:val="-2"/>
                <w:sz w:val="24"/>
              </w:rPr>
              <w:t xml:space="preserve"> </w:t>
            </w:r>
            <w:r>
              <w:rPr>
                <w:color w:val="231F20"/>
                <w:sz w:val="24"/>
              </w:rPr>
              <w:t>your</w:t>
            </w:r>
            <w:r>
              <w:rPr>
                <w:color w:val="231F20"/>
                <w:spacing w:val="-2"/>
                <w:sz w:val="24"/>
              </w:rPr>
              <w:t xml:space="preserve"> </w:t>
            </w:r>
            <w:r>
              <w:rPr>
                <w:color w:val="231F20"/>
                <w:sz w:val="24"/>
              </w:rPr>
              <w:t>pupils</w:t>
            </w:r>
            <w:r>
              <w:rPr>
                <w:color w:val="231F20"/>
                <w:spacing w:val="-3"/>
                <w:sz w:val="24"/>
              </w:rPr>
              <w:t xml:space="preserve"> </w:t>
            </w:r>
            <w:r>
              <w:rPr>
                <w:color w:val="231F20"/>
                <w:sz w:val="24"/>
              </w:rPr>
              <w:t>may</w:t>
            </w:r>
            <w:r>
              <w:rPr>
                <w:color w:val="231F20"/>
                <w:spacing w:val="-2"/>
                <w:sz w:val="24"/>
              </w:rPr>
              <w:t xml:space="preserve"> </w:t>
            </w:r>
            <w:r>
              <w:rPr>
                <w:color w:val="231F20"/>
                <w:sz w:val="24"/>
              </w:rPr>
              <w:t>swim</w:t>
            </w:r>
            <w:r>
              <w:rPr>
                <w:color w:val="231F20"/>
                <w:spacing w:val="-3"/>
                <w:sz w:val="24"/>
              </w:rPr>
              <w:t xml:space="preserve"> </w:t>
            </w:r>
            <w:r>
              <w:rPr>
                <w:color w:val="231F20"/>
                <w:sz w:val="24"/>
              </w:rPr>
              <w:t>in</w:t>
            </w:r>
            <w:r>
              <w:rPr>
                <w:color w:val="231F20"/>
                <w:spacing w:val="-3"/>
                <w:sz w:val="24"/>
              </w:rPr>
              <w:t xml:space="preserve"> </w:t>
            </w:r>
            <w:r>
              <w:rPr>
                <w:color w:val="231F20"/>
                <w:sz w:val="24"/>
              </w:rPr>
              <w:t>another</w:t>
            </w:r>
            <w:r>
              <w:rPr>
                <w:color w:val="231F20"/>
                <w:spacing w:val="-3"/>
                <w:sz w:val="24"/>
              </w:rPr>
              <w:t xml:space="preserve"> </w:t>
            </w:r>
            <w:r>
              <w:rPr>
                <w:color w:val="231F20"/>
                <w:sz w:val="24"/>
              </w:rPr>
              <w:t>year</w:t>
            </w:r>
            <w:r>
              <w:rPr>
                <w:color w:val="231F20"/>
                <w:spacing w:val="-2"/>
                <w:sz w:val="24"/>
              </w:rPr>
              <w:t xml:space="preserve"> </w:t>
            </w:r>
            <w:r>
              <w:rPr>
                <w:color w:val="231F20"/>
                <w:sz w:val="24"/>
              </w:rPr>
              <w:t>please</w:t>
            </w:r>
            <w:r>
              <w:rPr>
                <w:color w:val="231F20"/>
                <w:spacing w:val="-3"/>
                <w:sz w:val="24"/>
              </w:rPr>
              <w:t xml:space="preserve"> </w:t>
            </w:r>
            <w:r>
              <w:rPr>
                <w:color w:val="231F20"/>
                <w:sz w:val="24"/>
              </w:rPr>
              <w:t>report</w:t>
            </w:r>
            <w:r>
              <w:rPr>
                <w:color w:val="231F20"/>
                <w:spacing w:val="-2"/>
                <w:sz w:val="24"/>
              </w:rPr>
              <w:t xml:space="preserve"> </w:t>
            </w:r>
            <w:r>
              <w:rPr>
                <w:color w:val="231F20"/>
                <w:sz w:val="24"/>
              </w:rPr>
              <w:t>on</w:t>
            </w:r>
            <w:r>
              <w:rPr>
                <w:color w:val="231F20"/>
                <w:spacing w:val="-3"/>
                <w:sz w:val="24"/>
              </w:rPr>
              <w:t xml:space="preserve"> </w:t>
            </w:r>
            <w:r>
              <w:rPr>
                <w:color w:val="231F20"/>
                <w:sz w:val="24"/>
              </w:rPr>
              <w:t>their</w:t>
            </w:r>
            <w:r>
              <w:rPr>
                <w:color w:val="231F20"/>
                <w:spacing w:val="-2"/>
                <w:sz w:val="24"/>
              </w:rPr>
              <w:t xml:space="preserve"> </w:t>
            </w:r>
            <w:r>
              <w:rPr>
                <w:color w:val="231F20"/>
                <w:sz w:val="24"/>
              </w:rPr>
              <w:t>attainment</w:t>
            </w:r>
            <w:r>
              <w:rPr>
                <w:color w:val="231F20"/>
                <w:spacing w:val="-3"/>
                <w:sz w:val="24"/>
              </w:rPr>
              <w:t xml:space="preserve"> </w:t>
            </w:r>
            <w:r>
              <w:rPr>
                <w:color w:val="231F20"/>
                <w:sz w:val="24"/>
              </w:rPr>
              <w:t>on</w:t>
            </w:r>
            <w:r>
              <w:rPr>
                <w:color w:val="231F20"/>
                <w:spacing w:val="-3"/>
                <w:sz w:val="24"/>
              </w:rPr>
              <w:t xml:space="preserve"> </w:t>
            </w:r>
            <w:r>
              <w:rPr>
                <w:color w:val="231F20"/>
                <w:sz w:val="24"/>
              </w:rPr>
              <w:t>leaving</w:t>
            </w:r>
            <w:r>
              <w:rPr>
                <w:color w:val="231F20"/>
                <w:spacing w:val="-3"/>
                <w:sz w:val="24"/>
              </w:rPr>
              <w:t xml:space="preserve"> </w:t>
            </w:r>
            <w:r>
              <w:rPr>
                <w:color w:val="231F20"/>
                <w:sz w:val="24"/>
              </w:rPr>
              <w:t>primary school at the end of the summer term 2022.</w:t>
            </w:r>
          </w:p>
          <w:p w14:paraId="76B83168" w14:textId="77777777" w:rsidR="000E0A50" w:rsidRDefault="00F1507D">
            <w:pPr>
              <w:pStyle w:val="TableParagraph"/>
              <w:spacing w:line="276" w:lineRule="exact"/>
              <w:rPr>
                <w:sz w:val="24"/>
              </w:rPr>
            </w:pPr>
            <w:r>
              <w:rPr>
                <w:color w:val="231F20"/>
                <w:sz w:val="24"/>
              </w:rPr>
              <w:t>Please</w:t>
            </w:r>
            <w:r>
              <w:rPr>
                <w:color w:val="231F20"/>
                <w:spacing w:val="-5"/>
                <w:sz w:val="24"/>
              </w:rPr>
              <w:t xml:space="preserve"> </w:t>
            </w:r>
            <w:r>
              <w:rPr>
                <w:color w:val="231F20"/>
                <w:sz w:val="24"/>
              </w:rPr>
              <w:t>see</w:t>
            </w:r>
            <w:r>
              <w:rPr>
                <w:color w:val="231F20"/>
                <w:spacing w:val="-4"/>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134C647C" w14:textId="4C334A10" w:rsidR="000E0A50" w:rsidRDefault="001660BF">
            <w:pPr>
              <w:pStyle w:val="TableParagraph"/>
              <w:spacing w:before="130"/>
              <w:ind w:left="46"/>
              <w:rPr>
                <w:sz w:val="24"/>
              </w:rPr>
            </w:pPr>
            <w:r>
              <w:rPr>
                <w:sz w:val="24"/>
              </w:rPr>
              <w:t>47</w:t>
            </w:r>
            <w:r w:rsidR="00F1507D">
              <w:rPr>
                <w:sz w:val="24"/>
              </w:rPr>
              <w:t>%</w:t>
            </w:r>
          </w:p>
        </w:tc>
      </w:tr>
      <w:tr w:rsidR="000E0A50" w14:paraId="22378DBC" w14:textId="77777777">
        <w:trPr>
          <w:trHeight w:val="944"/>
        </w:trPr>
        <w:tc>
          <w:tcPr>
            <w:tcW w:w="11582" w:type="dxa"/>
          </w:tcPr>
          <w:p w14:paraId="4569766B" w14:textId="77777777" w:rsidR="000E0A50" w:rsidRDefault="00F1507D">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your</w:t>
            </w:r>
            <w:r>
              <w:rPr>
                <w:color w:val="231F20"/>
                <w:spacing w:val="-10"/>
                <w:sz w:val="24"/>
              </w:rPr>
              <w:t xml:space="preserve"> </w:t>
            </w:r>
            <w:r>
              <w:rPr>
                <w:color w:val="231F20"/>
                <w:sz w:val="24"/>
              </w:rPr>
              <w:t>current</w:t>
            </w:r>
            <w:r>
              <w:rPr>
                <w:color w:val="231F20"/>
                <w:spacing w:val="-9"/>
                <w:sz w:val="24"/>
              </w:rPr>
              <w:t xml:space="preserve"> </w:t>
            </w:r>
            <w:r>
              <w:rPr>
                <w:color w:val="231F20"/>
                <w:sz w:val="24"/>
              </w:rPr>
              <w:t>Year</w:t>
            </w:r>
            <w:r>
              <w:rPr>
                <w:color w:val="231F20"/>
                <w:spacing w:val="-9"/>
                <w:sz w:val="24"/>
              </w:rPr>
              <w:t xml:space="preserve"> </w:t>
            </w:r>
            <w:r>
              <w:rPr>
                <w:color w:val="231F20"/>
                <w:sz w:val="24"/>
              </w:rPr>
              <w:t>6</w:t>
            </w:r>
            <w:r>
              <w:rPr>
                <w:color w:val="231F20"/>
                <w:spacing w:val="-9"/>
                <w:sz w:val="24"/>
              </w:rPr>
              <w:t xml:space="preserve"> </w:t>
            </w:r>
            <w:r>
              <w:rPr>
                <w:color w:val="231F20"/>
                <w:sz w:val="24"/>
              </w:rPr>
              <w:t>cohort</w:t>
            </w:r>
            <w:r>
              <w:rPr>
                <w:color w:val="231F20"/>
                <w:spacing w:val="-10"/>
                <w:sz w:val="24"/>
              </w:rPr>
              <w:t xml:space="preserve"> </w:t>
            </w:r>
            <w:r>
              <w:rPr>
                <w:color w:val="231F20"/>
                <w:sz w:val="24"/>
              </w:rPr>
              <w:t>use</w:t>
            </w:r>
            <w:r>
              <w:rPr>
                <w:color w:val="231F20"/>
                <w:spacing w:val="-10"/>
                <w:sz w:val="24"/>
              </w:rPr>
              <w:t xml:space="preserve"> </w:t>
            </w:r>
            <w:r>
              <w:rPr>
                <w:color w:val="231F20"/>
                <w:sz w:val="24"/>
              </w:rPr>
              <w:t>a</w:t>
            </w:r>
            <w:r>
              <w:rPr>
                <w:color w:val="231F20"/>
                <w:spacing w:val="-10"/>
                <w:sz w:val="24"/>
              </w:rPr>
              <w:t xml:space="preserve"> </w:t>
            </w:r>
            <w:r>
              <w:rPr>
                <w:color w:val="231F20"/>
                <w:sz w:val="24"/>
              </w:rPr>
              <w:t>range</w:t>
            </w:r>
            <w:r>
              <w:rPr>
                <w:color w:val="231F20"/>
                <w:spacing w:val="-9"/>
                <w:sz w:val="24"/>
              </w:rPr>
              <w:t xml:space="preserve"> </w:t>
            </w:r>
            <w:r>
              <w:rPr>
                <w:color w:val="231F20"/>
                <w:sz w:val="24"/>
              </w:rPr>
              <w:t>of</w:t>
            </w:r>
            <w:r>
              <w:rPr>
                <w:color w:val="231F20"/>
                <w:spacing w:val="-10"/>
                <w:sz w:val="24"/>
              </w:rPr>
              <w:t xml:space="preserve"> </w:t>
            </w:r>
            <w:r>
              <w:rPr>
                <w:color w:val="231F20"/>
                <w:sz w:val="24"/>
              </w:rPr>
              <w:t>strokes</w:t>
            </w:r>
            <w:r>
              <w:rPr>
                <w:color w:val="231F20"/>
                <w:spacing w:val="-9"/>
                <w:sz w:val="24"/>
              </w:rPr>
              <w:t xml:space="preserve"> </w:t>
            </w:r>
            <w:r>
              <w:rPr>
                <w:color w:val="231F20"/>
                <w:sz w:val="24"/>
              </w:rPr>
              <w:t>effectively</w:t>
            </w:r>
            <w:r>
              <w:rPr>
                <w:color w:val="231F20"/>
                <w:spacing w:val="-9"/>
                <w:sz w:val="24"/>
              </w:rPr>
              <w:t xml:space="preserve"> </w:t>
            </w:r>
            <w:r>
              <w:rPr>
                <w:color w:val="231F20"/>
                <w:sz w:val="24"/>
              </w:rPr>
              <w:t>[for</w:t>
            </w:r>
            <w:r>
              <w:rPr>
                <w:color w:val="231F20"/>
                <w:spacing w:val="-10"/>
                <w:sz w:val="24"/>
              </w:rPr>
              <w:t xml:space="preserve"> </w:t>
            </w:r>
            <w:r>
              <w:rPr>
                <w:color w:val="231F20"/>
                <w:sz w:val="24"/>
              </w:rPr>
              <w:t>example,</w:t>
            </w:r>
            <w:r>
              <w:rPr>
                <w:color w:val="231F20"/>
                <w:spacing w:val="-10"/>
                <w:sz w:val="24"/>
              </w:rPr>
              <w:t xml:space="preserve"> </w:t>
            </w:r>
            <w:r>
              <w:rPr>
                <w:color w:val="231F20"/>
                <w:sz w:val="24"/>
              </w:rPr>
              <w:t>front</w:t>
            </w:r>
            <w:r>
              <w:rPr>
                <w:color w:val="231F20"/>
                <w:spacing w:val="-9"/>
                <w:sz w:val="24"/>
              </w:rPr>
              <w:t xml:space="preserve"> </w:t>
            </w:r>
            <w:r>
              <w:rPr>
                <w:color w:val="231F20"/>
                <w:sz w:val="24"/>
              </w:rPr>
              <w:t>crawl,</w:t>
            </w:r>
            <w:r>
              <w:rPr>
                <w:color w:val="231F20"/>
                <w:spacing w:val="-9"/>
                <w:sz w:val="24"/>
              </w:rPr>
              <w:t xml:space="preserve"> </w:t>
            </w:r>
            <w:r>
              <w:rPr>
                <w:color w:val="231F20"/>
                <w:sz w:val="24"/>
              </w:rPr>
              <w:t>backstroke and breaststroke]?</w:t>
            </w:r>
          </w:p>
          <w:p w14:paraId="79F0B89D" w14:textId="77777777" w:rsidR="000E0A50" w:rsidRDefault="00F1507D">
            <w:pPr>
              <w:pStyle w:val="TableParagraph"/>
              <w:spacing w:line="290" w:lineRule="exact"/>
              <w:rPr>
                <w:sz w:val="24"/>
              </w:rPr>
            </w:pPr>
            <w:r>
              <w:rPr>
                <w:color w:val="231F20"/>
                <w:sz w:val="24"/>
              </w:rPr>
              <w:t>Please</w:t>
            </w:r>
            <w:r>
              <w:rPr>
                <w:color w:val="231F20"/>
                <w:spacing w:val="-5"/>
                <w:sz w:val="24"/>
              </w:rPr>
              <w:t xml:space="preserve"> </w:t>
            </w:r>
            <w:r>
              <w:rPr>
                <w:color w:val="231F20"/>
                <w:sz w:val="24"/>
              </w:rPr>
              <w:t>see</w:t>
            </w:r>
            <w:r>
              <w:rPr>
                <w:color w:val="231F20"/>
                <w:spacing w:val="-3"/>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22E765C2" w14:textId="1A24BE86" w:rsidR="000E0A50" w:rsidRDefault="001660BF">
            <w:pPr>
              <w:pStyle w:val="TableParagraph"/>
              <w:spacing w:before="131"/>
              <w:ind w:left="42"/>
              <w:rPr>
                <w:sz w:val="24"/>
              </w:rPr>
            </w:pPr>
            <w:r>
              <w:rPr>
                <w:sz w:val="24"/>
              </w:rPr>
              <w:t>23</w:t>
            </w:r>
            <w:r w:rsidR="00F1507D">
              <w:rPr>
                <w:sz w:val="24"/>
              </w:rPr>
              <w:t>%</w:t>
            </w:r>
          </w:p>
        </w:tc>
      </w:tr>
      <w:tr w:rsidR="000E0A50" w14:paraId="3BEC6C02" w14:textId="77777777">
        <w:trPr>
          <w:trHeight w:val="368"/>
        </w:trPr>
        <w:tc>
          <w:tcPr>
            <w:tcW w:w="11582" w:type="dxa"/>
          </w:tcPr>
          <w:p w14:paraId="484518FF" w14:textId="77777777" w:rsidR="000E0A50" w:rsidRDefault="00F1507D">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9"/>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10"/>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9"/>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10"/>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10"/>
                <w:sz w:val="24"/>
              </w:rPr>
              <w:t xml:space="preserve"> </w:t>
            </w:r>
            <w:r>
              <w:rPr>
                <w:b/>
                <w:color w:val="231F20"/>
                <w:spacing w:val="-2"/>
                <w:sz w:val="24"/>
              </w:rPr>
              <w:t>situations?</w:t>
            </w:r>
          </w:p>
        </w:tc>
        <w:tc>
          <w:tcPr>
            <w:tcW w:w="3798" w:type="dxa"/>
          </w:tcPr>
          <w:p w14:paraId="1DDCD537" w14:textId="40541D77" w:rsidR="000E0A50" w:rsidRDefault="001660BF">
            <w:pPr>
              <w:pStyle w:val="TableParagraph"/>
              <w:spacing w:before="41"/>
              <w:ind w:left="36"/>
              <w:rPr>
                <w:sz w:val="23"/>
              </w:rPr>
            </w:pPr>
            <w:r>
              <w:rPr>
                <w:w w:val="99"/>
                <w:sz w:val="23"/>
              </w:rPr>
              <w:t>23</w:t>
            </w:r>
            <w:r w:rsidR="00F1507D">
              <w:rPr>
                <w:w w:val="99"/>
                <w:sz w:val="23"/>
              </w:rPr>
              <w:t>%</w:t>
            </w:r>
          </w:p>
        </w:tc>
      </w:tr>
      <w:tr w:rsidR="000E0A50" w14:paraId="794C152D" w14:textId="77777777">
        <w:trPr>
          <w:trHeight w:val="689"/>
        </w:trPr>
        <w:tc>
          <w:tcPr>
            <w:tcW w:w="11582" w:type="dxa"/>
          </w:tcPr>
          <w:p w14:paraId="77F85813" w14:textId="77777777" w:rsidR="000E0A50" w:rsidRDefault="00F1507D">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3"/>
                <w:sz w:val="24"/>
              </w:rPr>
              <w:t xml:space="preserve"> </w:t>
            </w:r>
            <w:r>
              <w:rPr>
                <w:color w:val="231F20"/>
                <w:sz w:val="24"/>
              </w:rPr>
              <w:t>to</w:t>
            </w:r>
            <w:r>
              <w:rPr>
                <w:color w:val="231F20"/>
                <w:spacing w:val="-4"/>
                <w:sz w:val="24"/>
              </w:rPr>
              <w:t xml:space="preserve"> </w:t>
            </w:r>
            <w:r>
              <w:rPr>
                <w:color w:val="231F20"/>
                <w:sz w:val="24"/>
              </w:rPr>
              <w:t>use</w:t>
            </w:r>
            <w:r>
              <w:rPr>
                <w:color w:val="231F20"/>
                <w:spacing w:val="-4"/>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3"/>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3"/>
                <w:sz w:val="24"/>
              </w:rPr>
              <w:t xml:space="preserve"> </w:t>
            </w:r>
            <w:r>
              <w:rPr>
                <w:color w:val="231F20"/>
                <w:sz w:val="24"/>
              </w:rPr>
              <w:t>to</w:t>
            </w:r>
            <w:r>
              <w:rPr>
                <w:color w:val="231F20"/>
                <w:spacing w:val="-4"/>
                <w:sz w:val="24"/>
              </w:rPr>
              <w:t xml:space="preserve"> </w:t>
            </w:r>
            <w:r>
              <w:rPr>
                <w:color w:val="231F20"/>
                <w:sz w:val="24"/>
              </w:rPr>
              <w:t>provide</w:t>
            </w:r>
            <w:r>
              <w:rPr>
                <w:color w:val="231F20"/>
                <w:spacing w:val="-3"/>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4"/>
                <w:sz w:val="24"/>
              </w:rPr>
              <w:t xml:space="preserve"> </w:t>
            </w:r>
            <w:proofErr w:type="gramStart"/>
            <w:r>
              <w:rPr>
                <w:color w:val="231F20"/>
                <w:sz w:val="24"/>
              </w:rPr>
              <w:t>swimming</w:t>
            </w:r>
            <w:proofErr w:type="gramEnd"/>
            <w:r>
              <w:rPr>
                <w:color w:val="231F20"/>
                <w:spacing w:val="-3"/>
                <w:sz w:val="24"/>
              </w:rPr>
              <w:t xml:space="preserve"> </w:t>
            </w:r>
            <w:r>
              <w:rPr>
                <w:color w:val="231F20"/>
                <w:sz w:val="24"/>
              </w:rPr>
              <w:t>but</w:t>
            </w:r>
            <w:r>
              <w:rPr>
                <w:color w:val="231F20"/>
                <w:spacing w:val="-4"/>
                <w:sz w:val="24"/>
              </w:rPr>
              <w:t xml:space="preserve"> </w:t>
            </w:r>
            <w:r>
              <w:rPr>
                <w:color w:val="231F20"/>
                <w:sz w:val="24"/>
              </w:rPr>
              <w:t xml:space="preserve">this must be for activity </w:t>
            </w:r>
            <w:r>
              <w:rPr>
                <w:b/>
                <w:color w:val="231F20"/>
                <w:sz w:val="24"/>
              </w:rPr>
              <w:t xml:space="preserve">over and above </w:t>
            </w:r>
            <w:r>
              <w:rPr>
                <w:color w:val="231F20"/>
                <w:sz w:val="24"/>
              </w:rPr>
              <w:t>the national curriculum requirements. Have you used it in this way?</w:t>
            </w:r>
          </w:p>
        </w:tc>
        <w:tc>
          <w:tcPr>
            <w:tcW w:w="3798" w:type="dxa"/>
          </w:tcPr>
          <w:p w14:paraId="0D57B875" w14:textId="77777777" w:rsidR="000E0A50" w:rsidRDefault="00F1507D">
            <w:pPr>
              <w:pStyle w:val="TableParagraph"/>
              <w:spacing w:before="127"/>
              <w:ind w:left="43"/>
              <w:rPr>
                <w:sz w:val="24"/>
              </w:rPr>
            </w:pPr>
            <w:r>
              <w:rPr>
                <w:spacing w:val="-2"/>
                <w:sz w:val="24"/>
              </w:rPr>
              <w:t>Yes/No</w:t>
            </w:r>
          </w:p>
        </w:tc>
      </w:tr>
    </w:tbl>
    <w:p w14:paraId="76D553C9" w14:textId="77777777" w:rsidR="000E0A50" w:rsidRDefault="000E0A50">
      <w:pPr>
        <w:rPr>
          <w:sz w:val="24"/>
        </w:rPr>
        <w:sectPr w:rsidR="000E0A50">
          <w:footerReference w:type="default" r:id="rId9"/>
          <w:pgSz w:w="16840" w:h="11910" w:orient="landscape"/>
          <w:pgMar w:top="720" w:right="599" w:bottom="640" w:left="0" w:header="0" w:footer="440" w:gutter="0"/>
          <w:cols w:space="720"/>
        </w:sectPr>
      </w:pPr>
    </w:p>
    <w:p w14:paraId="70FC2A59" w14:textId="18D744E4" w:rsidR="000E0A50" w:rsidRDefault="000C475A">
      <w:pPr>
        <w:pStyle w:val="BodyText"/>
        <w:rPr>
          <w:sz w:val="20"/>
        </w:rPr>
      </w:pPr>
      <w:r>
        <w:rPr>
          <w:noProof/>
          <w:sz w:val="20"/>
        </w:rPr>
        <w:lastRenderedPageBreak/>
        <mc:AlternateContent>
          <mc:Choice Requires="wps">
            <w:drawing>
              <wp:inline distT="0" distB="0" distL="0" distR="0" wp14:anchorId="54C65905" wp14:editId="11E8537B">
                <wp:extent cx="7074535" cy="777240"/>
                <wp:effectExtent l="0" t="0" r="2540" b="3810"/>
                <wp:docPr id="12"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73FFB6" w14:textId="77777777" w:rsidR="000E0A50" w:rsidRDefault="00F1507D">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F1507D">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wps:txbx>
                      <wps:bodyPr rot="0" vert="horz" wrap="square" lIns="0" tIns="0" rIns="0" bIns="0" anchor="t" anchorCtr="0" upright="1">
                        <a:noAutofit/>
                      </wps:bodyPr>
                    </wps:wsp>
                  </a:graphicData>
                </a:graphic>
              </wp:inline>
            </w:drawing>
          </mc:Choice>
          <mc:Fallback>
            <w:pict>
              <v:shape w14:anchorId="54C65905" id="docshape21" o:spid="_x0000_s1028"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" fillcolor="#0090d6" stroked="f">
                <v:textbox inset="0,0,0,0">
                  <w:txbxContent>
                    <w:p w14:paraId="0D73FFB6" w14:textId="77777777" w:rsidR="000E0A50" w:rsidRDefault="00F1507D">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F1507D">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v:textbox>
                <w10:anchorlock/>
              </v:shape>
            </w:pict>
          </mc:Fallback>
        </mc:AlternateContent>
      </w:r>
    </w:p>
    <w:p w14:paraId="14F17A91" w14:textId="77777777" w:rsidR="000E0A50" w:rsidRDefault="000E0A50">
      <w:pPr>
        <w:pStyle w:val="BodyText"/>
        <w:spacing w:before="8"/>
        <w:rPr>
          <w:sz w:val="2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0E0A50" w14:paraId="0A0114A2" w14:textId="77777777">
        <w:trPr>
          <w:trHeight w:val="383"/>
        </w:trPr>
        <w:tc>
          <w:tcPr>
            <w:tcW w:w="3720" w:type="dxa"/>
          </w:tcPr>
          <w:p w14:paraId="0EF7C540" w14:textId="77777777" w:rsidR="000E0A50" w:rsidRDefault="00F1507D">
            <w:pPr>
              <w:pStyle w:val="TableParagraph"/>
              <w:spacing w:before="39"/>
            </w:pPr>
            <w:r>
              <w:rPr>
                <w:b/>
                <w:color w:val="231F20"/>
                <w:position w:val="2"/>
                <w:sz w:val="24"/>
              </w:rPr>
              <w:t>Academic</w:t>
            </w:r>
            <w:r>
              <w:rPr>
                <w:b/>
                <w:color w:val="231F20"/>
                <w:spacing w:val="-14"/>
                <w:position w:val="2"/>
                <w:sz w:val="24"/>
              </w:rPr>
              <w:t xml:space="preserve"> </w:t>
            </w:r>
            <w:r>
              <w:rPr>
                <w:b/>
                <w:color w:val="231F20"/>
                <w:position w:val="2"/>
                <w:sz w:val="24"/>
              </w:rPr>
              <w:t>Year:</w:t>
            </w:r>
            <w:r>
              <w:rPr>
                <w:b/>
                <w:color w:val="231F20"/>
                <w:spacing w:val="-10"/>
                <w:position w:val="2"/>
                <w:sz w:val="24"/>
              </w:rPr>
              <w:t xml:space="preserve"> </w:t>
            </w:r>
            <w:r>
              <w:rPr>
                <w:spacing w:val="-2"/>
              </w:rPr>
              <w:t>2022/23</w:t>
            </w:r>
          </w:p>
        </w:tc>
        <w:tc>
          <w:tcPr>
            <w:tcW w:w="3600" w:type="dxa"/>
          </w:tcPr>
          <w:p w14:paraId="5256E10B" w14:textId="77777777" w:rsidR="000E0A50" w:rsidRDefault="00F1507D">
            <w:pPr>
              <w:pStyle w:val="TableParagraph"/>
              <w:spacing w:before="41"/>
              <w:rPr>
                <w:b/>
                <w:sz w:val="24"/>
              </w:rPr>
            </w:pPr>
            <w:r>
              <w:rPr>
                <w:b/>
                <w:color w:val="231F20"/>
                <w:sz w:val="24"/>
              </w:rPr>
              <w:t>Total</w:t>
            </w:r>
            <w:r>
              <w:rPr>
                <w:b/>
                <w:color w:val="231F20"/>
                <w:spacing w:val="-13"/>
                <w:sz w:val="24"/>
              </w:rPr>
              <w:t xml:space="preserve"> </w:t>
            </w:r>
            <w:r>
              <w:rPr>
                <w:b/>
                <w:color w:val="231F20"/>
                <w:sz w:val="24"/>
              </w:rPr>
              <w:t>fund</w:t>
            </w:r>
            <w:r>
              <w:rPr>
                <w:b/>
                <w:color w:val="231F20"/>
                <w:spacing w:val="-12"/>
                <w:sz w:val="24"/>
              </w:rPr>
              <w:t xml:space="preserve"> </w:t>
            </w:r>
            <w:r>
              <w:rPr>
                <w:b/>
                <w:color w:val="231F20"/>
                <w:spacing w:val="-2"/>
                <w:sz w:val="24"/>
              </w:rPr>
              <w:t>allocated:</w:t>
            </w:r>
          </w:p>
        </w:tc>
        <w:tc>
          <w:tcPr>
            <w:tcW w:w="4923" w:type="dxa"/>
            <w:gridSpan w:val="2"/>
          </w:tcPr>
          <w:p w14:paraId="6A04570F" w14:textId="77777777" w:rsidR="000E0A50" w:rsidRDefault="00F1507D">
            <w:pPr>
              <w:pStyle w:val="TableParagraph"/>
              <w:spacing w:before="41"/>
              <w:rPr>
                <w:b/>
                <w:sz w:val="24"/>
              </w:rPr>
            </w:pPr>
            <w:r>
              <w:rPr>
                <w:b/>
                <w:color w:val="231F20"/>
                <w:sz w:val="24"/>
              </w:rPr>
              <w:t>Date</w:t>
            </w:r>
            <w:r>
              <w:rPr>
                <w:b/>
                <w:color w:val="231F20"/>
                <w:spacing w:val="-10"/>
                <w:sz w:val="24"/>
              </w:rPr>
              <w:t xml:space="preserve"> </w:t>
            </w:r>
            <w:r>
              <w:rPr>
                <w:b/>
                <w:color w:val="231F20"/>
                <w:spacing w:val="-2"/>
                <w:sz w:val="24"/>
              </w:rPr>
              <w:t>Updated:</w:t>
            </w:r>
          </w:p>
        </w:tc>
        <w:tc>
          <w:tcPr>
            <w:tcW w:w="3134" w:type="dxa"/>
            <w:tcBorders>
              <w:top w:val="nil"/>
              <w:right w:val="nil"/>
            </w:tcBorders>
          </w:tcPr>
          <w:p w14:paraId="438CC226" w14:textId="77777777" w:rsidR="000E0A50" w:rsidRDefault="000E0A50">
            <w:pPr>
              <w:pStyle w:val="TableParagraph"/>
              <w:ind w:left="0"/>
              <w:rPr>
                <w:rFonts w:ascii="Times New Roman"/>
                <w:sz w:val="24"/>
              </w:rPr>
            </w:pPr>
          </w:p>
        </w:tc>
      </w:tr>
      <w:tr w:rsidR="000E0A50" w14:paraId="4B38E860" w14:textId="77777777">
        <w:trPr>
          <w:trHeight w:val="332"/>
        </w:trPr>
        <w:tc>
          <w:tcPr>
            <w:tcW w:w="12243" w:type="dxa"/>
            <w:gridSpan w:val="4"/>
            <w:vMerge w:val="restart"/>
          </w:tcPr>
          <w:p w14:paraId="668142BF" w14:textId="77777777" w:rsidR="000E0A50" w:rsidRDefault="00F1507D">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6"/>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 primary school pupils undertake at least 30 minutes of physical activity a day in school</w:t>
            </w:r>
          </w:p>
        </w:tc>
        <w:tc>
          <w:tcPr>
            <w:tcW w:w="3134" w:type="dxa"/>
          </w:tcPr>
          <w:p w14:paraId="07EA8690" w14:textId="77777777" w:rsidR="000E0A50" w:rsidRDefault="00F1507D">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D71C441" w14:textId="77777777">
        <w:trPr>
          <w:trHeight w:val="332"/>
        </w:trPr>
        <w:tc>
          <w:tcPr>
            <w:tcW w:w="12243" w:type="dxa"/>
            <w:gridSpan w:val="4"/>
            <w:vMerge/>
            <w:tcBorders>
              <w:top w:val="nil"/>
            </w:tcBorders>
          </w:tcPr>
          <w:p w14:paraId="61378F34" w14:textId="77777777" w:rsidR="000E0A50" w:rsidRDefault="000E0A50">
            <w:pPr>
              <w:rPr>
                <w:sz w:val="2"/>
                <w:szCs w:val="2"/>
              </w:rPr>
            </w:pPr>
          </w:p>
        </w:tc>
        <w:tc>
          <w:tcPr>
            <w:tcW w:w="3134" w:type="dxa"/>
          </w:tcPr>
          <w:p w14:paraId="2B7DA00C" w14:textId="77777777" w:rsidR="000E0A50" w:rsidRDefault="00F1507D">
            <w:pPr>
              <w:pStyle w:val="TableParagraph"/>
              <w:spacing w:before="54"/>
              <w:ind w:left="32"/>
              <w:rPr>
                <w:sz w:val="21"/>
              </w:rPr>
            </w:pPr>
            <w:r>
              <w:rPr>
                <w:sz w:val="21"/>
              </w:rPr>
              <w:t>%</w:t>
            </w:r>
          </w:p>
        </w:tc>
      </w:tr>
      <w:tr w:rsidR="000E0A50" w14:paraId="2C851AA7" w14:textId="77777777">
        <w:trPr>
          <w:trHeight w:val="390"/>
        </w:trPr>
        <w:tc>
          <w:tcPr>
            <w:tcW w:w="3720" w:type="dxa"/>
          </w:tcPr>
          <w:p w14:paraId="6082A78F" w14:textId="77777777" w:rsidR="000E0A50" w:rsidRDefault="00F1507D">
            <w:pPr>
              <w:pStyle w:val="TableParagraph"/>
              <w:spacing w:before="41"/>
              <w:ind w:left="1541" w:right="1521"/>
              <w:jc w:val="center"/>
              <w:rPr>
                <w:b/>
                <w:sz w:val="24"/>
              </w:rPr>
            </w:pPr>
            <w:r>
              <w:rPr>
                <w:b/>
                <w:color w:val="231F20"/>
                <w:spacing w:val="-2"/>
                <w:sz w:val="24"/>
              </w:rPr>
              <w:t>Intent</w:t>
            </w:r>
          </w:p>
        </w:tc>
        <w:tc>
          <w:tcPr>
            <w:tcW w:w="5216" w:type="dxa"/>
            <w:gridSpan w:val="2"/>
          </w:tcPr>
          <w:p w14:paraId="0F6310C3" w14:textId="77777777" w:rsidR="000E0A50" w:rsidRDefault="00F1507D">
            <w:pPr>
              <w:pStyle w:val="TableParagraph"/>
              <w:spacing w:before="41"/>
              <w:ind w:left="1794" w:right="1774"/>
              <w:jc w:val="center"/>
              <w:rPr>
                <w:b/>
                <w:sz w:val="24"/>
              </w:rPr>
            </w:pPr>
            <w:r>
              <w:rPr>
                <w:b/>
                <w:color w:val="231F20"/>
                <w:spacing w:val="-2"/>
                <w:sz w:val="24"/>
              </w:rPr>
              <w:t>Implementation</w:t>
            </w:r>
          </w:p>
        </w:tc>
        <w:tc>
          <w:tcPr>
            <w:tcW w:w="3307" w:type="dxa"/>
          </w:tcPr>
          <w:p w14:paraId="6686CD53" w14:textId="77777777" w:rsidR="000E0A50" w:rsidRDefault="00F1507D">
            <w:pPr>
              <w:pStyle w:val="TableParagraph"/>
              <w:spacing w:before="41"/>
              <w:ind w:left="1294" w:right="1274"/>
              <w:jc w:val="center"/>
              <w:rPr>
                <w:b/>
                <w:sz w:val="24"/>
              </w:rPr>
            </w:pPr>
            <w:r>
              <w:rPr>
                <w:b/>
                <w:color w:val="231F20"/>
                <w:spacing w:val="-2"/>
                <w:sz w:val="24"/>
              </w:rPr>
              <w:t>Impact</w:t>
            </w:r>
          </w:p>
        </w:tc>
        <w:tc>
          <w:tcPr>
            <w:tcW w:w="3134" w:type="dxa"/>
          </w:tcPr>
          <w:p w14:paraId="5C7FC3BD" w14:textId="77777777" w:rsidR="000E0A50" w:rsidRDefault="000E0A50">
            <w:pPr>
              <w:pStyle w:val="TableParagraph"/>
              <w:ind w:left="0"/>
              <w:rPr>
                <w:rFonts w:ascii="Times New Roman"/>
                <w:sz w:val="24"/>
              </w:rPr>
            </w:pPr>
          </w:p>
        </w:tc>
      </w:tr>
      <w:tr w:rsidR="000E0A50" w14:paraId="48475787" w14:textId="77777777">
        <w:trPr>
          <w:trHeight w:val="1472"/>
        </w:trPr>
        <w:tc>
          <w:tcPr>
            <w:tcW w:w="3720" w:type="dxa"/>
          </w:tcPr>
          <w:p w14:paraId="095C4F37" w14:textId="77777777" w:rsidR="000E0A50" w:rsidRDefault="00F1507D">
            <w:pPr>
              <w:pStyle w:val="TableParagraph"/>
              <w:spacing w:before="46" w:line="235" w:lineRule="auto"/>
              <w:ind w:left="79" w:right="3"/>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 xml:space="preserve">know and be able to do and </w:t>
            </w:r>
            <w:proofErr w:type="gramStart"/>
            <w:r>
              <w:rPr>
                <w:color w:val="231F20"/>
                <w:sz w:val="24"/>
              </w:rPr>
              <w:t>about</w:t>
            </w:r>
            <w:proofErr w:type="gramEnd"/>
          </w:p>
          <w:p w14:paraId="35579C97" w14:textId="77777777" w:rsidR="000E0A50" w:rsidRDefault="00F1507D">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7D1F1BC0" w14:textId="77777777" w:rsidR="000E0A50" w:rsidRDefault="00F1507D">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D789F38" w14:textId="77777777" w:rsidR="000E0A50" w:rsidRDefault="00F1507D">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0780F499" w14:textId="77777777" w:rsidR="000E0A50" w:rsidRDefault="00F1507D">
            <w:pPr>
              <w:pStyle w:val="TableParagraph"/>
              <w:spacing w:before="46" w:line="235" w:lineRule="auto"/>
              <w:ind w:right="557"/>
              <w:rPr>
                <w:sz w:val="24"/>
              </w:rPr>
            </w:pPr>
            <w:r>
              <w:rPr>
                <w:color w:val="231F20"/>
                <w:spacing w:val="-2"/>
                <w:sz w:val="24"/>
              </w:rPr>
              <w:t>Funding allocated:</w:t>
            </w:r>
          </w:p>
        </w:tc>
        <w:tc>
          <w:tcPr>
            <w:tcW w:w="3307" w:type="dxa"/>
          </w:tcPr>
          <w:p w14:paraId="79344F78" w14:textId="77777777" w:rsidR="000E0A50" w:rsidRDefault="00F1507D">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they now do? What has </w:t>
            </w:r>
            <w:proofErr w:type="gramStart"/>
            <w:r>
              <w:rPr>
                <w:color w:val="231F20"/>
                <w:spacing w:val="-2"/>
                <w:sz w:val="24"/>
              </w:rPr>
              <w:t>changed?:</w:t>
            </w:r>
            <w:proofErr w:type="gramEnd"/>
          </w:p>
        </w:tc>
        <w:tc>
          <w:tcPr>
            <w:tcW w:w="3134" w:type="dxa"/>
          </w:tcPr>
          <w:p w14:paraId="66D9B025" w14:textId="77777777" w:rsidR="000E0A50" w:rsidRDefault="00F1507D">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0E0A50" w14:paraId="4E37B11D" w14:textId="77777777">
        <w:trPr>
          <w:trHeight w:val="1710"/>
        </w:trPr>
        <w:tc>
          <w:tcPr>
            <w:tcW w:w="3720" w:type="dxa"/>
          </w:tcPr>
          <w:p w14:paraId="49FCEAE4" w14:textId="77777777" w:rsidR="000E0A50" w:rsidRDefault="00066315">
            <w:pPr>
              <w:pStyle w:val="TableParagraph"/>
              <w:ind w:left="0"/>
              <w:rPr>
                <w:rFonts w:asciiTheme="minorHAnsi" w:hAnsiTheme="minorHAnsi" w:cstheme="minorHAnsi"/>
              </w:rPr>
            </w:pPr>
            <w:r w:rsidRPr="00066315">
              <w:rPr>
                <w:rFonts w:asciiTheme="minorHAnsi" w:hAnsiTheme="minorHAnsi" w:cstheme="minorHAnsi"/>
              </w:rPr>
              <w:t xml:space="preserve"> Provide high quality reaching of PE with an extensive range of activities.</w:t>
            </w:r>
          </w:p>
          <w:p w14:paraId="5C20002E" w14:textId="77777777" w:rsidR="00066315" w:rsidRDefault="00066315">
            <w:pPr>
              <w:pStyle w:val="TableParagraph"/>
              <w:ind w:left="0"/>
              <w:rPr>
                <w:rFonts w:asciiTheme="minorHAnsi" w:hAnsiTheme="minorHAnsi" w:cstheme="minorHAnsi"/>
              </w:rPr>
            </w:pPr>
          </w:p>
          <w:p w14:paraId="566B0455" w14:textId="77777777" w:rsidR="00066315" w:rsidRDefault="00066315">
            <w:pPr>
              <w:pStyle w:val="TableParagraph"/>
              <w:ind w:left="0"/>
              <w:rPr>
                <w:rFonts w:asciiTheme="minorHAnsi" w:hAnsiTheme="minorHAnsi" w:cstheme="minorHAnsi"/>
              </w:rPr>
            </w:pPr>
          </w:p>
          <w:p w14:paraId="172AEC99" w14:textId="77777777" w:rsidR="00066315" w:rsidRDefault="00066315">
            <w:pPr>
              <w:pStyle w:val="TableParagraph"/>
              <w:ind w:left="0"/>
              <w:rPr>
                <w:rFonts w:asciiTheme="minorHAnsi" w:hAnsiTheme="minorHAnsi" w:cstheme="minorHAnsi"/>
              </w:rPr>
            </w:pPr>
          </w:p>
          <w:p w14:paraId="360C77AA" w14:textId="77777777" w:rsidR="00066315" w:rsidRDefault="00066315">
            <w:pPr>
              <w:pStyle w:val="TableParagraph"/>
              <w:ind w:left="0"/>
              <w:rPr>
                <w:rFonts w:asciiTheme="minorHAnsi" w:hAnsiTheme="minorHAnsi" w:cstheme="minorHAnsi"/>
              </w:rPr>
            </w:pPr>
          </w:p>
          <w:p w14:paraId="14B8B8C0" w14:textId="77777777" w:rsidR="00066315" w:rsidRDefault="00066315">
            <w:pPr>
              <w:pStyle w:val="TableParagraph"/>
              <w:ind w:left="0"/>
              <w:rPr>
                <w:rFonts w:asciiTheme="minorHAnsi" w:hAnsiTheme="minorHAnsi" w:cstheme="minorHAnsi"/>
              </w:rPr>
            </w:pPr>
          </w:p>
          <w:p w14:paraId="5E8B8115" w14:textId="77777777" w:rsidR="00900E4F" w:rsidRDefault="00900E4F">
            <w:pPr>
              <w:pStyle w:val="TableParagraph"/>
              <w:ind w:left="0"/>
              <w:rPr>
                <w:rFonts w:asciiTheme="minorHAnsi" w:hAnsiTheme="minorHAnsi" w:cstheme="minorHAnsi"/>
              </w:rPr>
            </w:pPr>
          </w:p>
          <w:p w14:paraId="4A56C4B4" w14:textId="77777777" w:rsidR="00900E4F" w:rsidRDefault="00900E4F">
            <w:pPr>
              <w:pStyle w:val="TableParagraph"/>
              <w:ind w:left="0"/>
              <w:rPr>
                <w:rFonts w:asciiTheme="minorHAnsi" w:hAnsiTheme="minorHAnsi" w:cstheme="minorHAnsi"/>
              </w:rPr>
            </w:pPr>
          </w:p>
          <w:p w14:paraId="072D6486" w14:textId="77777777" w:rsidR="00066315" w:rsidRDefault="00066315">
            <w:pPr>
              <w:pStyle w:val="TableParagraph"/>
              <w:ind w:left="0"/>
              <w:rPr>
                <w:rFonts w:asciiTheme="minorHAnsi" w:hAnsiTheme="minorHAnsi" w:cstheme="minorHAnsi"/>
              </w:rPr>
            </w:pPr>
            <w:r>
              <w:rPr>
                <w:rFonts w:asciiTheme="minorHAnsi" w:hAnsiTheme="minorHAnsi" w:cstheme="minorHAnsi"/>
              </w:rPr>
              <w:t>Playground buddies have been trained to help support the physical activity on the playground.</w:t>
            </w:r>
          </w:p>
          <w:p w14:paraId="147F2394" w14:textId="77777777" w:rsidR="001660BF" w:rsidRDefault="001660BF">
            <w:pPr>
              <w:pStyle w:val="TableParagraph"/>
              <w:ind w:left="0"/>
              <w:rPr>
                <w:rFonts w:asciiTheme="minorHAnsi" w:hAnsiTheme="minorHAnsi" w:cstheme="minorHAnsi"/>
              </w:rPr>
            </w:pPr>
          </w:p>
          <w:p w14:paraId="36780CB2" w14:textId="77777777" w:rsidR="001660BF" w:rsidRDefault="001660BF">
            <w:pPr>
              <w:pStyle w:val="TableParagraph"/>
              <w:ind w:left="0"/>
              <w:rPr>
                <w:rFonts w:asciiTheme="minorHAnsi" w:hAnsiTheme="minorHAnsi" w:cstheme="minorHAnsi"/>
              </w:rPr>
            </w:pPr>
          </w:p>
          <w:p w14:paraId="2E18D093" w14:textId="77777777" w:rsidR="001660BF" w:rsidRDefault="001660BF">
            <w:pPr>
              <w:pStyle w:val="TableParagraph"/>
              <w:ind w:left="0"/>
              <w:rPr>
                <w:rFonts w:asciiTheme="minorHAnsi" w:hAnsiTheme="minorHAnsi" w:cstheme="minorHAnsi"/>
              </w:rPr>
            </w:pPr>
          </w:p>
          <w:p w14:paraId="73F5B8F2" w14:textId="31D1BB2B" w:rsidR="001660BF" w:rsidRPr="00066315" w:rsidRDefault="001660BF">
            <w:pPr>
              <w:pStyle w:val="TableParagraph"/>
              <w:ind w:left="0"/>
              <w:rPr>
                <w:rFonts w:asciiTheme="minorHAnsi" w:hAnsiTheme="minorHAnsi" w:cstheme="minorHAnsi"/>
              </w:rPr>
            </w:pPr>
            <w:r>
              <w:rPr>
                <w:rFonts w:asciiTheme="minorHAnsi" w:hAnsiTheme="minorHAnsi" w:cstheme="minorHAnsi"/>
              </w:rPr>
              <w:t xml:space="preserve">Maintaining a whole </w:t>
            </w:r>
            <w:r w:rsidRPr="00183B8C">
              <w:rPr>
                <w:rFonts w:asciiTheme="minorHAnsi" w:hAnsiTheme="minorHAnsi" w:cstheme="minorHAnsi"/>
              </w:rPr>
              <w:t>school fitness challenge to ensure fitness levels are raised. Daily mile completed every day. 45 minutes of exercise time at lunch breaks and 15 minutes at break times.</w:t>
            </w:r>
          </w:p>
        </w:tc>
        <w:tc>
          <w:tcPr>
            <w:tcW w:w="3600" w:type="dxa"/>
          </w:tcPr>
          <w:p w14:paraId="6E59FBA8" w14:textId="08BBCD3A" w:rsidR="000E0A50" w:rsidRDefault="00900E4F">
            <w:pPr>
              <w:pStyle w:val="TableParagraph"/>
              <w:ind w:left="0"/>
              <w:rPr>
                <w:rFonts w:asciiTheme="minorHAnsi" w:hAnsiTheme="minorHAnsi" w:cstheme="minorHAnsi"/>
              </w:rPr>
            </w:pPr>
            <w:r>
              <w:rPr>
                <w:rFonts w:asciiTheme="minorHAnsi" w:hAnsiTheme="minorHAnsi" w:cstheme="minorHAnsi"/>
              </w:rPr>
              <w:t xml:space="preserve">Every child will access </w:t>
            </w:r>
            <w:r w:rsidR="001660BF">
              <w:rPr>
                <w:rFonts w:asciiTheme="minorHAnsi" w:hAnsiTheme="minorHAnsi" w:cstheme="minorHAnsi"/>
              </w:rPr>
              <w:t xml:space="preserve">2 </w:t>
            </w:r>
            <w:r>
              <w:rPr>
                <w:rFonts w:asciiTheme="minorHAnsi" w:hAnsiTheme="minorHAnsi" w:cstheme="minorHAnsi"/>
              </w:rPr>
              <w:t>PE lesson</w:t>
            </w:r>
            <w:r w:rsidR="001660BF">
              <w:rPr>
                <w:rFonts w:asciiTheme="minorHAnsi" w:hAnsiTheme="minorHAnsi" w:cstheme="minorHAnsi"/>
              </w:rPr>
              <w:t>s a week</w:t>
            </w:r>
            <w:r>
              <w:rPr>
                <w:rFonts w:asciiTheme="minorHAnsi" w:hAnsiTheme="minorHAnsi" w:cstheme="minorHAnsi"/>
              </w:rPr>
              <w:t xml:space="preserve"> with </w:t>
            </w:r>
            <w:r w:rsidR="001660BF">
              <w:rPr>
                <w:rFonts w:asciiTheme="minorHAnsi" w:hAnsiTheme="minorHAnsi" w:cstheme="minorHAnsi"/>
              </w:rPr>
              <w:t>high quality teaching.</w:t>
            </w:r>
          </w:p>
          <w:p w14:paraId="78ABB195" w14:textId="77777777" w:rsidR="00900E4F" w:rsidRDefault="00900E4F">
            <w:pPr>
              <w:pStyle w:val="TableParagraph"/>
              <w:ind w:left="0"/>
              <w:rPr>
                <w:rFonts w:asciiTheme="minorHAnsi" w:hAnsiTheme="minorHAnsi" w:cstheme="minorHAnsi"/>
              </w:rPr>
            </w:pPr>
          </w:p>
          <w:p w14:paraId="41305640" w14:textId="77777777" w:rsidR="00900E4F" w:rsidRDefault="00900E4F">
            <w:pPr>
              <w:pStyle w:val="TableParagraph"/>
              <w:ind w:left="0"/>
              <w:rPr>
                <w:rFonts w:asciiTheme="minorHAnsi" w:hAnsiTheme="minorHAnsi" w:cstheme="minorHAnsi"/>
              </w:rPr>
            </w:pPr>
          </w:p>
          <w:p w14:paraId="4DAE6B34" w14:textId="77777777" w:rsidR="00900E4F" w:rsidRDefault="00900E4F">
            <w:pPr>
              <w:pStyle w:val="TableParagraph"/>
              <w:ind w:left="0"/>
              <w:rPr>
                <w:rFonts w:asciiTheme="minorHAnsi" w:hAnsiTheme="minorHAnsi" w:cstheme="minorHAnsi"/>
              </w:rPr>
            </w:pPr>
          </w:p>
          <w:p w14:paraId="18817F29" w14:textId="77777777" w:rsidR="00900E4F" w:rsidRDefault="00900E4F">
            <w:pPr>
              <w:pStyle w:val="TableParagraph"/>
              <w:ind w:left="0"/>
              <w:rPr>
                <w:rFonts w:asciiTheme="minorHAnsi" w:hAnsiTheme="minorHAnsi" w:cstheme="minorHAnsi"/>
              </w:rPr>
            </w:pPr>
          </w:p>
          <w:p w14:paraId="5AB1CC4C" w14:textId="77777777" w:rsidR="00900E4F" w:rsidRDefault="00900E4F">
            <w:pPr>
              <w:pStyle w:val="TableParagraph"/>
              <w:ind w:left="0"/>
              <w:rPr>
                <w:rFonts w:asciiTheme="minorHAnsi" w:hAnsiTheme="minorHAnsi" w:cstheme="minorHAnsi"/>
              </w:rPr>
            </w:pPr>
          </w:p>
          <w:p w14:paraId="3B62C91A" w14:textId="77777777" w:rsidR="00900E4F" w:rsidRDefault="00900E4F">
            <w:pPr>
              <w:pStyle w:val="TableParagraph"/>
              <w:ind w:left="0"/>
              <w:rPr>
                <w:rFonts w:asciiTheme="minorHAnsi" w:hAnsiTheme="minorHAnsi" w:cstheme="minorHAnsi"/>
              </w:rPr>
            </w:pPr>
          </w:p>
          <w:p w14:paraId="721FFA54" w14:textId="77777777" w:rsidR="00900E4F" w:rsidRDefault="00900E4F">
            <w:pPr>
              <w:pStyle w:val="TableParagraph"/>
              <w:ind w:left="0"/>
              <w:rPr>
                <w:rFonts w:asciiTheme="minorHAnsi" w:hAnsiTheme="minorHAnsi" w:cstheme="minorHAnsi"/>
              </w:rPr>
            </w:pPr>
          </w:p>
          <w:p w14:paraId="4FD429DF" w14:textId="77777777" w:rsidR="00900E4F" w:rsidRDefault="00900E4F">
            <w:pPr>
              <w:pStyle w:val="TableParagraph"/>
              <w:ind w:left="0"/>
              <w:rPr>
                <w:rFonts w:asciiTheme="minorHAnsi" w:hAnsiTheme="minorHAnsi" w:cstheme="minorHAnsi"/>
              </w:rPr>
            </w:pPr>
            <w:r>
              <w:rPr>
                <w:rFonts w:asciiTheme="minorHAnsi" w:hAnsiTheme="minorHAnsi" w:cstheme="minorHAnsi"/>
              </w:rPr>
              <w:t xml:space="preserve">The children will access equipment and resources during break times/lunch times to ensure they </w:t>
            </w:r>
            <w:r w:rsidR="001660BF">
              <w:rPr>
                <w:rFonts w:asciiTheme="minorHAnsi" w:hAnsiTheme="minorHAnsi" w:cstheme="minorHAnsi"/>
              </w:rPr>
              <w:t>always remain physically active</w:t>
            </w:r>
            <w:r>
              <w:rPr>
                <w:rFonts w:asciiTheme="minorHAnsi" w:hAnsiTheme="minorHAnsi" w:cstheme="minorHAnsi"/>
              </w:rPr>
              <w:t>.</w:t>
            </w:r>
          </w:p>
          <w:p w14:paraId="417CEFE4" w14:textId="77777777" w:rsidR="001660BF" w:rsidRDefault="001660BF">
            <w:pPr>
              <w:pStyle w:val="TableParagraph"/>
              <w:ind w:left="0"/>
              <w:rPr>
                <w:rFonts w:asciiTheme="minorHAnsi" w:hAnsiTheme="minorHAnsi" w:cstheme="minorHAnsi"/>
              </w:rPr>
            </w:pPr>
          </w:p>
          <w:p w14:paraId="6EB0E90A" w14:textId="77777777" w:rsidR="001660BF" w:rsidRDefault="001660BF">
            <w:pPr>
              <w:pStyle w:val="TableParagraph"/>
              <w:ind w:left="0"/>
              <w:rPr>
                <w:rFonts w:asciiTheme="minorHAnsi" w:hAnsiTheme="minorHAnsi" w:cstheme="minorHAnsi"/>
              </w:rPr>
            </w:pPr>
          </w:p>
          <w:p w14:paraId="34C51320" w14:textId="71A1823F" w:rsidR="001660BF" w:rsidRPr="00066315" w:rsidRDefault="001660BF">
            <w:pPr>
              <w:pStyle w:val="TableParagraph"/>
              <w:ind w:left="0"/>
              <w:rPr>
                <w:rFonts w:asciiTheme="minorHAnsi" w:hAnsiTheme="minorHAnsi" w:cstheme="minorHAnsi"/>
              </w:rPr>
            </w:pPr>
            <w:r w:rsidRPr="00183B8C">
              <w:rPr>
                <w:rFonts w:asciiTheme="minorHAnsi" w:hAnsiTheme="minorHAnsi" w:cstheme="minorHAnsi"/>
              </w:rPr>
              <w:t>Children who show a lack of physical activity will also be targeted in games during playtime and encouraged to join extra-curricular clubs</w:t>
            </w:r>
            <w:r>
              <w:rPr>
                <w:rFonts w:asciiTheme="minorHAnsi" w:hAnsiTheme="minorHAnsi" w:cstheme="minorHAnsi"/>
              </w:rPr>
              <w:t>.</w:t>
            </w:r>
          </w:p>
        </w:tc>
        <w:tc>
          <w:tcPr>
            <w:tcW w:w="1616" w:type="dxa"/>
          </w:tcPr>
          <w:p w14:paraId="2C6F8E1D" w14:textId="00C61370" w:rsidR="000E0A50" w:rsidRPr="00066315" w:rsidRDefault="00066315" w:rsidP="00066315">
            <w:pPr>
              <w:pStyle w:val="TableParagraph"/>
              <w:spacing w:before="160"/>
              <w:ind w:left="34"/>
              <w:rPr>
                <w:rFonts w:asciiTheme="minorHAnsi" w:hAnsiTheme="minorHAnsi" w:cstheme="minorHAnsi"/>
              </w:rPr>
            </w:pPr>
            <w:r w:rsidRPr="00066315">
              <w:rPr>
                <w:rFonts w:asciiTheme="minorHAnsi" w:hAnsiTheme="minorHAnsi" w:cstheme="minorHAnsi"/>
              </w:rPr>
              <w:t>Qualified Sports Teacher</w:t>
            </w:r>
          </w:p>
          <w:p w14:paraId="580DE754" w14:textId="6480B099" w:rsidR="00066315" w:rsidRPr="00066315" w:rsidRDefault="00066315" w:rsidP="00066315">
            <w:pPr>
              <w:pStyle w:val="TableParagraph"/>
              <w:spacing w:before="160"/>
              <w:ind w:left="34"/>
              <w:rPr>
                <w:rFonts w:asciiTheme="minorHAnsi" w:hAnsiTheme="minorHAnsi" w:cstheme="minorHAnsi"/>
              </w:rPr>
            </w:pPr>
            <w:r w:rsidRPr="00066315">
              <w:rPr>
                <w:rFonts w:asciiTheme="minorHAnsi" w:hAnsiTheme="minorHAnsi" w:cstheme="minorHAnsi"/>
              </w:rPr>
              <w:t>£</w:t>
            </w:r>
            <w:r w:rsidR="00FF636B">
              <w:rPr>
                <w:rFonts w:asciiTheme="minorHAnsi" w:hAnsiTheme="minorHAnsi" w:cstheme="minorHAnsi"/>
              </w:rPr>
              <w:t>12,918</w:t>
            </w:r>
          </w:p>
          <w:p w14:paraId="2AEE8DB1" w14:textId="77777777" w:rsidR="00066315" w:rsidRPr="00066315" w:rsidRDefault="00066315">
            <w:pPr>
              <w:pStyle w:val="TableParagraph"/>
              <w:spacing w:before="160"/>
              <w:ind w:left="34"/>
              <w:rPr>
                <w:rFonts w:asciiTheme="minorHAnsi" w:hAnsiTheme="minorHAnsi" w:cstheme="minorHAnsi"/>
              </w:rPr>
            </w:pPr>
          </w:p>
          <w:p w14:paraId="5CC04411" w14:textId="59EDBFA8" w:rsidR="00066315" w:rsidRDefault="0087298E">
            <w:pPr>
              <w:pStyle w:val="TableParagraph"/>
              <w:spacing w:before="160"/>
              <w:ind w:left="34"/>
              <w:rPr>
                <w:rFonts w:asciiTheme="minorHAnsi" w:hAnsiTheme="minorHAnsi" w:cstheme="minorHAnsi"/>
              </w:rPr>
            </w:pPr>
            <w:r>
              <w:rPr>
                <w:rFonts w:asciiTheme="minorHAnsi" w:hAnsiTheme="minorHAnsi" w:cstheme="minorHAnsi"/>
              </w:rPr>
              <w:t>Complete PE £150</w:t>
            </w:r>
          </w:p>
          <w:p w14:paraId="6D515641" w14:textId="77777777" w:rsidR="00A725F9" w:rsidRDefault="00A725F9">
            <w:pPr>
              <w:pStyle w:val="TableParagraph"/>
              <w:spacing w:before="160"/>
              <w:ind w:left="34"/>
              <w:rPr>
                <w:rFonts w:asciiTheme="minorHAnsi" w:hAnsiTheme="minorHAnsi" w:cstheme="minorHAnsi"/>
              </w:rPr>
            </w:pPr>
          </w:p>
          <w:p w14:paraId="5A8478F4" w14:textId="7984DA8D" w:rsidR="00A725F9" w:rsidRDefault="00A725F9">
            <w:pPr>
              <w:pStyle w:val="TableParagraph"/>
              <w:spacing w:before="160"/>
              <w:ind w:left="34"/>
              <w:rPr>
                <w:rFonts w:asciiTheme="minorHAnsi" w:hAnsiTheme="minorHAnsi" w:cstheme="minorHAnsi"/>
              </w:rPr>
            </w:pPr>
            <w:r>
              <w:rPr>
                <w:rFonts w:asciiTheme="minorHAnsi" w:hAnsiTheme="minorHAnsi" w:cstheme="minorHAnsi"/>
              </w:rPr>
              <w:t>PE Equipment £181</w:t>
            </w:r>
          </w:p>
          <w:p w14:paraId="3D11F92C" w14:textId="77777777" w:rsidR="00E604A6" w:rsidRDefault="00E604A6">
            <w:pPr>
              <w:pStyle w:val="TableParagraph"/>
              <w:spacing w:before="160"/>
              <w:ind w:left="34"/>
              <w:rPr>
                <w:rFonts w:asciiTheme="minorHAnsi" w:hAnsiTheme="minorHAnsi" w:cstheme="minorHAnsi"/>
              </w:rPr>
            </w:pPr>
          </w:p>
          <w:p w14:paraId="077B8C2B" w14:textId="77777777" w:rsidR="00E604A6" w:rsidRPr="00066315" w:rsidRDefault="00E604A6">
            <w:pPr>
              <w:pStyle w:val="TableParagraph"/>
              <w:spacing w:before="160"/>
              <w:ind w:left="34"/>
              <w:rPr>
                <w:rFonts w:asciiTheme="minorHAnsi" w:hAnsiTheme="minorHAnsi" w:cstheme="minorHAnsi"/>
              </w:rPr>
            </w:pPr>
          </w:p>
        </w:tc>
        <w:tc>
          <w:tcPr>
            <w:tcW w:w="3307" w:type="dxa"/>
          </w:tcPr>
          <w:p w14:paraId="751C8423" w14:textId="77777777" w:rsidR="000E0A50" w:rsidRDefault="00066315">
            <w:pPr>
              <w:pStyle w:val="TableParagraph"/>
              <w:ind w:left="0"/>
              <w:rPr>
                <w:rFonts w:asciiTheme="minorHAnsi" w:hAnsiTheme="minorHAnsi" w:cstheme="minorHAnsi"/>
              </w:rPr>
            </w:pPr>
            <w:r w:rsidRPr="00066315">
              <w:rPr>
                <w:rFonts w:asciiTheme="minorHAnsi" w:hAnsiTheme="minorHAnsi" w:cstheme="minorHAnsi"/>
              </w:rPr>
              <w:t>Staff will become more competent, children to achieve age related expectations through learnt skills.</w:t>
            </w:r>
          </w:p>
          <w:p w14:paraId="2326EFC2" w14:textId="77777777" w:rsidR="00066315" w:rsidRDefault="00066315">
            <w:pPr>
              <w:pStyle w:val="TableParagraph"/>
              <w:ind w:left="0"/>
              <w:rPr>
                <w:rFonts w:asciiTheme="minorHAnsi" w:hAnsiTheme="minorHAnsi" w:cstheme="minorHAnsi"/>
              </w:rPr>
            </w:pPr>
          </w:p>
          <w:p w14:paraId="57CB615A" w14:textId="77777777" w:rsidR="00066315" w:rsidRDefault="00066315">
            <w:pPr>
              <w:pStyle w:val="TableParagraph"/>
              <w:ind w:left="0"/>
              <w:rPr>
                <w:rFonts w:asciiTheme="minorHAnsi" w:hAnsiTheme="minorHAnsi" w:cstheme="minorHAnsi"/>
              </w:rPr>
            </w:pPr>
          </w:p>
          <w:p w14:paraId="523B4F80" w14:textId="77777777" w:rsidR="00066315" w:rsidRDefault="00066315">
            <w:pPr>
              <w:pStyle w:val="TableParagraph"/>
              <w:ind w:left="0"/>
              <w:rPr>
                <w:rFonts w:asciiTheme="minorHAnsi" w:hAnsiTheme="minorHAnsi" w:cstheme="minorHAnsi"/>
              </w:rPr>
            </w:pPr>
          </w:p>
          <w:p w14:paraId="2555E14F" w14:textId="77777777" w:rsidR="00900E4F" w:rsidRDefault="00900E4F">
            <w:pPr>
              <w:pStyle w:val="TableParagraph"/>
              <w:ind w:left="0"/>
              <w:rPr>
                <w:rFonts w:asciiTheme="minorHAnsi" w:hAnsiTheme="minorHAnsi" w:cstheme="minorHAnsi"/>
              </w:rPr>
            </w:pPr>
          </w:p>
          <w:p w14:paraId="3217CC13" w14:textId="77777777" w:rsidR="00900E4F" w:rsidRDefault="00900E4F">
            <w:pPr>
              <w:pStyle w:val="TableParagraph"/>
              <w:ind w:left="0"/>
              <w:rPr>
                <w:rFonts w:asciiTheme="minorHAnsi" w:hAnsiTheme="minorHAnsi" w:cstheme="minorHAnsi"/>
              </w:rPr>
            </w:pPr>
          </w:p>
          <w:p w14:paraId="24047495" w14:textId="77777777" w:rsidR="00066315" w:rsidRDefault="00066315">
            <w:pPr>
              <w:pStyle w:val="TableParagraph"/>
              <w:ind w:left="0"/>
              <w:rPr>
                <w:rFonts w:asciiTheme="minorHAnsi" w:hAnsiTheme="minorHAnsi" w:cstheme="minorHAnsi"/>
              </w:rPr>
            </w:pPr>
            <w:r>
              <w:rPr>
                <w:rFonts w:asciiTheme="minorHAnsi" w:hAnsiTheme="minorHAnsi" w:cstheme="minorHAnsi"/>
              </w:rPr>
              <w:t xml:space="preserve">The children are provided with opportunities and to participate and </w:t>
            </w:r>
            <w:r w:rsidR="00900E4F">
              <w:rPr>
                <w:rFonts w:asciiTheme="minorHAnsi" w:hAnsiTheme="minorHAnsi" w:cstheme="minorHAnsi"/>
              </w:rPr>
              <w:t>establish skills in a variation of sporting activities.</w:t>
            </w:r>
          </w:p>
          <w:p w14:paraId="47414886" w14:textId="77777777" w:rsidR="001660BF" w:rsidRDefault="001660BF">
            <w:pPr>
              <w:pStyle w:val="TableParagraph"/>
              <w:ind w:left="0"/>
              <w:rPr>
                <w:rFonts w:asciiTheme="minorHAnsi" w:hAnsiTheme="minorHAnsi" w:cstheme="minorHAnsi"/>
              </w:rPr>
            </w:pPr>
          </w:p>
          <w:p w14:paraId="2B3D9EDE" w14:textId="166DFBC3" w:rsidR="001660BF" w:rsidRPr="00183B8C" w:rsidRDefault="001660BF" w:rsidP="001660BF">
            <w:pPr>
              <w:pStyle w:val="TableParagraph"/>
              <w:spacing w:before="53"/>
              <w:ind w:left="0" w:right="202"/>
              <w:rPr>
                <w:rFonts w:asciiTheme="minorHAnsi" w:hAnsiTheme="minorHAnsi" w:cstheme="minorHAnsi"/>
              </w:rPr>
            </w:pPr>
            <w:r w:rsidRPr="00183B8C">
              <w:rPr>
                <w:rFonts w:asciiTheme="minorHAnsi" w:hAnsiTheme="minorHAnsi" w:cstheme="minorHAnsi"/>
              </w:rPr>
              <w:t xml:space="preserve">A range of sports offered via </w:t>
            </w:r>
            <w:proofErr w:type="gramStart"/>
            <w:r w:rsidRPr="00183B8C">
              <w:rPr>
                <w:rFonts w:asciiTheme="minorHAnsi" w:hAnsiTheme="minorHAnsi" w:cstheme="minorHAnsi"/>
              </w:rPr>
              <w:t>PE,</w:t>
            </w:r>
            <w:proofErr w:type="gramEnd"/>
            <w:r w:rsidRPr="00183B8C">
              <w:rPr>
                <w:rFonts w:asciiTheme="minorHAnsi" w:hAnsiTheme="minorHAnsi" w:cstheme="minorHAnsi"/>
              </w:rPr>
              <w:t xml:space="preserve"> class competitions have taken place.</w:t>
            </w:r>
          </w:p>
          <w:p w14:paraId="76047619" w14:textId="227C524C" w:rsidR="001660BF" w:rsidRPr="00183B8C" w:rsidRDefault="001660BF" w:rsidP="001660BF">
            <w:pPr>
              <w:pStyle w:val="TableParagraph"/>
              <w:spacing w:before="53"/>
              <w:ind w:left="47" w:right="202"/>
              <w:rPr>
                <w:rFonts w:asciiTheme="minorHAnsi" w:hAnsiTheme="minorHAnsi" w:cstheme="minorHAnsi"/>
              </w:rPr>
            </w:pPr>
            <w:r>
              <w:rPr>
                <w:rFonts w:asciiTheme="minorHAnsi" w:hAnsiTheme="minorHAnsi" w:cstheme="minorHAnsi"/>
              </w:rPr>
              <w:t xml:space="preserve">School </w:t>
            </w:r>
            <w:r w:rsidRPr="00183B8C">
              <w:rPr>
                <w:rFonts w:asciiTheme="minorHAnsi" w:hAnsiTheme="minorHAnsi" w:cstheme="minorHAnsi"/>
              </w:rPr>
              <w:t>sports days took place.</w:t>
            </w:r>
          </w:p>
          <w:p w14:paraId="243399EA" w14:textId="77777777" w:rsidR="001660BF" w:rsidRPr="00183B8C" w:rsidRDefault="001660BF" w:rsidP="001660BF">
            <w:pPr>
              <w:pStyle w:val="TableParagraph"/>
              <w:spacing w:before="53"/>
              <w:ind w:left="47" w:right="202"/>
              <w:rPr>
                <w:rFonts w:asciiTheme="minorHAnsi" w:hAnsiTheme="minorHAnsi" w:cstheme="minorHAnsi"/>
              </w:rPr>
            </w:pPr>
            <w:r w:rsidRPr="00183B8C">
              <w:rPr>
                <w:rFonts w:asciiTheme="minorHAnsi" w:hAnsiTheme="minorHAnsi" w:cstheme="minorHAnsi"/>
              </w:rPr>
              <w:t>Dance, multi-skills, gymnastics, football, rugby, martial arts took place throughout the academic year.</w:t>
            </w:r>
          </w:p>
          <w:p w14:paraId="29BD036C" w14:textId="6AB1625F" w:rsidR="001660BF" w:rsidRPr="00066315" w:rsidRDefault="001660BF">
            <w:pPr>
              <w:pStyle w:val="TableParagraph"/>
              <w:ind w:left="0"/>
              <w:rPr>
                <w:rFonts w:asciiTheme="minorHAnsi" w:hAnsiTheme="minorHAnsi" w:cstheme="minorHAnsi"/>
              </w:rPr>
            </w:pPr>
          </w:p>
        </w:tc>
        <w:tc>
          <w:tcPr>
            <w:tcW w:w="3134" w:type="dxa"/>
          </w:tcPr>
          <w:p w14:paraId="352B8DE1" w14:textId="01E1794E" w:rsidR="00066315" w:rsidRDefault="00066315" w:rsidP="00066315">
            <w:pPr>
              <w:pStyle w:val="TableParagraph"/>
              <w:spacing w:before="53"/>
              <w:ind w:left="47" w:right="202"/>
              <w:rPr>
                <w:rFonts w:asciiTheme="minorHAnsi" w:hAnsiTheme="minorHAnsi" w:cstheme="minorHAnsi"/>
              </w:rPr>
            </w:pPr>
            <w:r w:rsidRPr="00066315">
              <w:rPr>
                <w:rFonts w:asciiTheme="minorHAnsi" w:hAnsiTheme="minorHAnsi" w:cstheme="minorHAnsi"/>
              </w:rPr>
              <w:t>Th Initial spend has ensured</w:t>
            </w:r>
            <w:r w:rsidRPr="00066315">
              <w:rPr>
                <w:rFonts w:asciiTheme="minorHAnsi" w:hAnsiTheme="minorHAnsi" w:cstheme="minorHAnsi"/>
                <w:spacing w:val="1"/>
              </w:rPr>
              <w:t xml:space="preserve"> </w:t>
            </w:r>
            <w:r w:rsidRPr="00066315">
              <w:rPr>
                <w:rFonts w:asciiTheme="minorHAnsi" w:hAnsiTheme="minorHAnsi" w:cstheme="minorHAnsi"/>
              </w:rPr>
              <w:t>that</w:t>
            </w:r>
            <w:r w:rsidRPr="00066315">
              <w:rPr>
                <w:rFonts w:asciiTheme="minorHAnsi" w:hAnsiTheme="minorHAnsi" w:cstheme="minorHAnsi"/>
                <w:spacing w:val="-4"/>
              </w:rPr>
              <w:t xml:space="preserve"> </w:t>
            </w:r>
            <w:r w:rsidRPr="00066315">
              <w:rPr>
                <w:rFonts w:asciiTheme="minorHAnsi" w:hAnsiTheme="minorHAnsi" w:cstheme="minorHAnsi"/>
              </w:rPr>
              <w:t>all</w:t>
            </w:r>
            <w:r w:rsidRPr="00066315">
              <w:rPr>
                <w:rFonts w:asciiTheme="minorHAnsi" w:hAnsiTheme="minorHAnsi" w:cstheme="minorHAnsi"/>
                <w:spacing w:val="-4"/>
              </w:rPr>
              <w:t xml:space="preserve"> </w:t>
            </w:r>
            <w:r w:rsidRPr="00066315">
              <w:rPr>
                <w:rFonts w:asciiTheme="minorHAnsi" w:hAnsiTheme="minorHAnsi" w:cstheme="minorHAnsi"/>
              </w:rPr>
              <w:t>planned</w:t>
            </w:r>
            <w:r w:rsidRPr="00066315">
              <w:rPr>
                <w:rFonts w:asciiTheme="minorHAnsi" w:hAnsiTheme="minorHAnsi" w:cstheme="minorHAnsi"/>
                <w:spacing w:val="-4"/>
              </w:rPr>
              <w:t xml:space="preserve"> </w:t>
            </w:r>
            <w:r w:rsidRPr="00066315">
              <w:rPr>
                <w:rFonts w:asciiTheme="minorHAnsi" w:hAnsiTheme="minorHAnsi" w:cstheme="minorHAnsi"/>
              </w:rPr>
              <w:t>PE</w:t>
            </w:r>
            <w:r w:rsidRPr="00066315">
              <w:rPr>
                <w:rFonts w:asciiTheme="minorHAnsi" w:hAnsiTheme="minorHAnsi" w:cstheme="minorHAnsi"/>
                <w:spacing w:val="-3"/>
              </w:rPr>
              <w:t xml:space="preserve"> </w:t>
            </w:r>
            <w:r w:rsidRPr="00066315">
              <w:rPr>
                <w:rFonts w:asciiTheme="minorHAnsi" w:hAnsiTheme="minorHAnsi" w:cstheme="minorHAnsi"/>
              </w:rPr>
              <w:t>sessions have been fully resourced leading to greater participation and active minutes in lessons. Equipment audit by PE coordinator</w:t>
            </w:r>
            <w:r>
              <w:rPr>
                <w:rFonts w:asciiTheme="minorHAnsi" w:hAnsiTheme="minorHAnsi" w:cstheme="minorHAnsi"/>
              </w:rPr>
              <w:t>.</w:t>
            </w:r>
          </w:p>
          <w:p w14:paraId="763EAB5D" w14:textId="77777777" w:rsidR="00900E4F" w:rsidRDefault="00900E4F" w:rsidP="00066315">
            <w:pPr>
              <w:pStyle w:val="TableParagraph"/>
              <w:spacing w:before="53"/>
              <w:ind w:left="47" w:right="202"/>
              <w:rPr>
                <w:rFonts w:asciiTheme="minorHAnsi" w:hAnsiTheme="minorHAnsi" w:cstheme="minorHAnsi"/>
              </w:rPr>
            </w:pPr>
          </w:p>
          <w:p w14:paraId="0A2C1A30" w14:textId="0C6685BF" w:rsidR="00900E4F" w:rsidRDefault="00900E4F" w:rsidP="00066315">
            <w:pPr>
              <w:pStyle w:val="TableParagraph"/>
              <w:spacing w:before="53"/>
              <w:ind w:left="47" w:right="202"/>
              <w:rPr>
                <w:rFonts w:asciiTheme="minorHAnsi" w:hAnsiTheme="minorHAnsi" w:cstheme="minorHAnsi"/>
              </w:rPr>
            </w:pPr>
            <w:r>
              <w:rPr>
                <w:rFonts w:asciiTheme="minorHAnsi" w:hAnsiTheme="minorHAnsi" w:cstheme="minorHAnsi"/>
              </w:rPr>
              <w:t>Monitor and revise skills with the y6 children on a regular basis</w:t>
            </w:r>
            <w:r w:rsidR="001660BF">
              <w:rPr>
                <w:rFonts w:asciiTheme="minorHAnsi" w:hAnsiTheme="minorHAnsi" w:cstheme="minorHAnsi"/>
              </w:rPr>
              <w:t>.</w:t>
            </w:r>
          </w:p>
          <w:p w14:paraId="13A5F45F" w14:textId="77777777" w:rsidR="001660BF" w:rsidRDefault="001660BF" w:rsidP="00066315">
            <w:pPr>
              <w:pStyle w:val="TableParagraph"/>
              <w:spacing w:before="53"/>
              <w:ind w:left="47" w:right="202"/>
              <w:rPr>
                <w:rFonts w:asciiTheme="minorHAnsi" w:hAnsiTheme="minorHAnsi" w:cstheme="minorHAnsi"/>
              </w:rPr>
            </w:pPr>
          </w:p>
          <w:p w14:paraId="2FCEFBE2" w14:textId="77777777" w:rsidR="001660BF" w:rsidRPr="00183B8C" w:rsidRDefault="001660BF" w:rsidP="001660BF">
            <w:pPr>
              <w:pStyle w:val="TableParagraph"/>
              <w:spacing w:before="19"/>
              <w:ind w:left="47"/>
              <w:rPr>
                <w:rFonts w:asciiTheme="minorHAnsi" w:hAnsiTheme="minorHAnsi" w:cstheme="minorHAnsi"/>
              </w:rPr>
            </w:pPr>
            <w:r w:rsidRPr="00183B8C">
              <w:rPr>
                <w:rFonts w:asciiTheme="minorHAnsi" w:hAnsiTheme="minorHAnsi" w:cstheme="minorHAnsi"/>
              </w:rPr>
              <w:t xml:space="preserve">Continue to target lowest 20% and the most vulnerable, including those with SEND, with clubs, P.E and classes. </w:t>
            </w:r>
          </w:p>
          <w:p w14:paraId="32A1CAB2" w14:textId="77777777" w:rsidR="001660BF" w:rsidRPr="00183B8C" w:rsidRDefault="001660BF" w:rsidP="001660BF">
            <w:pPr>
              <w:pStyle w:val="TableParagraph"/>
              <w:spacing w:before="19"/>
              <w:ind w:left="47"/>
              <w:rPr>
                <w:rFonts w:asciiTheme="minorHAnsi" w:hAnsiTheme="minorHAnsi" w:cstheme="minorHAnsi"/>
              </w:rPr>
            </w:pPr>
            <w:r w:rsidRPr="00183B8C">
              <w:rPr>
                <w:rFonts w:asciiTheme="minorHAnsi" w:hAnsiTheme="minorHAnsi" w:cstheme="minorHAnsi"/>
              </w:rPr>
              <w:t>Staff to offer clubs and P.E sessions to pupils each week.</w:t>
            </w:r>
          </w:p>
          <w:p w14:paraId="45ADAF50" w14:textId="634478EC" w:rsidR="001660BF" w:rsidRDefault="001660BF" w:rsidP="001660BF">
            <w:pPr>
              <w:pStyle w:val="TableParagraph"/>
              <w:spacing w:before="19"/>
              <w:ind w:left="47"/>
              <w:rPr>
                <w:rFonts w:asciiTheme="minorHAnsi" w:hAnsiTheme="minorHAnsi" w:cstheme="minorHAnsi"/>
              </w:rPr>
            </w:pPr>
            <w:r w:rsidRPr="00183B8C">
              <w:rPr>
                <w:rFonts w:asciiTheme="minorHAnsi" w:hAnsiTheme="minorHAnsi" w:cstheme="minorHAnsi"/>
              </w:rPr>
              <w:t>Promote and display school games values.</w:t>
            </w:r>
          </w:p>
          <w:p w14:paraId="533909BE" w14:textId="62EEC6D4" w:rsidR="000E0A50" w:rsidRPr="00066315" w:rsidRDefault="000E0A50">
            <w:pPr>
              <w:pStyle w:val="TableParagraph"/>
              <w:ind w:left="0"/>
              <w:rPr>
                <w:rFonts w:asciiTheme="minorHAnsi" w:hAnsiTheme="minorHAnsi" w:cstheme="minorHAnsi"/>
              </w:rPr>
            </w:pPr>
          </w:p>
        </w:tc>
      </w:tr>
      <w:tr w:rsidR="000E0A50" w14:paraId="2A846F40" w14:textId="77777777">
        <w:trPr>
          <w:trHeight w:val="320"/>
        </w:trPr>
        <w:tc>
          <w:tcPr>
            <w:tcW w:w="12243" w:type="dxa"/>
            <w:gridSpan w:val="4"/>
            <w:vMerge w:val="restart"/>
          </w:tcPr>
          <w:p w14:paraId="49927F60" w14:textId="77777777" w:rsidR="000E0A50" w:rsidRDefault="00F1507D">
            <w:pPr>
              <w:pStyle w:val="TableParagraph"/>
              <w:spacing w:before="41"/>
              <w:rPr>
                <w:sz w:val="24"/>
              </w:rPr>
            </w:pPr>
            <w:r>
              <w:rPr>
                <w:b/>
                <w:color w:val="00B9F2"/>
                <w:sz w:val="24"/>
              </w:rPr>
              <w:lastRenderedPageBreak/>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5"/>
                <w:sz w:val="24"/>
              </w:rPr>
              <w:t xml:space="preserve"> </w:t>
            </w:r>
            <w:r>
              <w:rPr>
                <w:color w:val="00B9F2"/>
                <w:sz w:val="24"/>
              </w:rPr>
              <w:t>profile</w:t>
            </w:r>
            <w:r>
              <w:rPr>
                <w:color w:val="00B9F2"/>
                <w:spacing w:val="-6"/>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6"/>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6"/>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pacing w:val="-2"/>
                <w:sz w:val="24"/>
              </w:rPr>
              <w:t>improvement</w:t>
            </w:r>
          </w:p>
        </w:tc>
        <w:tc>
          <w:tcPr>
            <w:tcW w:w="3134" w:type="dxa"/>
          </w:tcPr>
          <w:p w14:paraId="142D578D" w14:textId="77777777" w:rsidR="000E0A50" w:rsidRDefault="00F1507D">
            <w:pPr>
              <w:pStyle w:val="TableParagraph"/>
              <w:spacing w:before="41"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2C660E2" w14:textId="77777777">
        <w:trPr>
          <w:trHeight w:val="320"/>
        </w:trPr>
        <w:tc>
          <w:tcPr>
            <w:tcW w:w="12243" w:type="dxa"/>
            <w:gridSpan w:val="4"/>
            <w:vMerge/>
            <w:tcBorders>
              <w:top w:val="nil"/>
            </w:tcBorders>
          </w:tcPr>
          <w:p w14:paraId="35ACB87A" w14:textId="77777777" w:rsidR="000E0A50" w:rsidRDefault="000E0A50">
            <w:pPr>
              <w:rPr>
                <w:sz w:val="2"/>
                <w:szCs w:val="2"/>
              </w:rPr>
            </w:pPr>
          </w:p>
        </w:tc>
        <w:tc>
          <w:tcPr>
            <w:tcW w:w="3134" w:type="dxa"/>
          </w:tcPr>
          <w:p w14:paraId="3E2DEC13" w14:textId="77777777" w:rsidR="000E0A50" w:rsidRDefault="00F1507D">
            <w:pPr>
              <w:pStyle w:val="TableParagraph"/>
              <w:spacing w:before="45" w:line="255" w:lineRule="exact"/>
              <w:ind w:left="39"/>
              <w:rPr>
                <w:sz w:val="21"/>
              </w:rPr>
            </w:pPr>
            <w:r>
              <w:rPr>
                <w:sz w:val="21"/>
              </w:rPr>
              <w:t>%</w:t>
            </w:r>
          </w:p>
        </w:tc>
      </w:tr>
      <w:tr w:rsidR="000E0A50" w14:paraId="1812A5A6" w14:textId="77777777">
        <w:trPr>
          <w:trHeight w:val="405"/>
        </w:trPr>
        <w:tc>
          <w:tcPr>
            <w:tcW w:w="3720" w:type="dxa"/>
          </w:tcPr>
          <w:p w14:paraId="0F7F78A0" w14:textId="77777777" w:rsidR="000E0A50" w:rsidRDefault="00F1507D">
            <w:pPr>
              <w:pStyle w:val="TableParagraph"/>
              <w:spacing w:before="41"/>
              <w:ind w:left="1541" w:right="1521"/>
              <w:jc w:val="center"/>
              <w:rPr>
                <w:b/>
                <w:sz w:val="24"/>
              </w:rPr>
            </w:pPr>
            <w:r>
              <w:rPr>
                <w:b/>
                <w:color w:val="231F20"/>
                <w:spacing w:val="-2"/>
                <w:sz w:val="24"/>
              </w:rPr>
              <w:t>Intent</w:t>
            </w:r>
          </w:p>
        </w:tc>
        <w:tc>
          <w:tcPr>
            <w:tcW w:w="5216" w:type="dxa"/>
            <w:gridSpan w:val="2"/>
          </w:tcPr>
          <w:p w14:paraId="28434049" w14:textId="77777777" w:rsidR="000E0A50" w:rsidRDefault="00F1507D">
            <w:pPr>
              <w:pStyle w:val="TableParagraph"/>
              <w:spacing w:before="41"/>
              <w:ind w:left="1794" w:right="1774"/>
              <w:jc w:val="center"/>
              <w:rPr>
                <w:b/>
                <w:sz w:val="24"/>
              </w:rPr>
            </w:pPr>
            <w:r>
              <w:rPr>
                <w:b/>
                <w:color w:val="231F20"/>
                <w:spacing w:val="-2"/>
                <w:sz w:val="24"/>
              </w:rPr>
              <w:t>Implementation</w:t>
            </w:r>
          </w:p>
        </w:tc>
        <w:tc>
          <w:tcPr>
            <w:tcW w:w="3307" w:type="dxa"/>
          </w:tcPr>
          <w:p w14:paraId="3705F6CE" w14:textId="77777777" w:rsidR="000E0A50" w:rsidRDefault="00F1507D">
            <w:pPr>
              <w:pStyle w:val="TableParagraph"/>
              <w:spacing w:before="41"/>
              <w:ind w:left="1294" w:right="1274"/>
              <w:jc w:val="center"/>
              <w:rPr>
                <w:b/>
                <w:sz w:val="24"/>
              </w:rPr>
            </w:pPr>
            <w:r>
              <w:rPr>
                <w:b/>
                <w:color w:val="231F20"/>
                <w:spacing w:val="-2"/>
                <w:sz w:val="24"/>
              </w:rPr>
              <w:t>Impact</w:t>
            </w:r>
          </w:p>
        </w:tc>
        <w:tc>
          <w:tcPr>
            <w:tcW w:w="3134" w:type="dxa"/>
          </w:tcPr>
          <w:p w14:paraId="7AD9FED8" w14:textId="77777777" w:rsidR="000E0A50" w:rsidRDefault="000E0A50">
            <w:pPr>
              <w:pStyle w:val="TableParagraph"/>
              <w:ind w:left="0"/>
              <w:rPr>
                <w:rFonts w:ascii="Times New Roman"/>
                <w:sz w:val="24"/>
              </w:rPr>
            </w:pPr>
          </w:p>
        </w:tc>
      </w:tr>
      <w:tr w:rsidR="000E0A50" w14:paraId="1D391FF8" w14:textId="77777777">
        <w:trPr>
          <w:trHeight w:val="1472"/>
        </w:trPr>
        <w:tc>
          <w:tcPr>
            <w:tcW w:w="3720" w:type="dxa"/>
          </w:tcPr>
          <w:p w14:paraId="1E698A7A" w14:textId="77777777" w:rsidR="000E0A50" w:rsidRDefault="00F1507D">
            <w:pPr>
              <w:pStyle w:val="TableParagraph"/>
              <w:spacing w:before="46" w:line="235" w:lineRule="auto"/>
              <w:ind w:left="79" w:right="3"/>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 xml:space="preserve">know and be able to do and </w:t>
            </w:r>
            <w:proofErr w:type="gramStart"/>
            <w:r>
              <w:rPr>
                <w:color w:val="231F20"/>
                <w:sz w:val="24"/>
              </w:rPr>
              <w:t>about</w:t>
            </w:r>
            <w:proofErr w:type="gramEnd"/>
          </w:p>
          <w:p w14:paraId="51F23480" w14:textId="77777777" w:rsidR="000E0A50" w:rsidRDefault="00F1507D">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53D4E598" w14:textId="77777777" w:rsidR="000E0A50" w:rsidRDefault="00F1507D">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978E2EB" w14:textId="77777777" w:rsidR="000E0A50" w:rsidRDefault="00F1507D">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1DA61E06" w14:textId="77777777" w:rsidR="000E0A50" w:rsidRDefault="00F1507D">
            <w:pPr>
              <w:pStyle w:val="TableParagraph"/>
              <w:spacing w:before="46" w:line="235" w:lineRule="auto"/>
              <w:ind w:right="557"/>
              <w:rPr>
                <w:sz w:val="24"/>
              </w:rPr>
            </w:pPr>
            <w:r>
              <w:rPr>
                <w:color w:val="231F20"/>
                <w:spacing w:val="-2"/>
                <w:sz w:val="24"/>
              </w:rPr>
              <w:t>Funding allocated:</w:t>
            </w:r>
          </w:p>
        </w:tc>
        <w:tc>
          <w:tcPr>
            <w:tcW w:w="3307" w:type="dxa"/>
          </w:tcPr>
          <w:p w14:paraId="08DA9F0E" w14:textId="77777777" w:rsidR="000E0A50" w:rsidRDefault="00F1507D">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they now do? What has </w:t>
            </w:r>
            <w:proofErr w:type="gramStart"/>
            <w:r>
              <w:rPr>
                <w:color w:val="231F20"/>
                <w:spacing w:val="-2"/>
                <w:sz w:val="24"/>
              </w:rPr>
              <w:t>changed?:</w:t>
            </w:r>
            <w:proofErr w:type="gramEnd"/>
          </w:p>
        </w:tc>
        <w:tc>
          <w:tcPr>
            <w:tcW w:w="3134" w:type="dxa"/>
          </w:tcPr>
          <w:p w14:paraId="46148B84" w14:textId="77777777" w:rsidR="000E0A50" w:rsidRDefault="00F1507D">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0E0A50" w14:paraId="749EEA5E" w14:textId="77777777">
        <w:trPr>
          <w:trHeight w:val="1690"/>
        </w:trPr>
        <w:tc>
          <w:tcPr>
            <w:tcW w:w="3720" w:type="dxa"/>
          </w:tcPr>
          <w:p w14:paraId="7E2F1E04" w14:textId="50B33855" w:rsidR="008A5E6B" w:rsidRPr="008A5E6B" w:rsidRDefault="008A5E6B" w:rsidP="008A5E6B">
            <w:pPr>
              <w:rPr>
                <w:rFonts w:asciiTheme="minorHAnsi" w:hAnsiTheme="minorHAnsi" w:cstheme="minorHAnsi"/>
                <w:sz w:val="20"/>
                <w:szCs w:val="20"/>
                <w:lang w:val="en-GB"/>
              </w:rPr>
            </w:pPr>
            <w:r w:rsidRPr="008A5E6B">
              <w:rPr>
                <w:rFonts w:asciiTheme="minorHAnsi" w:hAnsiTheme="minorHAnsi" w:cstheme="minorHAnsi"/>
                <w:sz w:val="20"/>
                <w:szCs w:val="20"/>
                <w:lang w:val="en-GB"/>
              </w:rPr>
              <w:t xml:space="preserve">Raise the profile of PE and sport through whole school focus days/weeks - </w:t>
            </w:r>
          </w:p>
          <w:p w14:paraId="5D1E53D4" w14:textId="485EF6CE" w:rsidR="008A5E6B" w:rsidRPr="008A5E6B" w:rsidRDefault="008A5E6B" w:rsidP="008A5E6B">
            <w:pPr>
              <w:numPr>
                <w:ilvl w:val="0"/>
                <w:numId w:val="2"/>
              </w:numPr>
              <w:rPr>
                <w:rFonts w:asciiTheme="minorHAnsi" w:hAnsiTheme="minorHAnsi" w:cstheme="minorHAnsi"/>
                <w:sz w:val="20"/>
                <w:szCs w:val="20"/>
                <w:lang w:val="en-GB"/>
              </w:rPr>
            </w:pPr>
            <w:r w:rsidRPr="008A5E6B">
              <w:rPr>
                <w:rFonts w:asciiTheme="minorHAnsi" w:hAnsiTheme="minorHAnsi" w:cstheme="minorHAnsi"/>
                <w:sz w:val="20"/>
                <w:szCs w:val="20"/>
                <w:lang w:val="en-GB"/>
              </w:rPr>
              <w:t xml:space="preserve">Offer a range of sports and activities during P.E time throughout the year. </w:t>
            </w:r>
          </w:p>
          <w:p w14:paraId="6F82D417" w14:textId="77777777" w:rsidR="008A5E6B" w:rsidRPr="008A5E6B" w:rsidRDefault="008A5E6B" w:rsidP="008A5E6B">
            <w:pPr>
              <w:numPr>
                <w:ilvl w:val="0"/>
                <w:numId w:val="2"/>
              </w:numPr>
              <w:rPr>
                <w:rFonts w:asciiTheme="minorHAnsi" w:hAnsiTheme="minorHAnsi" w:cstheme="minorHAnsi"/>
                <w:sz w:val="20"/>
                <w:szCs w:val="20"/>
                <w:lang w:val="en-GB"/>
              </w:rPr>
            </w:pPr>
            <w:r w:rsidRPr="008A5E6B">
              <w:rPr>
                <w:rFonts w:asciiTheme="minorHAnsi" w:hAnsiTheme="minorHAnsi" w:cstheme="minorHAnsi"/>
                <w:sz w:val="20"/>
                <w:szCs w:val="20"/>
                <w:lang w:val="en-GB"/>
              </w:rPr>
              <w:t>Offer a range of extra-curricular activities.</w:t>
            </w:r>
          </w:p>
          <w:p w14:paraId="5C14D5F5" w14:textId="77777777" w:rsidR="000E0A50" w:rsidRPr="008A5E6B" w:rsidRDefault="008A5E6B" w:rsidP="008A5E6B">
            <w:pPr>
              <w:pStyle w:val="TableParagraph"/>
              <w:ind w:left="0"/>
              <w:rPr>
                <w:rFonts w:asciiTheme="minorHAnsi" w:hAnsiTheme="minorHAnsi" w:cstheme="minorHAnsi"/>
                <w:sz w:val="20"/>
                <w:szCs w:val="20"/>
                <w:lang w:val="en-GB"/>
              </w:rPr>
            </w:pPr>
            <w:r w:rsidRPr="008A5E6B">
              <w:rPr>
                <w:rFonts w:asciiTheme="minorHAnsi" w:hAnsiTheme="minorHAnsi" w:cstheme="minorHAnsi"/>
                <w:sz w:val="20"/>
                <w:szCs w:val="20"/>
                <w:lang w:val="en-GB"/>
              </w:rPr>
              <w:t>Target lowest 20% of children who take part in physical activity.</w:t>
            </w:r>
          </w:p>
          <w:p w14:paraId="7391B5F4" w14:textId="77777777" w:rsidR="008A5E6B" w:rsidRPr="008A5E6B" w:rsidRDefault="008A5E6B" w:rsidP="008A5E6B">
            <w:pPr>
              <w:pStyle w:val="TableParagraph"/>
              <w:ind w:left="0"/>
              <w:rPr>
                <w:rFonts w:asciiTheme="minorHAnsi" w:hAnsiTheme="minorHAnsi" w:cstheme="minorHAnsi"/>
                <w:sz w:val="20"/>
                <w:szCs w:val="20"/>
                <w:lang w:val="en-GB"/>
              </w:rPr>
            </w:pPr>
          </w:p>
          <w:p w14:paraId="338C3ED7" w14:textId="4EF60B2E" w:rsidR="008A5E6B" w:rsidRPr="008A5E6B" w:rsidRDefault="008A5E6B" w:rsidP="008A5E6B">
            <w:pPr>
              <w:pStyle w:val="TableParagraph"/>
              <w:ind w:left="0"/>
              <w:rPr>
                <w:rFonts w:asciiTheme="minorHAnsi" w:hAnsiTheme="minorHAnsi" w:cstheme="minorHAnsi"/>
                <w:sz w:val="20"/>
                <w:szCs w:val="20"/>
              </w:rPr>
            </w:pPr>
            <w:r w:rsidRPr="008A5E6B">
              <w:rPr>
                <w:rFonts w:asciiTheme="minorHAnsi" w:hAnsiTheme="minorHAnsi" w:cstheme="minorHAnsi"/>
                <w:sz w:val="20"/>
                <w:szCs w:val="20"/>
                <w:lang w:val="en-GB"/>
              </w:rPr>
              <w:t xml:space="preserve">To enter the school in intra/inter competitions throughout the school year. </w:t>
            </w:r>
          </w:p>
        </w:tc>
        <w:tc>
          <w:tcPr>
            <w:tcW w:w="3600" w:type="dxa"/>
          </w:tcPr>
          <w:p w14:paraId="7E613785" w14:textId="77777777" w:rsidR="000E0A50" w:rsidRPr="008A5E6B" w:rsidRDefault="008A5E6B">
            <w:pPr>
              <w:pStyle w:val="TableParagraph"/>
              <w:ind w:left="0"/>
              <w:rPr>
                <w:rFonts w:asciiTheme="minorHAnsi" w:hAnsiTheme="minorHAnsi" w:cstheme="minorHAnsi"/>
                <w:sz w:val="20"/>
                <w:szCs w:val="20"/>
              </w:rPr>
            </w:pPr>
            <w:r w:rsidRPr="008A5E6B">
              <w:rPr>
                <w:rFonts w:asciiTheme="minorHAnsi" w:hAnsiTheme="minorHAnsi" w:cstheme="minorHAnsi"/>
                <w:sz w:val="20"/>
                <w:szCs w:val="20"/>
              </w:rPr>
              <w:t>Plan annual Sports days and a sports focused week.</w:t>
            </w:r>
          </w:p>
          <w:p w14:paraId="5F102B07" w14:textId="2218B969" w:rsidR="008A5E6B" w:rsidRPr="008A5E6B" w:rsidRDefault="008A5E6B">
            <w:pPr>
              <w:pStyle w:val="TableParagraph"/>
              <w:ind w:left="0"/>
              <w:rPr>
                <w:rFonts w:asciiTheme="minorHAnsi" w:hAnsiTheme="minorHAnsi" w:cstheme="minorHAnsi"/>
                <w:sz w:val="20"/>
                <w:szCs w:val="20"/>
              </w:rPr>
            </w:pPr>
            <w:r w:rsidRPr="008A5E6B">
              <w:rPr>
                <w:rFonts w:asciiTheme="minorHAnsi" w:hAnsiTheme="minorHAnsi" w:cstheme="minorHAnsi"/>
                <w:sz w:val="20"/>
                <w:szCs w:val="20"/>
              </w:rPr>
              <w:t>Have seasonal fun runs for the whole school to take part in.</w:t>
            </w:r>
          </w:p>
          <w:p w14:paraId="3A75737C" w14:textId="77777777" w:rsidR="008A5E6B" w:rsidRPr="008A5E6B" w:rsidRDefault="008A5E6B">
            <w:pPr>
              <w:pStyle w:val="TableParagraph"/>
              <w:ind w:left="0"/>
              <w:rPr>
                <w:rFonts w:asciiTheme="minorHAnsi" w:hAnsiTheme="minorHAnsi" w:cstheme="minorHAnsi"/>
                <w:sz w:val="20"/>
                <w:szCs w:val="20"/>
              </w:rPr>
            </w:pPr>
          </w:p>
          <w:p w14:paraId="2C7F9B71" w14:textId="77777777" w:rsidR="008A5E6B" w:rsidRPr="008A5E6B" w:rsidRDefault="008A5E6B">
            <w:pPr>
              <w:pStyle w:val="TableParagraph"/>
              <w:ind w:left="0"/>
              <w:rPr>
                <w:rFonts w:asciiTheme="minorHAnsi" w:hAnsiTheme="minorHAnsi" w:cstheme="minorHAnsi"/>
                <w:sz w:val="20"/>
                <w:szCs w:val="20"/>
              </w:rPr>
            </w:pPr>
          </w:p>
          <w:p w14:paraId="62FA6B19" w14:textId="77777777" w:rsidR="008A5E6B" w:rsidRPr="008A5E6B" w:rsidRDefault="008A5E6B" w:rsidP="008A5E6B">
            <w:pPr>
              <w:pStyle w:val="TableParagraph"/>
              <w:ind w:left="0"/>
              <w:rPr>
                <w:rFonts w:asciiTheme="minorHAnsi" w:hAnsiTheme="minorHAnsi" w:cstheme="minorHAnsi"/>
                <w:sz w:val="20"/>
                <w:szCs w:val="20"/>
              </w:rPr>
            </w:pPr>
            <w:r w:rsidRPr="008A5E6B">
              <w:rPr>
                <w:rFonts w:asciiTheme="minorHAnsi" w:hAnsiTheme="minorHAnsi" w:cstheme="minorHAnsi"/>
                <w:sz w:val="20"/>
                <w:szCs w:val="20"/>
              </w:rPr>
              <w:t xml:space="preserve">A range of activities during P.E and extra-curricular activities will be offered. A range of competitions will be taken part in throughout the year. This will be within school and outside of school. </w:t>
            </w:r>
          </w:p>
          <w:p w14:paraId="3BEB9A17" w14:textId="77777777" w:rsidR="008A5E6B" w:rsidRPr="008A5E6B" w:rsidRDefault="008A5E6B" w:rsidP="008A5E6B">
            <w:pPr>
              <w:pStyle w:val="TableParagraph"/>
              <w:ind w:left="0"/>
              <w:rPr>
                <w:rFonts w:asciiTheme="minorHAnsi" w:hAnsiTheme="minorHAnsi" w:cstheme="minorHAnsi"/>
                <w:sz w:val="20"/>
                <w:szCs w:val="20"/>
              </w:rPr>
            </w:pPr>
            <w:r w:rsidRPr="008A5E6B">
              <w:rPr>
                <w:rFonts w:asciiTheme="minorHAnsi" w:hAnsiTheme="minorHAnsi" w:cstheme="minorHAnsi"/>
                <w:sz w:val="20"/>
                <w:szCs w:val="20"/>
              </w:rPr>
              <w:t>The P.E Lead, staff and sports coach will use the School Games 'Spirit of the Games Values' to promote values. Children who show a lack of physical activity will also be targeted in games during playtime and encouraged to join extra-curricular clubs.</w:t>
            </w:r>
          </w:p>
          <w:p w14:paraId="58832F6F" w14:textId="77777777" w:rsidR="008A5E6B" w:rsidRPr="008A5E6B" w:rsidRDefault="008A5E6B" w:rsidP="008A5E6B">
            <w:pPr>
              <w:pStyle w:val="TableParagraph"/>
              <w:ind w:left="0"/>
              <w:rPr>
                <w:rFonts w:asciiTheme="minorHAnsi" w:hAnsiTheme="minorHAnsi" w:cstheme="minorHAnsi"/>
                <w:sz w:val="20"/>
                <w:szCs w:val="20"/>
              </w:rPr>
            </w:pPr>
            <w:r w:rsidRPr="008A5E6B">
              <w:rPr>
                <w:rFonts w:asciiTheme="minorHAnsi" w:hAnsiTheme="minorHAnsi" w:cstheme="minorHAnsi"/>
                <w:sz w:val="20"/>
                <w:szCs w:val="20"/>
              </w:rPr>
              <w:t>Sporting achievements are celebrated in school and displayed on the school website.</w:t>
            </w:r>
          </w:p>
          <w:p w14:paraId="3BBF8F50" w14:textId="77777777" w:rsidR="008A5E6B" w:rsidRDefault="008A5E6B" w:rsidP="008A5E6B">
            <w:pPr>
              <w:pStyle w:val="TableParagraph"/>
              <w:ind w:left="0"/>
              <w:rPr>
                <w:rFonts w:asciiTheme="minorHAnsi" w:hAnsiTheme="minorHAnsi" w:cstheme="minorHAnsi"/>
                <w:sz w:val="20"/>
                <w:szCs w:val="20"/>
              </w:rPr>
            </w:pPr>
            <w:r w:rsidRPr="008A5E6B">
              <w:rPr>
                <w:rFonts w:asciiTheme="minorHAnsi" w:hAnsiTheme="minorHAnsi" w:cstheme="minorHAnsi"/>
                <w:sz w:val="20"/>
                <w:szCs w:val="20"/>
              </w:rPr>
              <w:t>Children celebrate their sporting achievements during whole school assemblies.</w:t>
            </w:r>
          </w:p>
          <w:p w14:paraId="5F1588BA" w14:textId="77777777" w:rsidR="004432B5" w:rsidRDefault="004432B5" w:rsidP="008A5E6B">
            <w:pPr>
              <w:pStyle w:val="TableParagraph"/>
              <w:ind w:left="0"/>
              <w:rPr>
                <w:rFonts w:asciiTheme="minorHAnsi" w:hAnsiTheme="minorHAnsi" w:cstheme="minorHAnsi"/>
                <w:sz w:val="20"/>
                <w:szCs w:val="20"/>
              </w:rPr>
            </w:pPr>
          </w:p>
          <w:p w14:paraId="0D1A4360" w14:textId="77777777" w:rsidR="004432B5" w:rsidRDefault="004432B5" w:rsidP="008A5E6B">
            <w:pPr>
              <w:pStyle w:val="TableParagraph"/>
              <w:ind w:left="0"/>
              <w:rPr>
                <w:rFonts w:asciiTheme="minorHAnsi" w:hAnsiTheme="minorHAnsi" w:cstheme="minorHAnsi"/>
                <w:sz w:val="20"/>
                <w:szCs w:val="20"/>
              </w:rPr>
            </w:pPr>
          </w:p>
          <w:p w14:paraId="2495787F" w14:textId="77777777" w:rsidR="004432B5" w:rsidRDefault="004432B5" w:rsidP="008A5E6B">
            <w:pPr>
              <w:pStyle w:val="TableParagraph"/>
              <w:ind w:left="0"/>
              <w:rPr>
                <w:rFonts w:asciiTheme="minorHAnsi" w:hAnsiTheme="minorHAnsi" w:cstheme="minorHAnsi"/>
                <w:sz w:val="20"/>
                <w:szCs w:val="20"/>
              </w:rPr>
            </w:pPr>
          </w:p>
          <w:p w14:paraId="4A06B5AD" w14:textId="77777777" w:rsidR="004432B5" w:rsidRDefault="004432B5" w:rsidP="008A5E6B">
            <w:pPr>
              <w:pStyle w:val="TableParagraph"/>
              <w:ind w:left="0"/>
              <w:rPr>
                <w:rFonts w:asciiTheme="minorHAnsi" w:hAnsiTheme="minorHAnsi" w:cstheme="minorHAnsi"/>
                <w:sz w:val="20"/>
                <w:szCs w:val="20"/>
              </w:rPr>
            </w:pPr>
          </w:p>
          <w:p w14:paraId="57F65791" w14:textId="77777777" w:rsidR="004432B5" w:rsidRDefault="004432B5" w:rsidP="008A5E6B">
            <w:pPr>
              <w:pStyle w:val="TableParagraph"/>
              <w:ind w:left="0"/>
              <w:rPr>
                <w:rFonts w:asciiTheme="minorHAnsi" w:hAnsiTheme="minorHAnsi" w:cstheme="minorHAnsi"/>
                <w:sz w:val="20"/>
                <w:szCs w:val="20"/>
              </w:rPr>
            </w:pPr>
          </w:p>
          <w:p w14:paraId="6F2879D0" w14:textId="77777777" w:rsidR="004432B5" w:rsidRDefault="004432B5" w:rsidP="008A5E6B">
            <w:pPr>
              <w:pStyle w:val="TableParagraph"/>
              <w:ind w:left="0"/>
              <w:rPr>
                <w:rFonts w:asciiTheme="minorHAnsi" w:hAnsiTheme="minorHAnsi" w:cstheme="minorHAnsi"/>
                <w:sz w:val="20"/>
                <w:szCs w:val="20"/>
              </w:rPr>
            </w:pPr>
          </w:p>
          <w:p w14:paraId="77635491" w14:textId="77777777" w:rsidR="004432B5" w:rsidRDefault="004432B5" w:rsidP="008A5E6B">
            <w:pPr>
              <w:pStyle w:val="TableParagraph"/>
              <w:ind w:left="0"/>
              <w:rPr>
                <w:rFonts w:asciiTheme="minorHAnsi" w:hAnsiTheme="minorHAnsi" w:cstheme="minorHAnsi"/>
                <w:sz w:val="20"/>
                <w:szCs w:val="20"/>
              </w:rPr>
            </w:pPr>
          </w:p>
          <w:p w14:paraId="5D718396" w14:textId="77777777" w:rsidR="004432B5" w:rsidRDefault="004432B5" w:rsidP="008A5E6B">
            <w:pPr>
              <w:pStyle w:val="TableParagraph"/>
              <w:ind w:left="0"/>
              <w:rPr>
                <w:rFonts w:asciiTheme="minorHAnsi" w:hAnsiTheme="minorHAnsi" w:cstheme="minorHAnsi"/>
                <w:sz w:val="20"/>
                <w:szCs w:val="20"/>
              </w:rPr>
            </w:pPr>
          </w:p>
          <w:p w14:paraId="1FE47A8B" w14:textId="77777777" w:rsidR="004432B5" w:rsidRPr="008A5E6B" w:rsidRDefault="004432B5" w:rsidP="008A5E6B">
            <w:pPr>
              <w:pStyle w:val="TableParagraph"/>
              <w:ind w:left="0"/>
              <w:rPr>
                <w:rFonts w:asciiTheme="minorHAnsi" w:hAnsiTheme="minorHAnsi" w:cstheme="minorHAnsi"/>
                <w:sz w:val="20"/>
                <w:szCs w:val="20"/>
              </w:rPr>
            </w:pPr>
          </w:p>
          <w:p w14:paraId="26539E77" w14:textId="75D50B85" w:rsidR="008A5E6B" w:rsidRPr="008A5E6B" w:rsidRDefault="008A5E6B">
            <w:pPr>
              <w:pStyle w:val="TableParagraph"/>
              <w:ind w:left="0"/>
              <w:rPr>
                <w:rFonts w:asciiTheme="minorHAnsi" w:hAnsiTheme="minorHAnsi" w:cstheme="minorHAnsi"/>
                <w:sz w:val="20"/>
                <w:szCs w:val="20"/>
              </w:rPr>
            </w:pPr>
          </w:p>
        </w:tc>
        <w:tc>
          <w:tcPr>
            <w:tcW w:w="1616" w:type="dxa"/>
          </w:tcPr>
          <w:p w14:paraId="499F39F9" w14:textId="77777777" w:rsidR="000E0A50" w:rsidRDefault="00F1507D">
            <w:pPr>
              <w:pStyle w:val="TableParagraph"/>
              <w:spacing w:before="171"/>
              <w:ind w:left="45"/>
              <w:rPr>
                <w:sz w:val="24"/>
              </w:rPr>
            </w:pPr>
            <w:r>
              <w:rPr>
                <w:sz w:val="24"/>
              </w:rPr>
              <w:t>£</w:t>
            </w:r>
            <w:r w:rsidR="00E604A6">
              <w:rPr>
                <w:sz w:val="24"/>
              </w:rPr>
              <w:t>9</w:t>
            </w:r>
            <w:r w:rsidR="0087298E">
              <w:rPr>
                <w:sz w:val="24"/>
              </w:rPr>
              <w:t>5</w:t>
            </w:r>
            <w:r w:rsidR="00E604A6">
              <w:rPr>
                <w:sz w:val="24"/>
              </w:rPr>
              <w:t>0 SHAPES</w:t>
            </w:r>
          </w:p>
          <w:p w14:paraId="51D12AD5" w14:textId="77777777" w:rsidR="0087298E" w:rsidRDefault="0087298E">
            <w:pPr>
              <w:pStyle w:val="TableParagraph"/>
              <w:spacing w:before="171"/>
              <w:ind w:left="45"/>
              <w:rPr>
                <w:sz w:val="24"/>
              </w:rPr>
            </w:pPr>
          </w:p>
          <w:p w14:paraId="1DCA4CEA" w14:textId="77777777" w:rsidR="0087298E" w:rsidRDefault="0087298E">
            <w:pPr>
              <w:pStyle w:val="TableParagraph"/>
              <w:spacing w:before="171"/>
              <w:ind w:left="45"/>
              <w:rPr>
                <w:sz w:val="24"/>
              </w:rPr>
            </w:pPr>
          </w:p>
          <w:p w14:paraId="09854D0B" w14:textId="77777777" w:rsidR="0087298E" w:rsidRDefault="0087298E">
            <w:pPr>
              <w:pStyle w:val="TableParagraph"/>
              <w:spacing w:before="171"/>
              <w:ind w:left="45"/>
              <w:rPr>
                <w:sz w:val="24"/>
              </w:rPr>
            </w:pPr>
          </w:p>
          <w:p w14:paraId="6780B874" w14:textId="77777777" w:rsidR="0087298E" w:rsidRDefault="0087298E">
            <w:pPr>
              <w:pStyle w:val="TableParagraph"/>
              <w:spacing w:before="171"/>
              <w:ind w:left="45"/>
              <w:rPr>
                <w:sz w:val="24"/>
              </w:rPr>
            </w:pPr>
          </w:p>
          <w:p w14:paraId="09D1E814" w14:textId="77777777" w:rsidR="0087298E" w:rsidRDefault="0087298E">
            <w:pPr>
              <w:pStyle w:val="TableParagraph"/>
              <w:spacing w:before="171"/>
              <w:ind w:left="45"/>
              <w:rPr>
                <w:sz w:val="24"/>
              </w:rPr>
            </w:pPr>
          </w:p>
          <w:p w14:paraId="1226C5DD" w14:textId="77777777" w:rsidR="0087298E" w:rsidRDefault="0087298E">
            <w:pPr>
              <w:pStyle w:val="TableParagraph"/>
              <w:spacing w:before="171"/>
              <w:ind w:left="45"/>
              <w:rPr>
                <w:sz w:val="24"/>
              </w:rPr>
            </w:pPr>
            <w:r>
              <w:rPr>
                <w:sz w:val="24"/>
              </w:rPr>
              <w:t>Martial Arts £1440</w:t>
            </w:r>
          </w:p>
          <w:p w14:paraId="5B8F8E80" w14:textId="77777777" w:rsidR="0087298E" w:rsidRDefault="0087298E">
            <w:pPr>
              <w:pStyle w:val="TableParagraph"/>
              <w:spacing w:before="171"/>
              <w:ind w:left="45"/>
              <w:rPr>
                <w:sz w:val="24"/>
              </w:rPr>
            </w:pPr>
            <w:r>
              <w:rPr>
                <w:sz w:val="24"/>
              </w:rPr>
              <w:t>Clockface Rugby £50</w:t>
            </w:r>
          </w:p>
          <w:p w14:paraId="07A1AAFB" w14:textId="77777777" w:rsidR="0087298E" w:rsidRDefault="0087298E">
            <w:pPr>
              <w:pStyle w:val="TableParagraph"/>
              <w:spacing w:before="171"/>
              <w:ind w:left="45"/>
              <w:rPr>
                <w:sz w:val="24"/>
              </w:rPr>
            </w:pPr>
          </w:p>
          <w:p w14:paraId="353FB494" w14:textId="4B8A4A9E" w:rsidR="0087298E" w:rsidRDefault="0087298E">
            <w:pPr>
              <w:pStyle w:val="TableParagraph"/>
              <w:spacing w:before="171"/>
              <w:ind w:left="45"/>
              <w:rPr>
                <w:sz w:val="24"/>
              </w:rPr>
            </w:pPr>
            <w:r>
              <w:rPr>
                <w:sz w:val="24"/>
              </w:rPr>
              <w:t>Gym equipment audit £387</w:t>
            </w:r>
          </w:p>
          <w:p w14:paraId="70F30555" w14:textId="5942FF78" w:rsidR="0087298E" w:rsidRDefault="0087298E">
            <w:pPr>
              <w:pStyle w:val="TableParagraph"/>
              <w:spacing w:before="171"/>
              <w:ind w:left="45"/>
              <w:rPr>
                <w:sz w:val="24"/>
              </w:rPr>
            </w:pPr>
            <w:r>
              <w:rPr>
                <w:sz w:val="24"/>
              </w:rPr>
              <w:t>Outdoor Equipment £348</w:t>
            </w:r>
          </w:p>
        </w:tc>
        <w:tc>
          <w:tcPr>
            <w:tcW w:w="3307" w:type="dxa"/>
          </w:tcPr>
          <w:p w14:paraId="285C35E3" w14:textId="63D46A2F" w:rsidR="008A5E6B" w:rsidRPr="008A5E6B" w:rsidRDefault="008A5E6B" w:rsidP="008A5E6B">
            <w:pPr>
              <w:pStyle w:val="TableParagraph"/>
              <w:ind w:left="0"/>
              <w:rPr>
                <w:rFonts w:asciiTheme="minorHAnsi" w:hAnsiTheme="minorHAnsi" w:cstheme="minorHAnsi"/>
                <w:sz w:val="20"/>
                <w:szCs w:val="20"/>
              </w:rPr>
            </w:pPr>
            <w:r w:rsidRPr="008A5E6B">
              <w:rPr>
                <w:rFonts w:asciiTheme="minorHAnsi" w:hAnsiTheme="minorHAnsi" w:cstheme="minorHAnsi"/>
                <w:sz w:val="20"/>
                <w:szCs w:val="20"/>
              </w:rPr>
              <w:t>Extra-Curricular activities had increased participation.</w:t>
            </w:r>
          </w:p>
          <w:p w14:paraId="748C176F" w14:textId="5A828C77" w:rsidR="008A5E6B" w:rsidRPr="008A5E6B" w:rsidRDefault="008A5E6B" w:rsidP="008A5E6B">
            <w:pPr>
              <w:pStyle w:val="TableParagraph"/>
              <w:ind w:left="0"/>
              <w:rPr>
                <w:rFonts w:asciiTheme="minorHAnsi" w:hAnsiTheme="minorHAnsi" w:cstheme="minorHAnsi"/>
                <w:sz w:val="20"/>
                <w:szCs w:val="20"/>
              </w:rPr>
            </w:pPr>
            <w:r w:rsidRPr="008A5E6B">
              <w:rPr>
                <w:rFonts w:asciiTheme="minorHAnsi" w:hAnsiTheme="minorHAnsi" w:cstheme="minorHAnsi"/>
                <w:sz w:val="20"/>
                <w:szCs w:val="20"/>
              </w:rPr>
              <w:t xml:space="preserve">Children have enjoyed </w:t>
            </w:r>
            <w:r>
              <w:rPr>
                <w:rFonts w:asciiTheme="minorHAnsi" w:hAnsiTheme="minorHAnsi" w:cstheme="minorHAnsi"/>
                <w:sz w:val="20"/>
                <w:szCs w:val="20"/>
              </w:rPr>
              <w:t>c</w:t>
            </w:r>
            <w:r w:rsidRPr="008A5E6B">
              <w:rPr>
                <w:rFonts w:asciiTheme="minorHAnsi" w:hAnsiTheme="minorHAnsi" w:cstheme="minorHAnsi"/>
                <w:sz w:val="20"/>
                <w:szCs w:val="20"/>
              </w:rPr>
              <w:t xml:space="preserve">lass competitions that have taken place via Sports days and during PE lessons. This have given them an incentive to want to take part in </w:t>
            </w:r>
            <w:r>
              <w:rPr>
                <w:rFonts w:asciiTheme="minorHAnsi" w:hAnsiTheme="minorHAnsi" w:cstheme="minorHAnsi"/>
                <w:sz w:val="20"/>
                <w:szCs w:val="20"/>
              </w:rPr>
              <w:t>s</w:t>
            </w:r>
            <w:r w:rsidRPr="008A5E6B">
              <w:rPr>
                <w:rFonts w:asciiTheme="minorHAnsi" w:hAnsiTheme="minorHAnsi" w:cstheme="minorHAnsi"/>
                <w:sz w:val="20"/>
                <w:szCs w:val="20"/>
              </w:rPr>
              <w:t>chool games competitions</w:t>
            </w:r>
            <w:r>
              <w:rPr>
                <w:rFonts w:asciiTheme="minorHAnsi" w:hAnsiTheme="minorHAnsi" w:cstheme="minorHAnsi"/>
                <w:sz w:val="20"/>
                <w:szCs w:val="20"/>
              </w:rPr>
              <w:t xml:space="preserve"> and contributed to a more positive attitude to sport and greater participation.</w:t>
            </w:r>
          </w:p>
          <w:p w14:paraId="3D6BF296" w14:textId="77777777" w:rsidR="008A5E6B" w:rsidRPr="008A5E6B" w:rsidRDefault="008A5E6B" w:rsidP="008A5E6B">
            <w:pPr>
              <w:pStyle w:val="TableParagraph"/>
              <w:ind w:left="0"/>
              <w:rPr>
                <w:rFonts w:asciiTheme="minorHAnsi" w:hAnsiTheme="minorHAnsi" w:cstheme="minorHAnsi"/>
                <w:sz w:val="20"/>
                <w:szCs w:val="20"/>
              </w:rPr>
            </w:pPr>
            <w:r w:rsidRPr="008A5E6B">
              <w:rPr>
                <w:rFonts w:asciiTheme="minorHAnsi" w:hAnsiTheme="minorHAnsi" w:cstheme="minorHAnsi"/>
                <w:sz w:val="20"/>
                <w:szCs w:val="20"/>
              </w:rPr>
              <w:t>Target groups have made lots of progress.</w:t>
            </w:r>
          </w:p>
          <w:p w14:paraId="714648AB" w14:textId="77777777" w:rsidR="008A5E6B" w:rsidRPr="008A5E6B" w:rsidRDefault="008A5E6B" w:rsidP="008A5E6B">
            <w:pPr>
              <w:pStyle w:val="TableParagraph"/>
              <w:ind w:left="0"/>
              <w:rPr>
                <w:rFonts w:asciiTheme="minorHAnsi" w:hAnsiTheme="minorHAnsi" w:cstheme="minorHAnsi"/>
                <w:sz w:val="20"/>
                <w:szCs w:val="20"/>
              </w:rPr>
            </w:pPr>
            <w:r w:rsidRPr="008A5E6B">
              <w:rPr>
                <w:rFonts w:asciiTheme="minorHAnsi" w:hAnsiTheme="minorHAnsi" w:cstheme="minorHAnsi"/>
                <w:sz w:val="20"/>
                <w:szCs w:val="20"/>
              </w:rPr>
              <w:t>Children competing in intra school competitions, competing against other schools.</w:t>
            </w:r>
          </w:p>
          <w:p w14:paraId="3620805F" w14:textId="77777777" w:rsidR="000E0A50" w:rsidRDefault="000E0A50">
            <w:pPr>
              <w:pStyle w:val="TableParagraph"/>
              <w:ind w:left="0"/>
              <w:rPr>
                <w:rFonts w:ascii="Times New Roman"/>
                <w:sz w:val="24"/>
              </w:rPr>
            </w:pPr>
          </w:p>
        </w:tc>
        <w:tc>
          <w:tcPr>
            <w:tcW w:w="3134" w:type="dxa"/>
          </w:tcPr>
          <w:p w14:paraId="460E5FCB" w14:textId="77777777" w:rsidR="004432B5" w:rsidRPr="004432B5" w:rsidRDefault="004432B5" w:rsidP="004432B5">
            <w:pPr>
              <w:rPr>
                <w:rFonts w:asciiTheme="minorHAnsi" w:hAnsiTheme="minorHAnsi" w:cstheme="minorHAnsi"/>
                <w:sz w:val="20"/>
                <w:szCs w:val="20"/>
                <w:lang w:val="en-GB"/>
              </w:rPr>
            </w:pPr>
            <w:r w:rsidRPr="004432B5">
              <w:rPr>
                <w:rFonts w:asciiTheme="minorHAnsi" w:hAnsiTheme="minorHAnsi" w:cstheme="minorHAnsi"/>
                <w:sz w:val="20"/>
                <w:szCs w:val="20"/>
                <w:lang w:val="en-GB"/>
              </w:rPr>
              <w:t>More children have wanted to be part of sporting activities provided by the school and outside agencies. This has helped raise the PESSPA across the school.</w:t>
            </w:r>
          </w:p>
          <w:p w14:paraId="307DCA29" w14:textId="77777777" w:rsidR="004432B5" w:rsidRPr="004432B5" w:rsidRDefault="004432B5" w:rsidP="004432B5">
            <w:pPr>
              <w:rPr>
                <w:rFonts w:asciiTheme="minorHAnsi" w:hAnsiTheme="minorHAnsi" w:cstheme="minorHAnsi"/>
                <w:sz w:val="20"/>
                <w:szCs w:val="20"/>
                <w:lang w:val="en-GB"/>
              </w:rPr>
            </w:pPr>
            <w:r w:rsidRPr="004432B5">
              <w:rPr>
                <w:rFonts w:asciiTheme="minorHAnsi" w:hAnsiTheme="minorHAnsi" w:cstheme="minorHAnsi"/>
                <w:sz w:val="20"/>
                <w:szCs w:val="20"/>
                <w:lang w:val="en-GB"/>
              </w:rPr>
              <w:t xml:space="preserve">Continue with intra school competitions. </w:t>
            </w:r>
          </w:p>
          <w:p w14:paraId="17E984F8" w14:textId="64C15172" w:rsidR="000E0A50" w:rsidRDefault="004432B5" w:rsidP="004432B5">
            <w:pPr>
              <w:pStyle w:val="TableParagraph"/>
              <w:ind w:left="0"/>
              <w:rPr>
                <w:rFonts w:ascii="Times New Roman"/>
                <w:sz w:val="24"/>
              </w:rPr>
            </w:pPr>
            <w:r w:rsidRPr="004432B5">
              <w:rPr>
                <w:rFonts w:asciiTheme="minorHAnsi" w:hAnsiTheme="minorHAnsi" w:cstheme="minorHAnsi"/>
                <w:sz w:val="20"/>
                <w:szCs w:val="20"/>
                <w:lang w:val="en-GB"/>
              </w:rPr>
              <w:t>Update the school website to showcase competitions.</w:t>
            </w:r>
          </w:p>
        </w:tc>
      </w:tr>
    </w:tbl>
    <w:p w14:paraId="0F9214E8" w14:textId="77777777" w:rsidR="000E0A50" w:rsidRDefault="000E0A50">
      <w:pPr>
        <w:rPr>
          <w:rFonts w:ascii="Times New Roman"/>
          <w:sz w:val="24"/>
        </w:rPr>
        <w:sectPr w:rsidR="000E0A50">
          <w:pgSz w:w="16840" w:h="11910" w:orient="landscape"/>
          <w:pgMar w:top="420" w:right="599" w:bottom="780"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67CC05EB" w14:textId="77777777">
        <w:trPr>
          <w:trHeight w:val="383"/>
        </w:trPr>
        <w:tc>
          <w:tcPr>
            <w:tcW w:w="12302" w:type="dxa"/>
            <w:gridSpan w:val="4"/>
            <w:vMerge w:val="restart"/>
          </w:tcPr>
          <w:p w14:paraId="7238CC63" w14:textId="77777777" w:rsidR="000E0A50" w:rsidRDefault="00F1507D">
            <w:pPr>
              <w:pStyle w:val="TableParagraph"/>
              <w:spacing w:line="263" w:lineRule="exact"/>
              <w:ind w:left="28"/>
              <w:rPr>
                <w:sz w:val="24"/>
              </w:rPr>
            </w:pPr>
            <w:r>
              <w:rPr>
                <w:b/>
                <w:color w:val="00B9F2"/>
                <w:sz w:val="24"/>
              </w:rPr>
              <w:lastRenderedPageBreak/>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5"/>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5"/>
                <w:sz w:val="24"/>
              </w:rPr>
              <w:t xml:space="preserve"> </w:t>
            </w:r>
            <w:r>
              <w:rPr>
                <w:color w:val="00B9F2"/>
                <w:sz w:val="24"/>
              </w:rPr>
              <w:t>and</w:t>
            </w:r>
            <w:r>
              <w:rPr>
                <w:color w:val="00B9F2"/>
                <w:spacing w:val="-5"/>
                <w:sz w:val="24"/>
              </w:rPr>
              <w:t xml:space="preserve"> </w:t>
            </w:r>
            <w:r>
              <w:rPr>
                <w:color w:val="00B9F2"/>
                <w:sz w:val="24"/>
              </w:rPr>
              <w:t>skills</w:t>
            </w:r>
            <w:r>
              <w:rPr>
                <w:color w:val="00B9F2"/>
                <w:spacing w:val="-6"/>
                <w:sz w:val="24"/>
              </w:rPr>
              <w:t xml:space="preserve"> </w:t>
            </w:r>
            <w:r>
              <w:rPr>
                <w:color w:val="00B9F2"/>
                <w:sz w:val="24"/>
              </w:rPr>
              <w:t>of</w:t>
            </w:r>
            <w:r>
              <w:rPr>
                <w:color w:val="00B9F2"/>
                <w:spacing w:val="-5"/>
                <w:sz w:val="24"/>
              </w:rPr>
              <w:t xml:space="preserve"> </w:t>
            </w:r>
            <w:r>
              <w:rPr>
                <w:color w:val="00B9F2"/>
                <w:sz w:val="24"/>
              </w:rPr>
              <w:t>all</w:t>
            </w:r>
            <w:r>
              <w:rPr>
                <w:color w:val="00B9F2"/>
                <w:spacing w:val="-6"/>
                <w:sz w:val="24"/>
              </w:rPr>
              <w:t xml:space="preserve"> </w:t>
            </w:r>
            <w:r>
              <w:rPr>
                <w:color w:val="00B9F2"/>
                <w:sz w:val="24"/>
              </w:rPr>
              <w:t>staff</w:t>
            </w:r>
            <w:r>
              <w:rPr>
                <w:color w:val="00B9F2"/>
                <w:spacing w:val="-5"/>
                <w:sz w:val="24"/>
              </w:rPr>
              <w:t xml:space="preserve"> </w:t>
            </w:r>
            <w:r>
              <w:rPr>
                <w:color w:val="00B9F2"/>
                <w:sz w:val="24"/>
              </w:rPr>
              <w:t>in</w:t>
            </w:r>
            <w:r>
              <w:rPr>
                <w:color w:val="00B9F2"/>
                <w:spacing w:val="-6"/>
                <w:sz w:val="24"/>
              </w:rPr>
              <w:t xml:space="preserve"> </w:t>
            </w:r>
            <w:r>
              <w:rPr>
                <w:color w:val="00B9F2"/>
                <w:sz w:val="24"/>
              </w:rPr>
              <w:t>teaching</w:t>
            </w:r>
            <w:r>
              <w:rPr>
                <w:color w:val="00B9F2"/>
                <w:spacing w:val="-5"/>
                <w:sz w:val="24"/>
              </w:rPr>
              <w:t xml:space="preserve"> </w:t>
            </w:r>
            <w:r>
              <w:rPr>
                <w:color w:val="00B9F2"/>
                <w:sz w:val="24"/>
              </w:rPr>
              <w:t>PE</w:t>
            </w:r>
            <w:r>
              <w:rPr>
                <w:color w:val="00B9F2"/>
                <w:spacing w:val="-4"/>
                <w:sz w:val="24"/>
              </w:rPr>
              <w:t xml:space="preserve"> </w:t>
            </w:r>
            <w:r>
              <w:rPr>
                <w:color w:val="00B9F2"/>
                <w:sz w:val="24"/>
              </w:rPr>
              <w:t>and</w:t>
            </w:r>
            <w:r>
              <w:rPr>
                <w:color w:val="00B9F2"/>
                <w:spacing w:val="-6"/>
                <w:sz w:val="24"/>
              </w:rPr>
              <w:t xml:space="preserve"> </w:t>
            </w:r>
            <w:r>
              <w:rPr>
                <w:color w:val="00B9F2"/>
                <w:spacing w:val="-2"/>
                <w:sz w:val="24"/>
              </w:rPr>
              <w:t>sport</w:t>
            </w:r>
          </w:p>
        </w:tc>
        <w:tc>
          <w:tcPr>
            <w:tcW w:w="3076" w:type="dxa"/>
          </w:tcPr>
          <w:p w14:paraId="0805F671" w14:textId="77777777" w:rsidR="000E0A50" w:rsidRDefault="00F1507D">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E4E44D5" w14:textId="77777777">
        <w:trPr>
          <w:trHeight w:val="291"/>
        </w:trPr>
        <w:tc>
          <w:tcPr>
            <w:tcW w:w="12302" w:type="dxa"/>
            <w:gridSpan w:val="4"/>
            <w:vMerge/>
            <w:tcBorders>
              <w:top w:val="nil"/>
            </w:tcBorders>
          </w:tcPr>
          <w:p w14:paraId="190C0368" w14:textId="77777777" w:rsidR="000E0A50" w:rsidRDefault="000E0A50">
            <w:pPr>
              <w:rPr>
                <w:sz w:val="2"/>
                <w:szCs w:val="2"/>
              </w:rPr>
            </w:pPr>
          </w:p>
        </w:tc>
        <w:tc>
          <w:tcPr>
            <w:tcW w:w="3076" w:type="dxa"/>
          </w:tcPr>
          <w:p w14:paraId="7CEB69FF" w14:textId="77777777" w:rsidR="000E0A50" w:rsidRDefault="00F1507D">
            <w:pPr>
              <w:pStyle w:val="TableParagraph"/>
              <w:spacing w:before="29"/>
              <w:ind w:left="35"/>
              <w:rPr>
                <w:sz w:val="19"/>
              </w:rPr>
            </w:pPr>
            <w:r>
              <w:rPr>
                <w:sz w:val="19"/>
              </w:rPr>
              <w:t>%</w:t>
            </w:r>
          </w:p>
        </w:tc>
      </w:tr>
      <w:tr w:rsidR="000E0A50" w14:paraId="3B24F2F9" w14:textId="77777777">
        <w:trPr>
          <w:trHeight w:val="405"/>
        </w:trPr>
        <w:tc>
          <w:tcPr>
            <w:tcW w:w="3758" w:type="dxa"/>
          </w:tcPr>
          <w:p w14:paraId="4BB3A07B" w14:textId="77777777" w:rsidR="000E0A50" w:rsidRDefault="00F1507D">
            <w:pPr>
              <w:pStyle w:val="TableParagraph"/>
              <w:spacing w:before="21"/>
              <w:ind w:left="1560" w:right="1540"/>
              <w:jc w:val="center"/>
              <w:rPr>
                <w:b/>
                <w:sz w:val="24"/>
              </w:rPr>
            </w:pPr>
            <w:r>
              <w:rPr>
                <w:b/>
                <w:color w:val="231F20"/>
                <w:spacing w:val="-2"/>
                <w:sz w:val="24"/>
              </w:rPr>
              <w:t>Intent</w:t>
            </w:r>
          </w:p>
        </w:tc>
        <w:tc>
          <w:tcPr>
            <w:tcW w:w="5121" w:type="dxa"/>
            <w:gridSpan w:val="2"/>
          </w:tcPr>
          <w:p w14:paraId="45206753" w14:textId="77777777" w:rsidR="000E0A50" w:rsidRDefault="00F1507D">
            <w:pPr>
              <w:pStyle w:val="TableParagraph"/>
              <w:spacing w:before="21"/>
              <w:ind w:left="1747" w:right="1727"/>
              <w:jc w:val="center"/>
              <w:rPr>
                <w:b/>
                <w:sz w:val="24"/>
              </w:rPr>
            </w:pPr>
            <w:r>
              <w:rPr>
                <w:b/>
                <w:color w:val="231F20"/>
                <w:spacing w:val="-2"/>
                <w:sz w:val="24"/>
              </w:rPr>
              <w:t>Implementation</w:t>
            </w:r>
          </w:p>
        </w:tc>
        <w:tc>
          <w:tcPr>
            <w:tcW w:w="3423" w:type="dxa"/>
          </w:tcPr>
          <w:p w14:paraId="0728B06D" w14:textId="77777777" w:rsidR="000E0A50" w:rsidRDefault="00F1507D">
            <w:pPr>
              <w:pStyle w:val="TableParagraph"/>
              <w:spacing w:before="21"/>
              <w:ind w:left="1352" w:right="1331"/>
              <w:jc w:val="center"/>
              <w:rPr>
                <w:b/>
                <w:sz w:val="24"/>
              </w:rPr>
            </w:pPr>
            <w:r>
              <w:rPr>
                <w:b/>
                <w:color w:val="231F20"/>
                <w:spacing w:val="-2"/>
                <w:sz w:val="24"/>
              </w:rPr>
              <w:t>Impact</w:t>
            </w:r>
          </w:p>
        </w:tc>
        <w:tc>
          <w:tcPr>
            <w:tcW w:w="3076" w:type="dxa"/>
          </w:tcPr>
          <w:p w14:paraId="3F04EDD6" w14:textId="77777777" w:rsidR="000E0A50" w:rsidRDefault="000E0A50">
            <w:pPr>
              <w:pStyle w:val="TableParagraph"/>
              <w:ind w:left="0"/>
              <w:rPr>
                <w:rFonts w:ascii="Times New Roman"/>
                <w:sz w:val="24"/>
              </w:rPr>
            </w:pPr>
          </w:p>
        </w:tc>
      </w:tr>
      <w:tr w:rsidR="000E0A50" w14:paraId="27862680" w14:textId="77777777">
        <w:trPr>
          <w:trHeight w:val="334"/>
        </w:trPr>
        <w:tc>
          <w:tcPr>
            <w:tcW w:w="3758" w:type="dxa"/>
            <w:tcBorders>
              <w:bottom w:val="nil"/>
            </w:tcBorders>
          </w:tcPr>
          <w:p w14:paraId="138A1832" w14:textId="77777777" w:rsidR="000E0A50" w:rsidRDefault="00F1507D">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33CEF28F" w14:textId="77777777" w:rsidR="000E0A50" w:rsidRDefault="00F1507D">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253C1ADD" w14:textId="77777777" w:rsidR="000E0A50" w:rsidRDefault="00F1507D">
            <w:pPr>
              <w:pStyle w:val="TableParagraph"/>
              <w:spacing w:before="21" w:line="293" w:lineRule="exact"/>
              <w:rPr>
                <w:sz w:val="24"/>
              </w:rPr>
            </w:pPr>
            <w:r>
              <w:rPr>
                <w:color w:val="231F20"/>
                <w:spacing w:val="-2"/>
                <w:sz w:val="24"/>
              </w:rPr>
              <w:t>Funding</w:t>
            </w:r>
          </w:p>
        </w:tc>
        <w:tc>
          <w:tcPr>
            <w:tcW w:w="3423" w:type="dxa"/>
            <w:tcBorders>
              <w:bottom w:val="nil"/>
            </w:tcBorders>
          </w:tcPr>
          <w:p w14:paraId="0DDF4BA2" w14:textId="77777777" w:rsidR="000E0A50" w:rsidRDefault="00F1507D">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4A6533EF" w14:textId="77777777" w:rsidR="000E0A50" w:rsidRDefault="00F1507D">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328BEA94" w14:textId="77777777">
        <w:trPr>
          <w:trHeight w:val="288"/>
        </w:trPr>
        <w:tc>
          <w:tcPr>
            <w:tcW w:w="3758" w:type="dxa"/>
            <w:tcBorders>
              <w:top w:val="nil"/>
              <w:bottom w:val="nil"/>
            </w:tcBorders>
          </w:tcPr>
          <w:p w14:paraId="607FCBB3" w14:textId="77777777" w:rsidR="000E0A50" w:rsidRDefault="00F1507D">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21B66BA5" w14:textId="77777777" w:rsidR="000E0A50" w:rsidRDefault="00F1507D">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6E4C55B5" w14:textId="77777777" w:rsidR="000E0A50" w:rsidRDefault="00F1507D">
            <w:pPr>
              <w:pStyle w:val="TableParagraph"/>
              <w:spacing w:line="268" w:lineRule="exact"/>
              <w:rPr>
                <w:sz w:val="24"/>
              </w:rPr>
            </w:pPr>
            <w:r>
              <w:rPr>
                <w:color w:val="231F20"/>
                <w:spacing w:val="-2"/>
                <w:sz w:val="24"/>
              </w:rPr>
              <w:t>allocated:</w:t>
            </w:r>
          </w:p>
        </w:tc>
        <w:tc>
          <w:tcPr>
            <w:tcW w:w="3423" w:type="dxa"/>
            <w:tcBorders>
              <w:top w:val="nil"/>
              <w:bottom w:val="nil"/>
            </w:tcBorders>
          </w:tcPr>
          <w:p w14:paraId="0180E683" w14:textId="77777777" w:rsidR="000E0A50" w:rsidRDefault="00F1507D">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4917D67A" w14:textId="77777777" w:rsidR="000E0A50" w:rsidRDefault="00F1507D">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7C4F6E46" w14:textId="77777777">
        <w:trPr>
          <w:trHeight w:val="287"/>
        </w:trPr>
        <w:tc>
          <w:tcPr>
            <w:tcW w:w="3758" w:type="dxa"/>
            <w:tcBorders>
              <w:top w:val="nil"/>
              <w:bottom w:val="nil"/>
            </w:tcBorders>
          </w:tcPr>
          <w:p w14:paraId="3CB2F00E" w14:textId="77777777" w:rsidR="000E0A50" w:rsidRDefault="00F1507D">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37B01D15" w14:textId="77777777" w:rsidR="000E0A50" w:rsidRDefault="00F1507D">
            <w:pPr>
              <w:pStyle w:val="TableParagraph"/>
              <w:spacing w:line="268" w:lineRule="exact"/>
              <w:rPr>
                <w:sz w:val="24"/>
              </w:rPr>
            </w:pPr>
            <w:r>
              <w:rPr>
                <w:color w:val="231F20"/>
                <w:spacing w:val="-2"/>
                <w:sz w:val="24"/>
              </w:rPr>
              <w:t>intentions:</w:t>
            </w:r>
          </w:p>
        </w:tc>
        <w:tc>
          <w:tcPr>
            <w:tcW w:w="1663" w:type="dxa"/>
            <w:tcBorders>
              <w:top w:val="nil"/>
              <w:bottom w:val="nil"/>
            </w:tcBorders>
          </w:tcPr>
          <w:p w14:paraId="7A5879DB" w14:textId="77777777" w:rsidR="000E0A50" w:rsidRDefault="000E0A50">
            <w:pPr>
              <w:pStyle w:val="TableParagraph"/>
              <w:ind w:left="0"/>
              <w:rPr>
                <w:rFonts w:ascii="Times New Roman"/>
                <w:sz w:val="20"/>
              </w:rPr>
            </w:pPr>
          </w:p>
        </w:tc>
        <w:tc>
          <w:tcPr>
            <w:tcW w:w="3423" w:type="dxa"/>
            <w:tcBorders>
              <w:top w:val="nil"/>
              <w:bottom w:val="nil"/>
            </w:tcBorders>
          </w:tcPr>
          <w:p w14:paraId="2F47AE7C" w14:textId="77777777" w:rsidR="000E0A50" w:rsidRDefault="00F1507D">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6BFDA27C" w14:textId="77777777" w:rsidR="000E0A50" w:rsidRDefault="000E0A50">
            <w:pPr>
              <w:pStyle w:val="TableParagraph"/>
              <w:ind w:left="0"/>
              <w:rPr>
                <w:rFonts w:ascii="Times New Roman"/>
                <w:sz w:val="20"/>
              </w:rPr>
            </w:pPr>
          </w:p>
        </w:tc>
      </w:tr>
      <w:tr w:rsidR="000E0A50" w14:paraId="7D9880AB" w14:textId="77777777">
        <w:trPr>
          <w:trHeight w:val="288"/>
        </w:trPr>
        <w:tc>
          <w:tcPr>
            <w:tcW w:w="3758" w:type="dxa"/>
            <w:tcBorders>
              <w:top w:val="nil"/>
              <w:bottom w:val="nil"/>
            </w:tcBorders>
          </w:tcPr>
          <w:p w14:paraId="0E465DC2" w14:textId="77777777" w:rsidR="000E0A50" w:rsidRDefault="00F1507D">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3C87855D" w14:textId="77777777" w:rsidR="000E0A50" w:rsidRDefault="000E0A50">
            <w:pPr>
              <w:pStyle w:val="TableParagraph"/>
              <w:ind w:left="0"/>
              <w:rPr>
                <w:rFonts w:ascii="Times New Roman"/>
                <w:sz w:val="20"/>
              </w:rPr>
            </w:pPr>
          </w:p>
        </w:tc>
        <w:tc>
          <w:tcPr>
            <w:tcW w:w="1663" w:type="dxa"/>
            <w:tcBorders>
              <w:top w:val="nil"/>
              <w:bottom w:val="nil"/>
            </w:tcBorders>
          </w:tcPr>
          <w:p w14:paraId="361408DE" w14:textId="77777777" w:rsidR="000E0A50" w:rsidRDefault="000E0A50">
            <w:pPr>
              <w:pStyle w:val="TableParagraph"/>
              <w:ind w:left="0"/>
              <w:rPr>
                <w:rFonts w:ascii="Times New Roman"/>
                <w:sz w:val="20"/>
              </w:rPr>
            </w:pPr>
          </w:p>
        </w:tc>
        <w:tc>
          <w:tcPr>
            <w:tcW w:w="3423" w:type="dxa"/>
            <w:tcBorders>
              <w:top w:val="nil"/>
              <w:bottom w:val="nil"/>
            </w:tcBorders>
          </w:tcPr>
          <w:p w14:paraId="39A4FC73" w14:textId="77777777" w:rsidR="000E0A50" w:rsidRDefault="00F1507D">
            <w:pPr>
              <w:pStyle w:val="TableParagraph"/>
              <w:spacing w:line="268" w:lineRule="exact"/>
              <w:rPr>
                <w:sz w:val="24"/>
              </w:rPr>
            </w:pPr>
            <w:proofErr w:type="gramStart"/>
            <w:r>
              <w:rPr>
                <w:color w:val="231F20"/>
                <w:spacing w:val="-2"/>
                <w:sz w:val="24"/>
              </w:rPr>
              <w:t>changed?:</w:t>
            </w:r>
            <w:proofErr w:type="gramEnd"/>
          </w:p>
        </w:tc>
        <w:tc>
          <w:tcPr>
            <w:tcW w:w="3076" w:type="dxa"/>
            <w:tcBorders>
              <w:top w:val="nil"/>
              <w:bottom w:val="nil"/>
            </w:tcBorders>
          </w:tcPr>
          <w:p w14:paraId="09758C6A" w14:textId="77777777" w:rsidR="000E0A50" w:rsidRDefault="000E0A50">
            <w:pPr>
              <w:pStyle w:val="TableParagraph"/>
              <w:ind w:left="0"/>
              <w:rPr>
                <w:rFonts w:ascii="Times New Roman"/>
                <w:sz w:val="20"/>
              </w:rPr>
            </w:pPr>
          </w:p>
        </w:tc>
      </w:tr>
      <w:tr w:rsidR="000E0A50" w14:paraId="1D63B6DE" w14:textId="77777777">
        <w:trPr>
          <w:trHeight w:val="273"/>
        </w:trPr>
        <w:tc>
          <w:tcPr>
            <w:tcW w:w="3758" w:type="dxa"/>
            <w:tcBorders>
              <w:top w:val="nil"/>
            </w:tcBorders>
          </w:tcPr>
          <w:p w14:paraId="5E8D08DF" w14:textId="77777777" w:rsidR="000E0A50" w:rsidRDefault="00F1507D">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639A2A74" w14:textId="77777777" w:rsidR="000E0A50" w:rsidRDefault="000E0A50">
            <w:pPr>
              <w:pStyle w:val="TableParagraph"/>
              <w:ind w:left="0"/>
              <w:rPr>
                <w:rFonts w:ascii="Times New Roman"/>
                <w:sz w:val="20"/>
              </w:rPr>
            </w:pPr>
          </w:p>
        </w:tc>
        <w:tc>
          <w:tcPr>
            <w:tcW w:w="1663" w:type="dxa"/>
            <w:tcBorders>
              <w:top w:val="nil"/>
            </w:tcBorders>
          </w:tcPr>
          <w:p w14:paraId="2C5B7D02" w14:textId="77777777" w:rsidR="000E0A50" w:rsidRDefault="000E0A50">
            <w:pPr>
              <w:pStyle w:val="TableParagraph"/>
              <w:ind w:left="0"/>
              <w:rPr>
                <w:rFonts w:ascii="Times New Roman"/>
                <w:sz w:val="20"/>
              </w:rPr>
            </w:pPr>
          </w:p>
        </w:tc>
        <w:tc>
          <w:tcPr>
            <w:tcW w:w="3423" w:type="dxa"/>
            <w:tcBorders>
              <w:top w:val="nil"/>
            </w:tcBorders>
          </w:tcPr>
          <w:p w14:paraId="4CD77989" w14:textId="77777777" w:rsidR="000E0A50" w:rsidRDefault="000E0A50">
            <w:pPr>
              <w:pStyle w:val="TableParagraph"/>
              <w:ind w:left="0"/>
              <w:rPr>
                <w:rFonts w:ascii="Times New Roman"/>
                <w:sz w:val="20"/>
              </w:rPr>
            </w:pPr>
          </w:p>
        </w:tc>
        <w:tc>
          <w:tcPr>
            <w:tcW w:w="3076" w:type="dxa"/>
            <w:tcBorders>
              <w:top w:val="nil"/>
            </w:tcBorders>
          </w:tcPr>
          <w:p w14:paraId="015E6560" w14:textId="77777777" w:rsidR="000E0A50" w:rsidRDefault="000E0A50">
            <w:pPr>
              <w:pStyle w:val="TableParagraph"/>
              <w:ind w:left="0"/>
              <w:rPr>
                <w:rFonts w:ascii="Times New Roman"/>
                <w:sz w:val="20"/>
              </w:rPr>
            </w:pPr>
          </w:p>
        </w:tc>
      </w:tr>
      <w:tr w:rsidR="000E0A50" w14:paraId="62C56C3F" w14:textId="77777777">
        <w:trPr>
          <w:trHeight w:val="2049"/>
        </w:trPr>
        <w:tc>
          <w:tcPr>
            <w:tcW w:w="3758" w:type="dxa"/>
          </w:tcPr>
          <w:p w14:paraId="719B6A40" w14:textId="77777777" w:rsidR="004432B5" w:rsidRPr="004432B5" w:rsidRDefault="004432B5" w:rsidP="004432B5">
            <w:pPr>
              <w:rPr>
                <w:rFonts w:asciiTheme="minorHAnsi" w:hAnsiTheme="minorHAnsi" w:cstheme="minorHAnsi"/>
                <w:sz w:val="20"/>
                <w:szCs w:val="20"/>
                <w:lang w:val="en-GB"/>
              </w:rPr>
            </w:pPr>
            <w:r w:rsidRPr="004432B5">
              <w:rPr>
                <w:rFonts w:asciiTheme="minorHAnsi" w:hAnsiTheme="minorHAnsi" w:cstheme="minorHAnsi"/>
                <w:sz w:val="20"/>
                <w:szCs w:val="20"/>
                <w:lang w:val="en-GB"/>
              </w:rPr>
              <w:t xml:space="preserve">CPD for teachers through Complete PE. </w:t>
            </w:r>
          </w:p>
          <w:p w14:paraId="72480212" w14:textId="77777777" w:rsidR="004432B5" w:rsidRPr="004432B5" w:rsidRDefault="004432B5" w:rsidP="004432B5">
            <w:pPr>
              <w:rPr>
                <w:rFonts w:asciiTheme="minorHAnsi" w:hAnsiTheme="minorHAnsi" w:cstheme="minorHAnsi"/>
                <w:sz w:val="20"/>
                <w:szCs w:val="20"/>
                <w:lang w:val="en-GB"/>
              </w:rPr>
            </w:pPr>
            <w:r w:rsidRPr="004432B5">
              <w:rPr>
                <w:rFonts w:asciiTheme="minorHAnsi" w:hAnsiTheme="minorHAnsi" w:cstheme="minorHAnsi"/>
                <w:sz w:val="20"/>
                <w:szCs w:val="20"/>
                <w:lang w:val="en-GB"/>
              </w:rPr>
              <w:t>Observations and team teaching to update knowledge.</w:t>
            </w:r>
          </w:p>
          <w:p w14:paraId="7E490D3C" w14:textId="77777777" w:rsidR="000E0A50" w:rsidRDefault="004432B5" w:rsidP="004432B5">
            <w:pPr>
              <w:pStyle w:val="TableParagraph"/>
              <w:ind w:left="0"/>
              <w:rPr>
                <w:rFonts w:asciiTheme="minorHAnsi" w:hAnsiTheme="minorHAnsi" w:cstheme="minorHAnsi"/>
                <w:sz w:val="20"/>
                <w:szCs w:val="20"/>
                <w:lang w:val="en-GB"/>
              </w:rPr>
            </w:pPr>
            <w:r w:rsidRPr="004432B5">
              <w:rPr>
                <w:rFonts w:asciiTheme="minorHAnsi" w:hAnsiTheme="minorHAnsi" w:cstheme="minorHAnsi"/>
                <w:sz w:val="20"/>
                <w:szCs w:val="20"/>
                <w:lang w:val="en-GB"/>
              </w:rPr>
              <w:t>To attend CPD opportunities through the LA.</w:t>
            </w:r>
          </w:p>
          <w:p w14:paraId="156B35D3" w14:textId="4F84713D" w:rsidR="004432B5" w:rsidRDefault="004432B5" w:rsidP="004432B5">
            <w:pPr>
              <w:pStyle w:val="TableParagraph"/>
              <w:ind w:left="0"/>
              <w:rPr>
                <w:rFonts w:ascii="Times New Roman"/>
                <w:sz w:val="24"/>
              </w:rPr>
            </w:pPr>
          </w:p>
        </w:tc>
        <w:tc>
          <w:tcPr>
            <w:tcW w:w="3458" w:type="dxa"/>
          </w:tcPr>
          <w:p w14:paraId="5218A3A8" w14:textId="77777777" w:rsidR="004432B5" w:rsidRPr="00AA423F" w:rsidRDefault="004432B5" w:rsidP="004432B5">
            <w:pPr>
              <w:pStyle w:val="TableParagraph"/>
              <w:ind w:left="0"/>
              <w:rPr>
                <w:rFonts w:asciiTheme="minorHAnsi" w:hAnsiTheme="minorHAnsi" w:cstheme="minorHAnsi"/>
                <w:sz w:val="20"/>
                <w:szCs w:val="20"/>
              </w:rPr>
            </w:pPr>
            <w:r>
              <w:rPr>
                <w:rFonts w:asciiTheme="minorHAnsi" w:hAnsiTheme="minorHAnsi" w:cstheme="minorHAnsi"/>
                <w:sz w:val="20"/>
                <w:szCs w:val="20"/>
              </w:rPr>
              <w:t xml:space="preserve">PE </w:t>
            </w:r>
            <w:proofErr w:type="gramStart"/>
            <w:r>
              <w:rPr>
                <w:rFonts w:asciiTheme="minorHAnsi" w:hAnsiTheme="minorHAnsi" w:cstheme="minorHAnsi"/>
                <w:sz w:val="20"/>
                <w:szCs w:val="20"/>
              </w:rPr>
              <w:t>lead</w:t>
            </w:r>
            <w:proofErr w:type="gramEnd"/>
            <w:r>
              <w:rPr>
                <w:rFonts w:asciiTheme="minorHAnsi" w:hAnsiTheme="minorHAnsi" w:cstheme="minorHAnsi"/>
                <w:sz w:val="20"/>
                <w:szCs w:val="20"/>
              </w:rPr>
              <w:t xml:space="preserve"> to </w:t>
            </w:r>
            <w:r w:rsidRPr="00AA423F">
              <w:rPr>
                <w:rFonts w:asciiTheme="minorHAnsi" w:hAnsiTheme="minorHAnsi" w:cstheme="minorHAnsi"/>
                <w:sz w:val="20"/>
                <w:szCs w:val="20"/>
              </w:rPr>
              <w:t>work alongside class teachers and support staff to ensure high standard of on-going CPD.</w:t>
            </w:r>
          </w:p>
          <w:p w14:paraId="164B45F7" w14:textId="77777777" w:rsidR="004432B5" w:rsidRPr="00AA423F" w:rsidRDefault="004432B5" w:rsidP="004432B5">
            <w:pPr>
              <w:pStyle w:val="TableParagraph"/>
              <w:ind w:left="0"/>
              <w:rPr>
                <w:sz w:val="20"/>
                <w:szCs w:val="20"/>
              </w:rPr>
            </w:pPr>
            <w:r w:rsidRPr="00AA423F">
              <w:rPr>
                <w:sz w:val="20"/>
                <w:szCs w:val="20"/>
              </w:rPr>
              <w:t>P.E Lead will find out areas of P.E that staff may want to improve.</w:t>
            </w:r>
          </w:p>
          <w:p w14:paraId="60C7D7B7" w14:textId="160BAE96" w:rsidR="004432B5" w:rsidRDefault="004432B5" w:rsidP="004432B5">
            <w:pPr>
              <w:pStyle w:val="TableParagraph"/>
              <w:ind w:left="0"/>
              <w:rPr>
                <w:sz w:val="20"/>
                <w:szCs w:val="20"/>
              </w:rPr>
            </w:pPr>
            <w:r w:rsidRPr="00AA423F">
              <w:rPr>
                <w:sz w:val="20"/>
                <w:szCs w:val="20"/>
              </w:rPr>
              <w:t xml:space="preserve"> P.E lead will find a range of relevant CPD</w:t>
            </w:r>
            <w:r>
              <w:rPr>
                <w:sz w:val="20"/>
                <w:szCs w:val="20"/>
              </w:rPr>
              <w:t xml:space="preserve"> from Complete PE </w:t>
            </w:r>
            <w:r w:rsidRPr="00AA423F">
              <w:rPr>
                <w:sz w:val="20"/>
                <w:szCs w:val="20"/>
              </w:rPr>
              <w:t>and offer this to relevant staff</w:t>
            </w:r>
            <w:r>
              <w:rPr>
                <w:sz w:val="20"/>
                <w:szCs w:val="20"/>
              </w:rPr>
              <w:t xml:space="preserve"> and provide updates throughout the year at staff meetings.</w:t>
            </w:r>
          </w:p>
          <w:p w14:paraId="73317144" w14:textId="5BC54804" w:rsidR="004432B5" w:rsidRDefault="004432B5" w:rsidP="004432B5">
            <w:pPr>
              <w:pStyle w:val="TableParagraph"/>
              <w:ind w:left="0"/>
              <w:rPr>
                <w:sz w:val="20"/>
                <w:szCs w:val="20"/>
              </w:rPr>
            </w:pPr>
            <w:r>
              <w:rPr>
                <w:sz w:val="20"/>
                <w:szCs w:val="20"/>
              </w:rPr>
              <w:t xml:space="preserve">To promote and boost the confidence of all children during every lesson. </w:t>
            </w:r>
          </w:p>
          <w:p w14:paraId="6DAB7027" w14:textId="77777777" w:rsidR="004432B5" w:rsidRDefault="004432B5" w:rsidP="004432B5">
            <w:pPr>
              <w:pStyle w:val="TableParagraph"/>
              <w:ind w:left="0"/>
              <w:rPr>
                <w:sz w:val="20"/>
                <w:szCs w:val="20"/>
              </w:rPr>
            </w:pPr>
            <w:r w:rsidRPr="00AA423F">
              <w:rPr>
                <w:sz w:val="20"/>
                <w:szCs w:val="20"/>
              </w:rPr>
              <w:t xml:space="preserve"> P.E lead will discuss progression</w:t>
            </w:r>
            <w:r>
              <w:rPr>
                <w:sz w:val="20"/>
                <w:szCs w:val="20"/>
              </w:rPr>
              <w:t xml:space="preserve"> and assessment</w:t>
            </w:r>
            <w:r w:rsidRPr="00AA423F">
              <w:rPr>
                <w:sz w:val="20"/>
                <w:szCs w:val="20"/>
              </w:rPr>
              <w:t xml:space="preserve"> document with staff and make sure it is up to date for staff to use.</w:t>
            </w:r>
          </w:p>
          <w:p w14:paraId="4CFC9018" w14:textId="77777777" w:rsidR="000E0A50" w:rsidRDefault="000E0A50">
            <w:pPr>
              <w:pStyle w:val="TableParagraph"/>
              <w:ind w:left="0"/>
              <w:rPr>
                <w:rFonts w:ascii="Times New Roman"/>
                <w:sz w:val="24"/>
              </w:rPr>
            </w:pPr>
          </w:p>
        </w:tc>
        <w:tc>
          <w:tcPr>
            <w:tcW w:w="1663" w:type="dxa"/>
          </w:tcPr>
          <w:p w14:paraId="1030BFE7" w14:textId="5103CA9B" w:rsidR="000E0A50" w:rsidRDefault="00A725F9">
            <w:pPr>
              <w:pStyle w:val="TableParagraph"/>
              <w:spacing w:before="144"/>
              <w:ind w:left="53"/>
              <w:rPr>
                <w:sz w:val="24"/>
              </w:rPr>
            </w:pPr>
            <w:r>
              <w:rPr>
                <w:sz w:val="24"/>
              </w:rPr>
              <w:t>Complete PE as above</w:t>
            </w:r>
          </w:p>
        </w:tc>
        <w:tc>
          <w:tcPr>
            <w:tcW w:w="3423" w:type="dxa"/>
          </w:tcPr>
          <w:p w14:paraId="6159EED6" w14:textId="77777777" w:rsidR="004432B5" w:rsidRDefault="004432B5" w:rsidP="004432B5">
            <w:pPr>
              <w:pStyle w:val="TableParagraph"/>
              <w:ind w:left="0"/>
              <w:rPr>
                <w:rFonts w:asciiTheme="minorHAnsi" w:hAnsiTheme="minorHAnsi" w:cstheme="minorHAnsi"/>
                <w:sz w:val="20"/>
                <w:szCs w:val="20"/>
              </w:rPr>
            </w:pPr>
            <w:r>
              <w:rPr>
                <w:rFonts w:asciiTheme="minorHAnsi" w:hAnsiTheme="minorHAnsi" w:cstheme="minorHAnsi"/>
                <w:sz w:val="20"/>
                <w:szCs w:val="20"/>
              </w:rPr>
              <w:t>Complete PE has provided a s</w:t>
            </w:r>
            <w:r w:rsidRPr="00D12AE6">
              <w:rPr>
                <w:rFonts w:asciiTheme="minorHAnsi" w:hAnsiTheme="minorHAnsi" w:cstheme="minorHAnsi"/>
                <w:sz w:val="20"/>
                <w:szCs w:val="20"/>
              </w:rPr>
              <w:t>tructure to the PE lessons has improved Teacher’s working knowledge is more secure.</w:t>
            </w:r>
          </w:p>
          <w:p w14:paraId="522C6C12" w14:textId="77777777" w:rsidR="004432B5" w:rsidRDefault="004432B5" w:rsidP="004432B5">
            <w:pPr>
              <w:pStyle w:val="TableParagraph"/>
              <w:ind w:left="0"/>
              <w:rPr>
                <w:rFonts w:asciiTheme="minorHAnsi" w:hAnsiTheme="minorHAnsi" w:cstheme="minorHAnsi"/>
                <w:sz w:val="20"/>
                <w:szCs w:val="20"/>
              </w:rPr>
            </w:pPr>
            <w:r w:rsidRPr="00D12AE6">
              <w:rPr>
                <w:rFonts w:asciiTheme="minorHAnsi" w:hAnsiTheme="minorHAnsi" w:cstheme="minorHAnsi"/>
                <w:sz w:val="20"/>
                <w:szCs w:val="20"/>
              </w:rPr>
              <w:t xml:space="preserve"> </w:t>
            </w:r>
          </w:p>
          <w:p w14:paraId="0D3AD0B3" w14:textId="77777777" w:rsidR="004432B5" w:rsidRDefault="004432B5" w:rsidP="004432B5">
            <w:pPr>
              <w:pStyle w:val="TableParagraph"/>
              <w:ind w:left="0"/>
              <w:rPr>
                <w:rFonts w:asciiTheme="minorHAnsi" w:hAnsiTheme="minorHAnsi" w:cstheme="minorHAnsi"/>
                <w:sz w:val="20"/>
                <w:szCs w:val="20"/>
              </w:rPr>
            </w:pPr>
            <w:r w:rsidRPr="00D12AE6">
              <w:rPr>
                <w:rFonts w:asciiTheme="minorHAnsi" w:hAnsiTheme="minorHAnsi" w:cstheme="minorHAnsi"/>
                <w:sz w:val="20"/>
                <w:szCs w:val="20"/>
              </w:rPr>
              <w:t>There is now improved progression in the teaching and learning of PE across the curriculum.</w:t>
            </w:r>
          </w:p>
          <w:p w14:paraId="2465148F" w14:textId="77777777" w:rsidR="004432B5" w:rsidRDefault="004432B5" w:rsidP="004432B5">
            <w:pPr>
              <w:pStyle w:val="TableParagraph"/>
              <w:ind w:left="0"/>
              <w:rPr>
                <w:rFonts w:asciiTheme="minorHAnsi" w:hAnsiTheme="minorHAnsi" w:cstheme="minorHAnsi"/>
                <w:sz w:val="20"/>
                <w:szCs w:val="20"/>
              </w:rPr>
            </w:pPr>
            <w:r>
              <w:rPr>
                <w:rFonts w:asciiTheme="minorHAnsi" w:hAnsiTheme="minorHAnsi" w:cstheme="minorHAnsi"/>
                <w:sz w:val="20"/>
                <w:szCs w:val="20"/>
              </w:rPr>
              <w:t xml:space="preserve">Staff accessed relevant </w:t>
            </w:r>
            <w:proofErr w:type="gramStart"/>
            <w:r>
              <w:rPr>
                <w:rFonts w:asciiTheme="minorHAnsi" w:hAnsiTheme="minorHAnsi" w:cstheme="minorHAnsi"/>
                <w:sz w:val="20"/>
                <w:szCs w:val="20"/>
              </w:rPr>
              <w:t>CPD</w:t>
            </w:r>
            <w:proofErr w:type="gramEnd"/>
          </w:p>
          <w:p w14:paraId="54D267E6" w14:textId="77777777" w:rsidR="004432B5" w:rsidRDefault="004432B5" w:rsidP="004432B5">
            <w:pPr>
              <w:pStyle w:val="TableParagraph"/>
              <w:ind w:left="0"/>
              <w:rPr>
                <w:sz w:val="20"/>
                <w:szCs w:val="20"/>
              </w:rPr>
            </w:pPr>
          </w:p>
          <w:p w14:paraId="26E8B401" w14:textId="7059529F" w:rsidR="004432B5" w:rsidRDefault="004432B5" w:rsidP="004432B5">
            <w:pPr>
              <w:pStyle w:val="TableParagraph"/>
              <w:ind w:left="0"/>
              <w:rPr>
                <w:sz w:val="20"/>
                <w:szCs w:val="20"/>
              </w:rPr>
            </w:pPr>
            <w:r>
              <w:rPr>
                <w:sz w:val="20"/>
                <w:szCs w:val="20"/>
              </w:rPr>
              <w:t xml:space="preserve">Progression ladders from EYFS to Y6 displayed on the website. </w:t>
            </w:r>
          </w:p>
          <w:p w14:paraId="4070EDDD" w14:textId="2135DA37" w:rsidR="004432B5" w:rsidRDefault="004432B5" w:rsidP="004432B5">
            <w:pPr>
              <w:pStyle w:val="TableParagraph"/>
              <w:ind w:left="0"/>
              <w:rPr>
                <w:sz w:val="20"/>
                <w:szCs w:val="20"/>
              </w:rPr>
            </w:pPr>
            <w:r>
              <w:rPr>
                <w:sz w:val="20"/>
                <w:szCs w:val="20"/>
              </w:rPr>
              <w:t>The children’s increased physical activity will be evident in the number of children achieving age related expectations and they can talk positively about their PE lessons.</w:t>
            </w:r>
          </w:p>
          <w:p w14:paraId="393EAE2D" w14:textId="77777777" w:rsidR="000E0A50" w:rsidRDefault="000E0A50">
            <w:pPr>
              <w:pStyle w:val="TableParagraph"/>
              <w:ind w:left="0"/>
              <w:rPr>
                <w:rFonts w:ascii="Times New Roman"/>
                <w:sz w:val="24"/>
              </w:rPr>
            </w:pPr>
          </w:p>
        </w:tc>
        <w:tc>
          <w:tcPr>
            <w:tcW w:w="3076" w:type="dxa"/>
          </w:tcPr>
          <w:p w14:paraId="7504863D" w14:textId="3188D733" w:rsidR="000E0A50" w:rsidRPr="004432B5" w:rsidRDefault="004432B5">
            <w:pPr>
              <w:pStyle w:val="TableParagraph"/>
              <w:ind w:left="0"/>
              <w:rPr>
                <w:rFonts w:asciiTheme="minorHAnsi" w:hAnsiTheme="minorHAnsi" w:cstheme="minorHAnsi"/>
                <w:sz w:val="20"/>
                <w:szCs w:val="20"/>
              </w:rPr>
            </w:pPr>
            <w:r w:rsidRPr="004432B5">
              <w:rPr>
                <w:rFonts w:asciiTheme="minorHAnsi" w:hAnsiTheme="minorHAnsi" w:cstheme="minorHAnsi"/>
                <w:sz w:val="20"/>
                <w:szCs w:val="20"/>
              </w:rPr>
              <w:t xml:space="preserve">PE subject </w:t>
            </w:r>
            <w:proofErr w:type="gramStart"/>
            <w:r w:rsidRPr="004432B5">
              <w:rPr>
                <w:rFonts w:asciiTheme="minorHAnsi" w:hAnsiTheme="minorHAnsi" w:cstheme="minorHAnsi"/>
                <w:sz w:val="20"/>
                <w:szCs w:val="20"/>
              </w:rPr>
              <w:t>lead</w:t>
            </w:r>
            <w:proofErr w:type="gramEnd"/>
            <w:r w:rsidRPr="004432B5">
              <w:rPr>
                <w:rFonts w:asciiTheme="minorHAnsi" w:hAnsiTheme="minorHAnsi" w:cstheme="minorHAnsi"/>
                <w:sz w:val="20"/>
                <w:szCs w:val="20"/>
              </w:rPr>
              <w:t xml:space="preserve"> to support new staff </w:t>
            </w:r>
            <w:r>
              <w:rPr>
                <w:rFonts w:asciiTheme="minorHAnsi" w:hAnsiTheme="minorHAnsi" w:cstheme="minorHAnsi"/>
                <w:sz w:val="20"/>
                <w:szCs w:val="20"/>
              </w:rPr>
              <w:t>with planning and delivery of lessons.</w:t>
            </w:r>
          </w:p>
          <w:p w14:paraId="499EC77F" w14:textId="77777777" w:rsidR="004432B5" w:rsidRDefault="004432B5" w:rsidP="004432B5">
            <w:pPr>
              <w:pStyle w:val="TableParagraph"/>
              <w:ind w:left="0"/>
              <w:rPr>
                <w:rFonts w:asciiTheme="minorHAnsi" w:hAnsiTheme="minorHAnsi" w:cstheme="minorHAnsi"/>
                <w:sz w:val="20"/>
                <w:szCs w:val="20"/>
              </w:rPr>
            </w:pPr>
            <w:r w:rsidRPr="00D12AE6">
              <w:rPr>
                <w:rFonts w:asciiTheme="minorHAnsi" w:hAnsiTheme="minorHAnsi" w:cstheme="minorHAnsi"/>
                <w:sz w:val="20"/>
                <w:szCs w:val="20"/>
              </w:rPr>
              <w:t>Monitor quality of Teacher-led PE lessons to ensure positive impact of CPD.</w:t>
            </w:r>
          </w:p>
          <w:p w14:paraId="6B583E5B" w14:textId="77777777" w:rsidR="004432B5" w:rsidRDefault="004432B5" w:rsidP="004432B5">
            <w:pPr>
              <w:pStyle w:val="TableParagraph"/>
              <w:ind w:left="0"/>
              <w:rPr>
                <w:rFonts w:asciiTheme="minorHAnsi" w:hAnsiTheme="minorHAnsi" w:cstheme="minorHAnsi"/>
                <w:sz w:val="20"/>
                <w:szCs w:val="20"/>
              </w:rPr>
            </w:pPr>
            <w:r>
              <w:rPr>
                <w:rFonts w:asciiTheme="minorHAnsi" w:hAnsiTheme="minorHAnsi" w:cstheme="minorHAnsi"/>
                <w:sz w:val="20"/>
                <w:szCs w:val="20"/>
              </w:rPr>
              <w:t>Staff to use progression document in PE lessons.</w:t>
            </w:r>
          </w:p>
          <w:p w14:paraId="335D267D" w14:textId="77777777" w:rsidR="004432B5" w:rsidRDefault="004432B5" w:rsidP="004432B5">
            <w:pPr>
              <w:pStyle w:val="TableParagraph"/>
              <w:ind w:left="0"/>
              <w:rPr>
                <w:rFonts w:asciiTheme="minorHAnsi" w:hAnsiTheme="minorHAnsi" w:cstheme="minorHAnsi"/>
                <w:sz w:val="20"/>
                <w:szCs w:val="20"/>
              </w:rPr>
            </w:pPr>
            <w:r>
              <w:rPr>
                <w:rFonts w:asciiTheme="minorHAnsi" w:hAnsiTheme="minorHAnsi" w:cstheme="minorHAnsi"/>
                <w:sz w:val="20"/>
                <w:szCs w:val="20"/>
              </w:rPr>
              <w:t>Complete PE progression ladders to be used.</w:t>
            </w:r>
          </w:p>
          <w:p w14:paraId="4E97F1E6" w14:textId="77777777" w:rsidR="004432B5" w:rsidRDefault="004432B5" w:rsidP="004432B5">
            <w:pPr>
              <w:pStyle w:val="TableParagraph"/>
              <w:ind w:left="0"/>
              <w:rPr>
                <w:rFonts w:asciiTheme="minorHAnsi" w:hAnsiTheme="minorHAnsi" w:cstheme="minorHAnsi"/>
                <w:sz w:val="20"/>
                <w:szCs w:val="20"/>
              </w:rPr>
            </w:pPr>
          </w:p>
          <w:p w14:paraId="35689963" w14:textId="77777777" w:rsidR="004432B5" w:rsidRDefault="004432B5" w:rsidP="004432B5">
            <w:pPr>
              <w:pStyle w:val="TableParagraph"/>
              <w:ind w:left="0"/>
              <w:rPr>
                <w:rFonts w:asciiTheme="minorHAnsi" w:hAnsiTheme="minorHAnsi" w:cstheme="minorHAnsi"/>
                <w:sz w:val="20"/>
                <w:szCs w:val="20"/>
              </w:rPr>
            </w:pPr>
          </w:p>
          <w:p w14:paraId="5CF65F47" w14:textId="77777777" w:rsidR="004432B5" w:rsidRDefault="004432B5" w:rsidP="004432B5">
            <w:pPr>
              <w:pStyle w:val="TableParagraph"/>
              <w:ind w:left="0"/>
              <w:rPr>
                <w:rFonts w:asciiTheme="minorHAnsi" w:hAnsiTheme="minorHAnsi" w:cstheme="minorHAnsi"/>
                <w:sz w:val="20"/>
                <w:szCs w:val="20"/>
              </w:rPr>
            </w:pPr>
          </w:p>
          <w:p w14:paraId="3319A9A7" w14:textId="77777777" w:rsidR="004432B5" w:rsidRDefault="004432B5" w:rsidP="004432B5">
            <w:pPr>
              <w:pStyle w:val="TableParagraph"/>
              <w:ind w:left="0"/>
              <w:rPr>
                <w:rFonts w:asciiTheme="minorHAnsi" w:hAnsiTheme="minorHAnsi" w:cstheme="minorHAnsi"/>
                <w:sz w:val="20"/>
                <w:szCs w:val="20"/>
              </w:rPr>
            </w:pPr>
          </w:p>
          <w:p w14:paraId="3CF6B5F4" w14:textId="77777777" w:rsidR="004432B5" w:rsidRDefault="004432B5" w:rsidP="004432B5">
            <w:pPr>
              <w:pStyle w:val="TableParagraph"/>
              <w:ind w:left="0"/>
              <w:rPr>
                <w:rFonts w:asciiTheme="minorHAnsi" w:hAnsiTheme="minorHAnsi" w:cstheme="minorHAnsi"/>
                <w:sz w:val="20"/>
                <w:szCs w:val="20"/>
              </w:rPr>
            </w:pPr>
          </w:p>
          <w:p w14:paraId="5DF5E16C" w14:textId="77777777" w:rsidR="004432B5" w:rsidRDefault="004432B5" w:rsidP="004432B5">
            <w:pPr>
              <w:pStyle w:val="TableParagraph"/>
              <w:ind w:left="0"/>
              <w:rPr>
                <w:rFonts w:asciiTheme="minorHAnsi" w:hAnsiTheme="minorHAnsi" w:cstheme="minorHAnsi"/>
                <w:sz w:val="20"/>
                <w:szCs w:val="20"/>
              </w:rPr>
            </w:pPr>
          </w:p>
          <w:p w14:paraId="742D29C1" w14:textId="77777777" w:rsidR="004432B5" w:rsidRDefault="004432B5" w:rsidP="004432B5">
            <w:pPr>
              <w:pStyle w:val="TableParagraph"/>
              <w:ind w:left="0"/>
              <w:rPr>
                <w:rFonts w:asciiTheme="minorHAnsi" w:hAnsiTheme="minorHAnsi" w:cstheme="minorHAnsi"/>
                <w:sz w:val="20"/>
                <w:szCs w:val="20"/>
              </w:rPr>
            </w:pPr>
          </w:p>
          <w:p w14:paraId="58AB5B72" w14:textId="77777777" w:rsidR="004432B5" w:rsidRDefault="004432B5" w:rsidP="004432B5">
            <w:pPr>
              <w:pStyle w:val="TableParagraph"/>
              <w:ind w:left="0"/>
              <w:rPr>
                <w:rFonts w:asciiTheme="minorHAnsi" w:hAnsiTheme="minorHAnsi" w:cstheme="minorHAnsi"/>
                <w:sz w:val="20"/>
                <w:szCs w:val="20"/>
              </w:rPr>
            </w:pPr>
          </w:p>
          <w:p w14:paraId="6F854E9D" w14:textId="77777777" w:rsidR="004432B5" w:rsidRDefault="004432B5" w:rsidP="004432B5">
            <w:pPr>
              <w:pStyle w:val="TableParagraph"/>
              <w:ind w:left="0"/>
              <w:rPr>
                <w:rFonts w:asciiTheme="minorHAnsi" w:hAnsiTheme="minorHAnsi" w:cstheme="minorHAnsi"/>
                <w:sz w:val="20"/>
                <w:szCs w:val="20"/>
              </w:rPr>
            </w:pPr>
          </w:p>
          <w:p w14:paraId="0EE4A780" w14:textId="77777777" w:rsidR="004432B5" w:rsidRDefault="004432B5" w:rsidP="004432B5">
            <w:pPr>
              <w:pStyle w:val="TableParagraph"/>
              <w:ind w:left="0"/>
              <w:rPr>
                <w:rFonts w:asciiTheme="minorHAnsi" w:hAnsiTheme="minorHAnsi" w:cstheme="minorHAnsi"/>
                <w:sz w:val="20"/>
                <w:szCs w:val="20"/>
              </w:rPr>
            </w:pPr>
          </w:p>
          <w:p w14:paraId="4C103835" w14:textId="77777777" w:rsidR="004432B5" w:rsidRDefault="004432B5" w:rsidP="004432B5">
            <w:pPr>
              <w:pStyle w:val="TableParagraph"/>
              <w:ind w:left="0"/>
              <w:rPr>
                <w:rFonts w:asciiTheme="minorHAnsi" w:hAnsiTheme="minorHAnsi" w:cstheme="minorHAnsi"/>
                <w:sz w:val="20"/>
                <w:szCs w:val="20"/>
              </w:rPr>
            </w:pPr>
          </w:p>
          <w:p w14:paraId="0097EF9F" w14:textId="77777777" w:rsidR="004432B5" w:rsidRDefault="004432B5" w:rsidP="004432B5">
            <w:pPr>
              <w:pStyle w:val="TableParagraph"/>
              <w:ind w:left="0"/>
              <w:rPr>
                <w:rFonts w:asciiTheme="minorHAnsi" w:hAnsiTheme="minorHAnsi" w:cstheme="minorHAnsi"/>
                <w:sz w:val="20"/>
                <w:szCs w:val="20"/>
              </w:rPr>
            </w:pPr>
          </w:p>
          <w:p w14:paraId="560334C4" w14:textId="77777777" w:rsidR="004432B5" w:rsidRDefault="004432B5" w:rsidP="004432B5">
            <w:pPr>
              <w:pStyle w:val="TableParagraph"/>
              <w:ind w:left="0"/>
              <w:rPr>
                <w:rFonts w:asciiTheme="minorHAnsi" w:hAnsiTheme="minorHAnsi" w:cstheme="minorHAnsi"/>
                <w:sz w:val="20"/>
                <w:szCs w:val="20"/>
              </w:rPr>
            </w:pPr>
          </w:p>
          <w:p w14:paraId="6FEE1EBA" w14:textId="77777777" w:rsidR="004432B5" w:rsidRDefault="004432B5" w:rsidP="004432B5">
            <w:pPr>
              <w:pStyle w:val="TableParagraph"/>
              <w:ind w:left="0"/>
              <w:rPr>
                <w:rFonts w:asciiTheme="minorHAnsi" w:hAnsiTheme="minorHAnsi" w:cstheme="minorHAnsi"/>
                <w:sz w:val="20"/>
                <w:szCs w:val="20"/>
              </w:rPr>
            </w:pPr>
          </w:p>
          <w:p w14:paraId="16A417DC" w14:textId="77777777" w:rsidR="004432B5" w:rsidRDefault="004432B5" w:rsidP="004432B5">
            <w:pPr>
              <w:pStyle w:val="TableParagraph"/>
              <w:ind w:left="0"/>
              <w:rPr>
                <w:rFonts w:asciiTheme="minorHAnsi" w:hAnsiTheme="minorHAnsi" w:cstheme="minorHAnsi"/>
                <w:sz w:val="20"/>
                <w:szCs w:val="20"/>
              </w:rPr>
            </w:pPr>
          </w:p>
          <w:p w14:paraId="585ED7C9" w14:textId="77777777" w:rsidR="004432B5" w:rsidRDefault="004432B5" w:rsidP="004432B5">
            <w:pPr>
              <w:pStyle w:val="TableParagraph"/>
              <w:ind w:left="0"/>
              <w:rPr>
                <w:rFonts w:asciiTheme="minorHAnsi" w:hAnsiTheme="minorHAnsi" w:cstheme="minorHAnsi"/>
                <w:sz w:val="20"/>
                <w:szCs w:val="20"/>
              </w:rPr>
            </w:pPr>
          </w:p>
          <w:p w14:paraId="2A501628" w14:textId="77777777" w:rsidR="004432B5" w:rsidRDefault="004432B5" w:rsidP="004432B5">
            <w:pPr>
              <w:pStyle w:val="TableParagraph"/>
              <w:ind w:left="0"/>
              <w:rPr>
                <w:rFonts w:asciiTheme="minorHAnsi" w:hAnsiTheme="minorHAnsi" w:cstheme="minorHAnsi"/>
                <w:sz w:val="20"/>
                <w:szCs w:val="20"/>
              </w:rPr>
            </w:pPr>
          </w:p>
          <w:p w14:paraId="7DE1062D" w14:textId="77777777" w:rsidR="004432B5" w:rsidRDefault="004432B5" w:rsidP="004432B5">
            <w:pPr>
              <w:pStyle w:val="TableParagraph"/>
              <w:ind w:left="0"/>
              <w:rPr>
                <w:rFonts w:asciiTheme="minorHAnsi" w:hAnsiTheme="minorHAnsi" w:cstheme="minorHAnsi"/>
                <w:sz w:val="20"/>
                <w:szCs w:val="20"/>
              </w:rPr>
            </w:pPr>
          </w:p>
          <w:p w14:paraId="34ACC319" w14:textId="3E0D3DA6" w:rsidR="004432B5" w:rsidRDefault="004432B5">
            <w:pPr>
              <w:pStyle w:val="TableParagraph"/>
              <w:ind w:left="0"/>
              <w:rPr>
                <w:rFonts w:ascii="Times New Roman"/>
                <w:sz w:val="24"/>
              </w:rPr>
            </w:pPr>
          </w:p>
        </w:tc>
      </w:tr>
      <w:tr w:rsidR="000E0A50" w14:paraId="31617146" w14:textId="77777777">
        <w:trPr>
          <w:trHeight w:val="305"/>
        </w:trPr>
        <w:tc>
          <w:tcPr>
            <w:tcW w:w="12302" w:type="dxa"/>
            <w:gridSpan w:val="4"/>
            <w:vMerge w:val="restart"/>
          </w:tcPr>
          <w:p w14:paraId="4AD6A8BE" w14:textId="77777777" w:rsidR="000E0A50" w:rsidRDefault="00F1507D">
            <w:pPr>
              <w:pStyle w:val="TableParagraph"/>
              <w:spacing w:line="263" w:lineRule="exact"/>
              <w:ind w:left="28"/>
              <w:rPr>
                <w:sz w:val="24"/>
              </w:rPr>
            </w:pPr>
            <w:r>
              <w:rPr>
                <w:b/>
                <w:color w:val="00B9F2"/>
                <w:sz w:val="24"/>
              </w:rPr>
              <w:lastRenderedPageBreak/>
              <w:t>Key</w:t>
            </w:r>
            <w:r>
              <w:rPr>
                <w:b/>
                <w:color w:val="00B9F2"/>
                <w:spacing w:val="-6"/>
                <w:sz w:val="24"/>
              </w:rPr>
              <w:t xml:space="preserve"> </w:t>
            </w:r>
            <w:r>
              <w:rPr>
                <w:b/>
                <w:color w:val="00B9F2"/>
                <w:sz w:val="24"/>
              </w:rPr>
              <w:t>indicator</w:t>
            </w:r>
            <w:r>
              <w:rPr>
                <w:b/>
                <w:color w:val="00B9F2"/>
                <w:spacing w:val="-6"/>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7"/>
                <w:sz w:val="24"/>
              </w:rPr>
              <w:t xml:space="preserve"> </w:t>
            </w:r>
            <w:r>
              <w:rPr>
                <w:color w:val="00B9F2"/>
                <w:sz w:val="24"/>
              </w:rPr>
              <w:t>of</w:t>
            </w:r>
            <w:r>
              <w:rPr>
                <w:color w:val="00B9F2"/>
                <w:spacing w:val="-6"/>
                <w:sz w:val="24"/>
              </w:rPr>
              <w:t xml:space="preserve"> </w:t>
            </w:r>
            <w:r>
              <w:rPr>
                <w:color w:val="00B9F2"/>
                <w:sz w:val="24"/>
              </w:rPr>
              <w:t>a</w:t>
            </w:r>
            <w:r>
              <w:rPr>
                <w:color w:val="00B9F2"/>
                <w:spacing w:val="-7"/>
                <w:sz w:val="24"/>
              </w:rPr>
              <w:t xml:space="preserve"> </w:t>
            </w:r>
            <w:r>
              <w:rPr>
                <w:color w:val="00B9F2"/>
                <w:sz w:val="24"/>
              </w:rPr>
              <w:t>range</w:t>
            </w:r>
            <w:r>
              <w:rPr>
                <w:color w:val="00B9F2"/>
                <w:spacing w:val="-5"/>
                <w:sz w:val="24"/>
              </w:rPr>
              <w:t xml:space="preserve"> </w:t>
            </w:r>
            <w:r>
              <w:rPr>
                <w:color w:val="00B9F2"/>
                <w:sz w:val="24"/>
              </w:rPr>
              <w:t>of</w:t>
            </w:r>
            <w:r>
              <w:rPr>
                <w:color w:val="00B9F2"/>
                <w:spacing w:val="-7"/>
                <w:sz w:val="24"/>
              </w:rPr>
              <w:t xml:space="preserve"> </w:t>
            </w:r>
            <w:r>
              <w:rPr>
                <w:color w:val="00B9F2"/>
                <w:sz w:val="24"/>
              </w:rPr>
              <w:t>sports</w:t>
            </w:r>
            <w:r>
              <w:rPr>
                <w:color w:val="00B9F2"/>
                <w:spacing w:val="-6"/>
                <w:sz w:val="24"/>
              </w:rPr>
              <w:t xml:space="preserve"> </w:t>
            </w:r>
            <w:r>
              <w:rPr>
                <w:color w:val="00B9F2"/>
                <w:sz w:val="24"/>
              </w:rPr>
              <w:t>and</w:t>
            </w:r>
            <w:r>
              <w:rPr>
                <w:color w:val="00B9F2"/>
                <w:spacing w:val="-7"/>
                <w:sz w:val="24"/>
              </w:rPr>
              <w:t xml:space="preserve"> </w:t>
            </w:r>
            <w:r>
              <w:rPr>
                <w:color w:val="00B9F2"/>
                <w:sz w:val="24"/>
              </w:rPr>
              <w:t>activities</w:t>
            </w:r>
            <w:r>
              <w:rPr>
                <w:color w:val="00B9F2"/>
                <w:spacing w:val="-6"/>
                <w:sz w:val="24"/>
              </w:rPr>
              <w:t xml:space="preserve"> </w:t>
            </w:r>
            <w:r>
              <w:rPr>
                <w:color w:val="00B9F2"/>
                <w:sz w:val="24"/>
              </w:rPr>
              <w:t>offered</w:t>
            </w:r>
            <w:r>
              <w:rPr>
                <w:color w:val="00B9F2"/>
                <w:spacing w:val="-5"/>
                <w:sz w:val="24"/>
              </w:rPr>
              <w:t xml:space="preserve"> </w:t>
            </w:r>
            <w:r>
              <w:rPr>
                <w:color w:val="00B9F2"/>
                <w:sz w:val="24"/>
              </w:rPr>
              <w:t>to</w:t>
            </w:r>
            <w:r>
              <w:rPr>
                <w:color w:val="00B9F2"/>
                <w:spacing w:val="-7"/>
                <w:sz w:val="24"/>
              </w:rPr>
              <w:t xml:space="preserve"> </w:t>
            </w:r>
            <w:r>
              <w:rPr>
                <w:color w:val="00B9F2"/>
                <w:sz w:val="24"/>
              </w:rPr>
              <w:t>all</w:t>
            </w:r>
            <w:r>
              <w:rPr>
                <w:color w:val="00B9F2"/>
                <w:spacing w:val="-6"/>
                <w:sz w:val="24"/>
              </w:rPr>
              <w:t xml:space="preserve"> </w:t>
            </w:r>
            <w:r>
              <w:rPr>
                <w:color w:val="00B9F2"/>
                <w:spacing w:val="-2"/>
                <w:sz w:val="24"/>
              </w:rPr>
              <w:t>pupils</w:t>
            </w:r>
          </w:p>
        </w:tc>
        <w:tc>
          <w:tcPr>
            <w:tcW w:w="3076" w:type="dxa"/>
          </w:tcPr>
          <w:p w14:paraId="28146488" w14:textId="77777777" w:rsidR="000E0A50" w:rsidRDefault="00F1507D">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2ADEEB9" w14:textId="77777777">
        <w:trPr>
          <w:trHeight w:val="305"/>
        </w:trPr>
        <w:tc>
          <w:tcPr>
            <w:tcW w:w="12302" w:type="dxa"/>
            <w:gridSpan w:val="4"/>
            <w:vMerge/>
            <w:tcBorders>
              <w:top w:val="nil"/>
            </w:tcBorders>
          </w:tcPr>
          <w:p w14:paraId="0243694B" w14:textId="77777777" w:rsidR="000E0A50" w:rsidRDefault="000E0A50">
            <w:pPr>
              <w:rPr>
                <w:sz w:val="2"/>
                <w:szCs w:val="2"/>
              </w:rPr>
            </w:pPr>
          </w:p>
        </w:tc>
        <w:tc>
          <w:tcPr>
            <w:tcW w:w="3076" w:type="dxa"/>
          </w:tcPr>
          <w:p w14:paraId="6F2B1412" w14:textId="77777777" w:rsidR="000E0A50" w:rsidRDefault="000E0A50">
            <w:pPr>
              <w:pStyle w:val="TableParagraph"/>
              <w:ind w:left="0"/>
              <w:rPr>
                <w:rFonts w:ascii="Times New Roman"/>
              </w:rPr>
            </w:pPr>
          </w:p>
        </w:tc>
      </w:tr>
      <w:tr w:rsidR="000E0A50" w14:paraId="2388F170" w14:textId="77777777">
        <w:trPr>
          <w:trHeight w:val="397"/>
        </w:trPr>
        <w:tc>
          <w:tcPr>
            <w:tcW w:w="3758" w:type="dxa"/>
          </w:tcPr>
          <w:p w14:paraId="45AC2D9C" w14:textId="77777777" w:rsidR="000E0A50" w:rsidRDefault="00F1507D">
            <w:pPr>
              <w:pStyle w:val="TableParagraph"/>
              <w:spacing w:before="21"/>
              <w:ind w:left="1560" w:right="1540"/>
              <w:jc w:val="center"/>
              <w:rPr>
                <w:b/>
                <w:sz w:val="24"/>
              </w:rPr>
            </w:pPr>
            <w:r>
              <w:rPr>
                <w:b/>
                <w:color w:val="231F20"/>
                <w:spacing w:val="-2"/>
                <w:sz w:val="24"/>
              </w:rPr>
              <w:t>Intent</w:t>
            </w:r>
          </w:p>
        </w:tc>
        <w:tc>
          <w:tcPr>
            <w:tcW w:w="5121" w:type="dxa"/>
            <w:gridSpan w:val="2"/>
          </w:tcPr>
          <w:p w14:paraId="795EA3EB" w14:textId="77777777" w:rsidR="000E0A50" w:rsidRDefault="00F1507D">
            <w:pPr>
              <w:pStyle w:val="TableParagraph"/>
              <w:spacing w:before="21"/>
              <w:ind w:left="1747" w:right="1727"/>
              <w:jc w:val="center"/>
              <w:rPr>
                <w:b/>
                <w:sz w:val="24"/>
              </w:rPr>
            </w:pPr>
            <w:r>
              <w:rPr>
                <w:b/>
                <w:color w:val="231F20"/>
                <w:spacing w:val="-2"/>
                <w:sz w:val="24"/>
              </w:rPr>
              <w:t>Implementation</w:t>
            </w:r>
          </w:p>
        </w:tc>
        <w:tc>
          <w:tcPr>
            <w:tcW w:w="3423" w:type="dxa"/>
          </w:tcPr>
          <w:p w14:paraId="3EC35DF1" w14:textId="77777777" w:rsidR="000E0A50" w:rsidRDefault="00F1507D">
            <w:pPr>
              <w:pStyle w:val="TableParagraph"/>
              <w:spacing w:before="21"/>
              <w:ind w:left="1352" w:right="1331"/>
              <w:jc w:val="center"/>
              <w:rPr>
                <w:b/>
                <w:sz w:val="24"/>
              </w:rPr>
            </w:pPr>
            <w:r>
              <w:rPr>
                <w:b/>
                <w:color w:val="231F20"/>
                <w:spacing w:val="-2"/>
                <w:sz w:val="24"/>
              </w:rPr>
              <w:t>Impact</w:t>
            </w:r>
          </w:p>
        </w:tc>
        <w:tc>
          <w:tcPr>
            <w:tcW w:w="3076" w:type="dxa"/>
          </w:tcPr>
          <w:p w14:paraId="67F7ABDB" w14:textId="77777777" w:rsidR="000E0A50" w:rsidRDefault="000E0A50">
            <w:pPr>
              <w:pStyle w:val="TableParagraph"/>
              <w:ind w:left="0"/>
              <w:rPr>
                <w:rFonts w:ascii="Times New Roman"/>
                <w:sz w:val="24"/>
              </w:rPr>
            </w:pPr>
          </w:p>
        </w:tc>
      </w:tr>
      <w:tr w:rsidR="000E0A50" w14:paraId="34DABCAE" w14:textId="77777777">
        <w:trPr>
          <w:trHeight w:val="334"/>
        </w:trPr>
        <w:tc>
          <w:tcPr>
            <w:tcW w:w="3758" w:type="dxa"/>
            <w:tcBorders>
              <w:bottom w:val="nil"/>
            </w:tcBorders>
          </w:tcPr>
          <w:p w14:paraId="57A31959" w14:textId="77777777" w:rsidR="000E0A50" w:rsidRDefault="00F1507D">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71045FF" w14:textId="77777777" w:rsidR="000E0A50" w:rsidRDefault="00F1507D">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365A193C" w14:textId="77777777" w:rsidR="000E0A50" w:rsidRDefault="00F1507D">
            <w:pPr>
              <w:pStyle w:val="TableParagraph"/>
              <w:spacing w:before="21" w:line="293" w:lineRule="exact"/>
              <w:rPr>
                <w:sz w:val="24"/>
              </w:rPr>
            </w:pPr>
            <w:r>
              <w:rPr>
                <w:color w:val="231F20"/>
                <w:spacing w:val="-2"/>
                <w:sz w:val="24"/>
              </w:rPr>
              <w:t>Funding</w:t>
            </w:r>
          </w:p>
        </w:tc>
        <w:tc>
          <w:tcPr>
            <w:tcW w:w="3423" w:type="dxa"/>
            <w:tcBorders>
              <w:bottom w:val="nil"/>
            </w:tcBorders>
          </w:tcPr>
          <w:p w14:paraId="3986E538" w14:textId="77777777" w:rsidR="000E0A50" w:rsidRDefault="00F1507D">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71467B2" w14:textId="77777777" w:rsidR="000E0A50" w:rsidRDefault="00F1507D">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77968AB6" w14:textId="77777777">
        <w:trPr>
          <w:trHeight w:val="288"/>
        </w:trPr>
        <w:tc>
          <w:tcPr>
            <w:tcW w:w="3758" w:type="dxa"/>
            <w:tcBorders>
              <w:top w:val="nil"/>
              <w:bottom w:val="nil"/>
            </w:tcBorders>
          </w:tcPr>
          <w:p w14:paraId="46852EB6" w14:textId="77777777" w:rsidR="000E0A50" w:rsidRDefault="00F1507D">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7E5DCB3D" w14:textId="77777777" w:rsidR="000E0A50" w:rsidRDefault="00F1507D">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6F4ADC2B" w14:textId="77777777" w:rsidR="000E0A50" w:rsidRDefault="00F1507D">
            <w:pPr>
              <w:pStyle w:val="TableParagraph"/>
              <w:spacing w:line="268" w:lineRule="exact"/>
              <w:rPr>
                <w:sz w:val="24"/>
              </w:rPr>
            </w:pPr>
            <w:r>
              <w:rPr>
                <w:color w:val="231F20"/>
                <w:spacing w:val="-2"/>
                <w:sz w:val="24"/>
              </w:rPr>
              <w:t>allocated:</w:t>
            </w:r>
          </w:p>
        </w:tc>
        <w:tc>
          <w:tcPr>
            <w:tcW w:w="3423" w:type="dxa"/>
            <w:tcBorders>
              <w:top w:val="nil"/>
              <w:bottom w:val="nil"/>
            </w:tcBorders>
          </w:tcPr>
          <w:p w14:paraId="25ED44F3" w14:textId="77777777" w:rsidR="000E0A50" w:rsidRDefault="00F1507D">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1A7AE457" w14:textId="77777777" w:rsidR="000E0A50" w:rsidRDefault="00F1507D">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740E4D89" w14:textId="77777777">
        <w:trPr>
          <w:trHeight w:val="287"/>
        </w:trPr>
        <w:tc>
          <w:tcPr>
            <w:tcW w:w="3758" w:type="dxa"/>
            <w:tcBorders>
              <w:top w:val="nil"/>
              <w:bottom w:val="nil"/>
            </w:tcBorders>
          </w:tcPr>
          <w:p w14:paraId="65544F4B" w14:textId="77777777" w:rsidR="000E0A50" w:rsidRDefault="00F1507D">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6E72CEBA" w14:textId="77777777" w:rsidR="000E0A50" w:rsidRDefault="00F1507D">
            <w:pPr>
              <w:pStyle w:val="TableParagraph"/>
              <w:spacing w:line="268" w:lineRule="exact"/>
              <w:rPr>
                <w:sz w:val="24"/>
              </w:rPr>
            </w:pPr>
            <w:r>
              <w:rPr>
                <w:color w:val="231F20"/>
                <w:spacing w:val="-2"/>
                <w:sz w:val="24"/>
              </w:rPr>
              <w:t>intentions:</w:t>
            </w:r>
          </w:p>
        </w:tc>
        <w:tc>
          <w:tcPr>
            <w:tcW w:w="1663" w:type="dxa"/>
            <w:tcBorders>
              <w:top w:val="nil"/>
              <w:bottom w:val="nil"/>
            </w:tcBorders>
          </w:tcPr>
          <w:p w14:paraId="4571B7A5" w14:textId="77777777" w:rsidR="000E0A50" w:rsidRDefault="000E0A50">
            <w:pPr>
              <w:pStyle w:val="TableParagraph"/>
              <w:ind w:left="0"/>
              <w:rPr>
                <w:rFonts w:ascii="Times New Roman"/>
                <w:sz w:val="20"/>
              </w:rPr>
            </w:pPr>
          </w:p>
        </w:tc>
        <w:tc>
          <w:tcPr>
            <w:tcW w:w="3423" w:type="dxa"/>
            <w:tcBorders>
              <w:top w:val="nil"/>
              <w:bottom w:val="nil"/>
            </w:tcBorders>
          </w:tcPr>
          <w:p w14:paraId="369F1B5F" w14:textId="77777777" w:rsidR="000E0A50" w:rsidRDefault="00F1507D">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10E9CA9B" w14:textId="77777777" w:rsidR="000E0A50" w:rsidRDefault="000E0A50">
            <w:pPr>
              <w:pStyle w:val="TableParagraph"/>
              <w:ind w:left="0"/>
              <w:rPr>
                <w:rFonts w:ascii="Times New Roman"/>
                <w:sz w:val="20"/>
              </w:rPr>
            </w:pPr>
          </w:p>
        </w:tc>
      </w:tr>
      <w:tr w:rsidR="000E0A50" w14:paraId="550A9E3D" w14:textId="77777777">
        <w:trPr>
          <w:trHeight w:val="288"/>
        </w:trPr>
        <w:tc>
          <w:tcPr>
            <w:tcW w:w="3758" w:type="dxa"/>
            <w:tcBorders>
              <w:top w:val="nil"/>
              <w:bottom w:val="nil"/>
            </w:tcBorders>
          </w:tcPr>
          <w:p w14:paraId="63C16792" w14:textId="77777777" w:rsidR="000E0A50" w:rsidRDefault="00F1507D">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0DAF2DF9" w14:textId="77777777" w:rsidR="000E0A50" w:rsidRDefault="000E0A50">
            <w:pPr>
              <w:pStyle w:val="TableParagraph"/>
              <w:ind w:left="0"/>
              <w:rPr>
                <w:rFonts w:ascii="Times New Roman"/>
                <w:sz w:val="20"/>
              </w:rPr>
            </w:pPr>
          </w:p>
        </w:tc>
        <w:tc>
          <w:tcPr>
            <w:tcW w:w="1663" w:type="dxa"/>
            <w:tcBorders>
              <w:top w:val="nil"/>
              <w:bottom w:val="nil"/>
            </w:tcBorders>
          </w:tcPr>
          <w:p w14:paraId="14836C72" w14:textId="77777777" w:rsidR="000E0A50" w:rsidRDefault="000E0A50">
            <w:pPr>
              <w:pStyle w:val="TableParagraph"/>
              <w:ind w:left="0"/>
              <w:rPr>
                <w:rFonts w:ascii="Times New Roman"/>
                <w:sz w:val="20"/>
              </w:rPr>
            </w:pPr>
          </w:p>
        </w:tc>
        <w:tc>
          <w:tcPr>
            <w:tcW w:w="3423" w:type="dxa"/>
            <w:tcBorders>
              <w:top w:val="nil"/>
              <w:bottom w:val="nil"/>
            </w:tcBorders>
          </w:tcPr>
          <w:p w14:paraId="10E413BB" w14:textId="77777777" w:rsidR="000E0A50" w:rsidRDefault="00F1507D">
            <w:pPr>
              <w:pStyle w:val="TableParagraph"/>
              <w:spacing w:line="268" w:lineRule="exact"/>
              <w:rPr>
                <w:sz w:val="24"/>
              </w:rPr>
            </w:pPr>
            <w:proofErr w:type="gramStart"/>
            <w:r>
              <w:rPr>
                <w:color w:val="231F20"/>
                <w:spacing w:val="-2"/>
                <w:sz w:val="24"/>
              </w:rPr>
              <w:t>changed?:</w:t>
            </w:r>
            <w:proofErr w:type="gramEnd"/>
          </w:p>
        </w:tc>
        <w:tc>
          <w:tcPr>
            <w:tcW w:w="3076" w:type="dxa"/>
            <w:tcBorders>
              <w:top w:val="nil"/>
              <w:bottom w:val="nil"/>
            </w:tcBorders>
          </w:tcPr>
          <w:p w14:paraId="18D596E5" w14:textId="77777777" w:rsidR="000E0A50" w:rsidRDefault="000E0A50">
            <w:pPr>
              <w:pStyle w:val="TableParagraph"/>
              <w:ind w:left="0"/>
              <w:rPr>
                <w:rFonts w:ascii="Times New Roman"/>
                <w:sz w:val="20"/>
              </w:rPr>
            </w:pPr>
          </w:p>
        </w:tc>
      </w:tr>
      <w:tr w:rsidR="000E0A50" w14:paraId="18AFF3CA" w14:textId="77777777">
        <w:trPr>
          <w:trHeight w:val="273"/>
        </w:trPr>
        <w:tc>
          <w:tcPr>
            <w:tcW w:w="3758" w:type="dxa"/>
            <w:tcBorders>
              <w:top w:val="nil"/>
            </w:tcBorders>
          </w:tcPr>
          <w:p w14:paraId="13657C34" w14:textId="77777777" w:rsidR="000E0A50" w:rsidRDefault="00F1507D">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375A9BE7" w14:textId="77777777" w:rsidR="000E0A50" w:rsidRDefault="000E0A50">
            <w:pPr>
              <w:pStyle w:val="TableParagraph"/>
              <w:ind w:left="0"/>
              <w:rPr>
                <w:rFonts w:ascii="Times New Roman"/>
                <w:sz w:val="20"/>
              </w:rPr>
            </w:pPr>
          </w:p>
        </w:tc>
        <w:tc>
          <w:tcPr>
            <w:tcW w:w="1663" w:type="dxa"/>
            <w:tcBorders>
              <w:top w:val="nil"/>
            </w:tcBorders>
          </w:tcPr>
          <w:p w14:paraId="2A1BAB8F" w14:textId="77777777" w:rsidR="000E0A50" w:rsidRDefault="000E0A50">
            <w:pPr>
              <w:pStyle w:val="TableParagraph"/>
              <w:ind w:left="0"/>
              <w:rPr>
                <w:rFonts w:ascii="Times New Roman"/>
                <w:sz w:val="20"/>
              </w:rPr>
            </w:pPr>
          </w:p>
        </w:tc>
        <w:tc>
          <w:tcPr>
            <w:tcW w:w="3423" w:type="dxa"/>
            <w:tcBorders>
              <w:top w:val="nil"/>
            </w:tcBorders>
          </w:tcPr>
          <w:p w14:paraId="02916119" w14:textId="77777777" w:rsidR="000E0A50" w:rsidRDefault="000E0A50">
            <w:pPr>
              <w:pStyle w:val="TableParagraph"/>
              <w:ind w:left="0"/>
              <w:rPr>
                <w:rFonts w:ascii="Times New Roman"/>
                <w:sz w:val="20"/>
              </w:rPr>
            </w:pPr>
          </w:p>
        </w:tc>
        <w:tc>
          <w:tcPr>
            <w:tcW w:w="3076" w:type="dxa"/>
            <w:tcBorders>
              <w:top w:val="nil"/>
            </w:tcBorders>
          </w:tcPr>
          <w:p w14:paraId="1E46AEE3" w14:textId="77777777" w:rsidR="000E0A50" w:rsidRDefault="000E0A50">
            <w:pPr>
              <w:pStyle w:val="TableParagraph"/>
              <w:ind w:left="0"/>
              <w:rPr>
                <w:rFonts w:ascii="Times New Roman"/>
                <w:sz w:val="20"/>
              </w:rPr>
            </w:pPr>
          </w:p>
        </w:tc>
      </w:tr>
      <w:tr w:rsidR="000E0A50" w14:paraId="71C826DD" w14:textId="77777777">
        <w:trPr>
          <w:trHeight w:val="2172"/>
        </w:trPr>
        <w:tc>
          <w:tcPr>
            <w:tcW w:w="3758" w:type="dxa"/>
          </w:tcPr>
          <w:p w14:paraId="3E40D869" w14:textId="77777777" w:rsidR="000E0A50" w:rsidRPr="008066C0" w:rsidRDefault="00F1507D">
            <w:pPr>
              <w:pStyle w:val="TableParagraph"/>
              <w:spacing w:before="154"/>
              <w:ind w:left="66"/>
              <w:rPr>
                <w:rFonts w:asciiTheme="minorHAnsi" w:hAnsiTheme="minorHAnsi" w:cstheme="minorHAnsi"/>
                <w:spacing w:val="-2"/>
                <w:sz w:val="20"/>
                <w:szCs w:val="20"/>
              </w:rPr>
            </w:pPr>
            <w:r w:rsidRPr="008066C0">
              <w:rPr>
                <w:rFonts w:asciiTheme="minorHAnsi" w:hAnsiTheme="minorHAnsi" w:cstheme="minorHAnsi"/>
                <w:sz w:val="20"/>
                <w:szCs w:val="20"/>
              </w:rPr>
              <w:t>Additional</w:t>
            </w:r>
            <w:r w:rsidRPr="008066C0">
              <w:rPr>
                <w:rFonts w:asciiTheme="minorHAnsi" w:hAnsiTheme="minorHAnsi" w:cstheme="minorHAnsi"/>
                <w:spacing w:val="-3"/>
                <w:sz w:val="20"/>
                <w:szCs w:val="20"/>
              </w:rPr>
              <w:t xml:space="preserve"> </w:t>
            </w:r>
            <w:r w:rsidRPr="008066C0">
              <w:rPr>
                <w:rFonts w:asciiTheme="minorHAnsi" w:hAnsiTheme="minorHAnsi" w:cstheme="minorHAnsi"/>
                <w:spacing w:val="-2"/>
                <w:sz w:val="20"/>
                <w:szCs w:val="20"/>
              </w:rPr>
              <w:t>achievements:</w:t>
            </w:r>
          </w:p>
          <w:p w14:paraId="7E667525" w14:textId="14C21511" w:rsidR="00691995" w:rsidRPr="008066C0" w:rsidRDefault="00691995" w:rsidP="00691995">
            <w:pPr>
              <w:pStyle w:val="TableParagraph"/>
              <w:rPr>
                <w:rFonts w:asciiTheme="minorHAnsi" w:hAnsiTheme="minorHAnsi" w:cstheme="minorHAnsi"/>
                <w:sz w:val="20"/>
                <w:szCs w:val="20"/>
              </w:rPr>
            </w:pPr>
            <w:r w:rsidRPr="008066C0">
              <w:rPr>
                <w:rFonts w:asciiTheme="minorHAnsi" w:hAnsiTheme="minorHAnsi" w:cstheme="minorHAnsi"/>
                <w:sz w:val="20"/>
                <w:szCs w:val="20"/>
              </w:rPr>
              <w:t xml:space="preserve">P.E </w:t>
            </w:r>
            <w:proofErr w:type="gramStart"/>
            <w:r w:rsidRPr="008066C0">
              <w:rPr>
                <w:rFonts w:asciiTheme="minorHAnsi" w:hAnsiTheme="minorHAnsi" w:cstheme="minorHAnsi"/>
                <w:sz w:val="20"/>
                <w:szCs w:val="20"/>
              </w:rPr>
              <w:t>Lead</w:t>
            </w:r>
            <w:proofErr w:type="gramEnd"/>
            <w:r w:rsidRPr="008066C0">
              <w:rPr>
                <w:rFonts w:asciiTheme="minorHAnsi" w:hAnsiTheme="minorHAnsi" w:cstheme="minorHAnsi"/>
                <w:sz w:val="20"/>
                <w:szCs w:val="20"/>
              </w:rPr>
              <w:t xml:space="preserve"> to ensure all-inclusive sports are offered during P.E and for extra-curricular. </w:t>
            </w:r>
          </w:p>
          <w:p w14:paraId="14C5EA80" w14:textId="349E55A6" w:rsidR="008066C0" w:rsidRPr="008066C0" w:rsidRDefault="00691995" w:rsidP="008066C0">
            <w:pPr>
              <w:pStyle w:val="TableParagraph"/>
              <w:ind w:left="0"/>
              <w:rPr>
                <w:rFonts w:asciiTheme="minorHAnsi" w:hAnsiTheme="minorHAnsi" w:cstheme="minorHAnsi"/>
                <w:sz w:val="20"/>
                <w:szCs w:val="20"/>
              </w:rPr>
            </w:pPr>
            <w:r w:rsidRPr="008066C0">
              <w:rPr>
                <w:rFonts w:asciiTheme="minorHAnsi" w:hAnsiTheme="minorHAnsi" w:cstheme="minorHAnsi"/>
                <w:sz w:val="20"/>
                <w:szCs w:val="20"/>
              </w:rPr>
              <w:t>Equipment is available for everybody to access all sports and physical activity.</w:t>
            </w:r>
          </w:p>
          <w:p w14:paraId="2E9A8CF7" w14:textId="77777777" w:rsidR="008066C0" w:rsidRPr="008066C0" w:rsidRDefault="008066C0" w:rsidP="008066C0">
            <w:pPr>
              <w:pStyle w:val="TableParagraph"/>
              <w:ind w:left="0"/>
              <w:rPr>
                <w:rFonts w:asciiTheme="minorHAnsi" w:hAnsiTheme="minorHAnsi" w:cstheme="minorHAnsi"/>
                <w:sz w:val="20"/>
                <w:szCs w:val="20"/>
              </w:rPr>
            </w:pPr>
          </w:p>
          <w:p w14:paraId="039497D3" w14:textId="0306FF96" w:rsidR="008066C0" w:rsidRPr="008066C0" w:rsidRDefault="008066C0" w:rsidP="008066C0">
            <w:pPr>
              <w:pStyle w:val="TableParagraph"/>
              <w:ind w:left="0"/>
              <w:rPr>
                <w:rFonts w:asciiTheme="minorHAnsi" w:hAnsiTheme="minorHAnsi" w:cstheme="minorHAnsi"/>
                <w:sz w:val="20"/>
                <w:szCs w:val="20"/>
              </w:rPr>
            </w:pPr>
            <w:r w:rsidRPr="008066C0">
              <w:rPr>
                <w:rFonts w:asciiTheme="minorHAnsi" w:hAnsiTheme="minorHAnsi" w:cstheme="minorHAnsi"/>
                <w:sz w:val="20"/>
                <w:szCs w:val="20"/>
              </w:rPr>
              <w:t>Multi-skills competitions</w:t>
            </w:r>
          </w:p>
          <w:p w14:paraId="795A836E" w14:textId="77777777" w:rsidR="008066C0" w:rsidRPr="008066C0" w:rsidRDefault="008066C0" w:rsidP="008066C0">
            <w:pPr>
              <w:pStyle w:val="TableParagraph"/>
              <w:ind w:left="0"/>
              <w:rPr>
                <w:rFonts w:asciiTheme="minorHAnsi" w:hAnsiTheme="minorHAnsi" w:cstheme="minorHAnsi"/>
                <w:sz w:val="20"/>
                <w:szCs w:val="20"/>
              </w:rPr>
            </w:pPr>
          </w:p>
          <w:p w14:paraId="2E6333B6" w14:textId="67BBDA85" w:rsidR="008066C0" w:rsidRPr="008066C0" w:rsidRDefault="008066C0" w:rsidP="008066C0">
            <w:pPr>
              <w:pStyle w:val="TableParagraph"/>
              <w:ind w:left="0"/>
              <w:rPr>
                <w:rFonts w:asciiTheme="minorHAnsi" w:hAnsiTheme="minorHAnsi" w:cstheme="minorHAnsi"/>
                <w:sz w:val="20"/>
                <w:szCs w:val="20"/>
              </w:rPr>
            </w:pPr>
            <w:r w:rsidRPr="008066C0">
              <w:rPr>
                <w:rFonts w:asciiTheme="minorHAnsi" w:hAnsiTheme="minorHAnsi" w:cstheme="minorHAnsi"/>
                <w:sz w:val="20"/>
                <w:szCs w:val="20"/>
              </w:rPr>
              <w:t xml:space="preserve">Visits from Sporting personalities </w:t>
            </w:r>
          </w:p>
          <w:p w14:paraId="3702C096" w14:textId="77777777" w:rsidR="008066C0" w:rsidRPr="008066C0" w:rsidRDefault="008066C0" w:rsidP="00691995">
            <w:pPr>
              <w:pStyle w:val="TableParagraph"/>
              <w:rPr>
                <w:rFonts w:asciiTheme="minorHAnsi" w:hAnsiTheme="minorHAnsi" w:cstheme="minorHAnsi"/>
                <w:sz w:val="20"/>
                <w:szCs w:val="20"/>
              </w:rPr>
            </w:pPr>
          </w:p>
          <w:p w14:paraId="3BA8F677" w14:textId="07C1F5E3" w:rsidR="00691995" w:rsidRPr="008066C0" w:rsidRDefault="00691995" w:rsidP="00691995">
            <w:pPr>
              <w:pStyle w:val="TableParagraph"/>
              <w:rPr>
                <w:rFonts w:asciiTheme="minorHAnsi" w:hAnsiTheme="minorHAnsi" w:cstheme="minorHAnsi"/>
                <w:sz w:val="20"/>
                <w:szCs w:val="20"/>
              </w:rPr>
            </w:pPr>
            <w:r w:rsidRPr="008066C0">
              <w:rPr>
                <w:rFonts w:asciiTheme="minorHAnsi" w:hAnsiTheme="minorHAnsi" w:cstheme="minorHAnsi"/>
                <w:sz w:val="20"/>
                <w:szCs w:val="20"/>
              </w:rPr>
              <w:t xml:space="preserve"> </w:t>
            </w:r>
          </w:p>
          <w:p w14:paraId="31285524" w14:textId="77777777" w:rsidR="00691995" w:rsidRPr="008066C0" w:rsidRDefault="00691995">
            <w:pPr>
              <w:pStyle w:val="TableParagraph"/>
              <w:spacing w:before="154"/>
              <w:ind w:left="66"/>
              <w:rPr>
                <w:rFonts w:asciiTheme="minorHAnsi" w:hAnsiTheme="minorHAnsi" w:cstheme="minorHAnsi"/>
                <w:sz w:val="20"/>
                <w:szCs w:val="20"/>
              </w:rPr>
            </w:pPr>
          </w:p>
        </w:tc>
        <w:tc>
          <w:tcPr>
            <w:tcW w:w="3458" w:type="dxa"/>
          </w:tcPr>
          <w:p w14:paraId="1F857AE4" w14:textId="77777777" w:rsidR="000E0A50" w:rsidRPr="008066C0" w:rsidRDefault="000E0A50">
            <w:pPr>
              <w:pStyle w:val="TableParagraph"/>
              <w:ind w:left="0"/>
              <w:rPr>
                <w:rFonts w:asciiTheme="minorHAnsi" w:hAnsiTheme="minorHAnsi" w:cstheme="minorHAnsi"/>
                <w:sz w:val="20"/>
                <w:szCs w:val="20"/>
              </w:rPr>
            </w:pPr>
          </w:p>
          <w:p w14:paraId="67A5C986" w14:textId="77777777" w:rsidR="008066C0" w:rsidRPr="008066C0" w:rsidRDefault="008066C0">
            <w:pPr>
              <w:pStyle w:val="TableParagraph"/>
              <w:ind w:left="0"/>
              <w:rPr>
                <w:rFonts w:asciiTheme="minorHAnsi" w:hAnsiTheme="minorHAnsi" w:cstheme="minorHAnsi"/>
                <w:sz w:val="20"/>
                <w:szCs w:val="20"/>
              </w:rPr>
            </w:pPr>
            <w:r w:rsidRPr="008066C0">
              <w:rPr>
                <w:rFonts w:asciiTheme="minorHAnsi" w:hAnsiTheme="minorHAnsi" w:cstheme="minorHAnsi"/>
                <w:sz w:val="20"/>
                <w:szCs w:val="20"/>
              </w:rPr>
              <w:t>Ensure by the end of year 6 the children have experienced a wide range of sports.</w:t>
            </w:r>
          </w:p>
          <w:p w14:paraId="1760D123" w14:textId="77777777" w:rsidR="008066C0" w:rsidRDefault="008066C0">
            <w:pPr>
              <w:pStyle w:val="TableParagraph"/>
              <w:ind w:left="0"/>
              <w:rPr>
                <w:rFonts w:asciiTheme="minorHAnsi" w:hAnsiTheme="minorHAnsi" w:cstheme="minorHAnsi"/>
                <w:sz w:val="20"/>
                <w:szCs w:val="20"/>
              </w:rPr>
            </w:pPr>
            <w:r w:rsidRPr="008066C0">
              <w:rPr>
                <w:rFonts w:asciiTheme="minorHAnsi" w:hAnsiTheme="minorHAnsi" w:cstheme="minorHAnsi"/>
                <w:sz w:val="20"/>
                <w:szCs w:val="20"/>
              </w:rPr>
              <w:t>All the equipment is replaced and replenished when necessary.</w:t>
            </w:r>
          </w:p>
          <w:p w14:paraId="612931B3" w14:textId="77777777" w:rsidR="008066C0" w:rsidRDefault="008066C0">
            <w:pPr>
              <w:pStyle w:val="TableParagraph"/>
              <w:ind w:left="0"/>
              <w:rPr>
                <w:rFonts w:asciiTheme="minorHAnsi" w:hAnsiTheme="minorHAnsi" w:cstheme="minorHAnsi"/>
                <w:sz w:val="20"/>
                <w:szCs w:val="20"/>
              </w:rPr>
            </w:pPr>
          </w:p>
          <w:p w14:paraId="45389ECA" w14:textId="73693294" w:rsidR="008066C0" w:rsidRDefault="008066C0">
            <w:pPr>
              <w:pStyle w:val="TableParagraph"/>
              <w:ind w:left="0"/>
              <w:rPr>
                <w:rFonts w:asciiTheme="minorHAnsi" w:hAnsiTheme="minorHAnsi" w:cstheme="minorHAnsi"/>
                <w:sz w:val="20"/>
                <w:szCs w:val="20"/>
              </w:rPr>
            </w:pPr>
            <w:r>
              <w:rPr>
                <w:rFonts w:asciiTheme="minorHAnsi" w:hAnsiTheme="minorHAnsi" w:cstheme="minorHAnsi"/>
                <w:sz w:val="20"/>
                <w:szCs w:val="20"/>
              </w:rPr>
              <w:t xml:space="preserve">Participate in competitions that </w:t>
            </w:r>
            <w:r w:rsidR="00422EDC">
              <w:rPr>
                <w:rFonts w:asciiTheme="minorHAnsi" w:hAnsiTheme="minorHAnsi" w:cstheme="minorHAnsi"/>
                <w:sz w:val="20"/>
                <w:szCs w:val="20"/>
              </w:rPr>
              <w:t>improves pupils’ confidence and competence.</w:t>
            </w:r>
          </w:p>
          <w:p w14:paraId="6A22D9FA" w14:textId="77777777" w:rsidR="00422EDC" w:rsidRDefault="00422EDC">
            <w:pPr>
              <w:pStyle w:val="TableParagraph"/>
              <w:ind w:left="0"/>
              <w:rPr>
                <w:rFonts w:asciiTheme="minorHAnsi" w:hAnsiTheme="minorHAnsi" w:cstheme="minorHAnsi"/>
                <w:sz w:val="20"/>
                <w:szCs w:val="20"/>
              </w:rPr>
            </w:pPr>
          </w:p>
          <w:p w14:paraId="735707DD" w14:textId="1156135B" w:rsidR="00422EDC" w:rsidRPr="008066C0" w:rsidRDefault="00422EDC">
            <w:pPr>
              <w:pStyle w:val="TableParagraph"/>
              <w:ind w:left="0"/>
              <w:rPr>
                <w:rFonts w:asciiTheme="minorHAnsi" w:hAnsiTheme="minorHAnsi" w:cstheme="minorHAnsi"/>
                <w:sz w:val="20"/>
                <w:szCs w:val="20"/>
              </w:rPr>
            </w:pPr>
            <w:r>
              <w:rPr>
                <w:rFonts w:asciiTheme="minorHAnsi" w:hAnsiTheme="minorHAnsi" w:cstheme="minorHAnsi"/>
                <w:sz w:val="20"/>
                <w:szCs w:val="20"/>
              </w:rPr>
              <w:t>Invite local personalities to come to complete presentations with the children.</w:t>
            </w:r>
          </w:p>
        </w:tc>
        <w:tc>
          <w:tcPr>
            <w:tcW w:w="1663" w:type="dxa"/>
          </w:tcPr>
          <w:p w14:paraId="4A89558D" w14:textId="0A9356D2" w:rsidR="00A725F9" w:rsidRDefault="00A725F9" w:rsidP="00A725F9">
            <w:pPr>
              <w:pStyle w:val="TableParagraph"/>
              <w:spacing w:before="151"/>
              <w:ind w:left="29"/>
              <w:rPr>
                <w:rFonts w:asciiTheme="minorHAnsi" w:hAnsiTheme="minorHAnsi" w:cstheme="minorHAnsi"/>
                <w:sz w:val="20"/>
                <w:szCs w:val="20"/>
              </w:rPr>
            </w:pPr>
            <w:r>
              <w:rPr>
                <w:rFonts w:asciiTheme="minorHAnsi" w:hAnsiTheme="minorHAnsi" w:cstheme="minorHAnsi"/>
                <w:sz w:val="20"/>
                <w:szCs w:val="20"/>
              </w:rPr>
              <w:t>PE Academy - £525</w:t>
            </w:r>
          </w:p>
          <w:p w14:paraId="450C89A9" w14:textId="1D0B1746" w:rsidR="00A725F9" w:rsidRDefault="00A725F9" w:rsidP="00A725F9">
            <w:pPr>
              <w:pStyle w:val="TableParagraph"/>
              <w:spacing w:before="151"/>
              <w:ind w:left="29"/>
              <w:rPr>
                <w:rFonts w:asciiTheme="minorHAnsi" w:hAnsiTheme="minorHAnsi" w:cstheme="minorHAnsi"/>
                <w:sz w:val="20"/>
                <w:szCs w:val="20"/>
              </w:rPr>
            </w:pPr>
            <w:r>
              <w:rPr>
                <w:rFonts w:asciiTheme="minorHAnsi" w:hAnsiTheme="minorHAnsi" w:cstheme="minorHAnsi"/>
                <w:sz w:val="20"/>
                <w:szCs w:val="20"/>
              </w:rPr>
              <w:t>Transport to competitions - £820</w:t>
            </w:r>
          </w:p>
          <w:p w14:paraId="59492070" w14:textId="77777777" w:rsidR="00A725F9" w:rsidRDefault="00A725F9">
            <w:pPr>
              <w:pStyle w:val="TableParagraph"/>
              <w:spacing w:before="151"/>
              <w:ind w:left="29"/>
              <w:rPr>
                <w:rFonts w:asciiTheme="minorHAnsi" w:hAnsiTheme="minorHAnsi" w:cstheme="minorHAnsi"/>
                <w:sz w:val="20"/>
                <w:szCs w:val="20"/>
              </w:rPr>
            </w:pPr>
          </w:p>
          <w:p w14:paraId="6CD5958E" w14:textId="7E59DAA7" w:rsidR="00A725F9" w:rsidRPr="008066C0" w:rsidRDefault="00A725F9">
            <w:pPr>
              <w:pStyle w:val="TableParagraph"/>
              <w:spacing w:before="151"/>
              <w:ind w:left="29"/>
              <w:rPr>
                <w:rFonts w:asciiTheme="minorHAnsi" w:hAnsiTheme="minorHAnsi" w:cstheme="minorHAnsi"/>
                <w:sz w:val="20"/>
                <w:szCs w:val="20"/>
              </w:rPr>
            </w:pPr>
          </w:p>
        </w:tc>
        <w:tc>
          <w:tcPr>
            <w:tcW w:w="3423" w:type="dxa"/>
          </w:tcPr>
          <w:p w14:paraId="2659183C" w14:textId="6C7F93CD" w:rsidR="00422EDC" w:rsidRDefault="00422EDC">
            <w:pPr>
              <w:pStyle w:val="TableParagraph"/>
              <w:ind w:left="0"/>
              <w:rPr>
                <w:rFonts w:asciiTheme="minorHAnsi" w:hAnsiTheme="minorHAnsi" w:cstheme="minorHAnsi"/>
                <w:sz w:val="20"/>
                <w:szCs w:val="20"/>
              </w:rPr>
            </w:pPr>
            <w:r>
              <w:rPr>
                <w:rFonts w:asciiTheme="minorHAnsi" w:hAnsiTheme="minorHAnsi" w:cstheme="minorHAnsi"/>
                <w:sz w:val="20"/>
                <w:szCs w:val="20"/>
              </w:rPr>
              <w:t>Children will be provided with more opportunities to develop new skills and experience sports that they may not have experienced before.</w:t>
            </w:r>
          </w:p>
          <w:p w14:paraId="03AE05BD" w14:textId="77777777" w:rsidR="00422EDC" w:rsidRDefault="00422EDC">
            <w:pPr>
              <w:pStyle w:val="TableParagraph"/>
              <w:ind w:left="0"/>
              <w:rPr>
                <w:rFonts w:asciiTheme="minorHAnsi" w:hAnsiTheme="minorHAnsi" w:cstheme="minorHAnsi"/>
                <w:sz w:val="20"/>
                <w:szCs w:val="20"/>
              </w:rPr>
            </w:pPr>
          </w:p>
          <w:p w14:paraId="58D7548E" w14:textId="064C3DBC" w:rsidR="00422EDC" w:rsidRPr="008066C0" w:rsidRDefault="00F1507D">
            <w:pPr>
              <w:pStyle w:val="TableParagraph"/>
              <w:ind w:left="0"/>
              <w:rPr>
                <w:rFonts w:asciiTheme="minorHAnsi" w:hAnsiTheme="minorHAnsi" w:cstheme="minorHAnsi"/>
                <w:sz w:val="20"/>
                <w:szCs w:val="20"/>
              </w:rPr>
            </w:pPr>
            <w:r w:rsidRPr="00183B8C">
              <w:rPr>
                <w:rFonts w:asciiTheme="minorHAnsi" w:hAnsiTheme="minorHAnsi" w:cstheme="minorHAnsi"/>
              </w:rPr>
              <w:t>Purchases of equipment at different sizes e.g., hockey sticks, ball sizes can help with progression in each sport.</w:t>
            </w:r>
          </w:p>
        </w:tc>
        <w:tc>
          <w:tcPr>
            <w:tcW w:w="3076" w:type="dxa"/>
          </w:tcPr>
          <w:p w14:paraId="3C65572E" w14:textId="77777777" w:rsidR="000E0A50" w:rsidRDefault="00F1507D">
            <w:pPr>
              <w:pStyle w:val="TableParagraph"/>
              <w:ind w:left="0"/>
              <w:rPr>
                <w:rFonts w:asciiTheme="minorHAnsi" w:hAnsiTheme="minorHAnsi" w:cstheme="minorHAnsi"/>
                <w:sz w:val="20"/>
                <w:szCs w:val="20"/>
              </w:rPr>
            </w:pPr>
            <w:r>
              <w:rPr>
                <w:rFonts w:asciiTheme="minorHAnsi" w:hAnsiTheme="minorHAnsi" w:cstheme="minorHAnsi"/>
                <w:sz w:val="20"/>
                <w:szCs w:val="20"/>
              </w:rPr>
              <w:t>Raising awareness of local clubs and sports that the children can access outside of school.</w:t>
            </w:r>
          </w:p>
          <w:p w14:paraId="02FB42AB" w14:textId="77777777" w:rsidR="00F1507D" w:rsidRDefault="00F1507D">
            <w:pPr>
              <w:pStyle w:val="TableParagraph"/>
              <w:ind w:left="0"/>
              <w:rPr>
                <w:rFonts w:asciiTheme="minorHAnsi" w:hAnsiTheme="minorHAnsi" w:cstheme="minorHAnsi"/>
                <w:sz w:val="20"/>
                <w:szCs w:val="20"/>
              </w:rPr>
            </w:pPr>
          </w:p>
          <w:p w14:paraId="3EAD4962" w14:textId="77777777" w:rsidR="00F1507D" w:rsidRDefault="00F1507D">
            <w:pPr>
              <w:pStyle w:val="TableParagraph"/>
              <w:ind w:left="0"/>
              <w:rPr>
                <w:rFonts w:asciiTheme="minorHAnsi" w:hAnsiTheme="minorHAnsi" w:cstheme="minorHAnsi"/>
                <w:sz w:val="20"/>
                <w:szCs w:val="20"/>
              </w:rPr>
            </w:pPr>
          </w:p>
          <w:p w14:paraId="1F04FB8C" w14:textId="77777777" w:rsidR="00F1507D" w:rsidRDefault="00F1507D">
            <w:pPr>
              <w:pStyle w:val="TableParagraph"/>
              <w:ind w:left="0"/>
              <w:rPr>
                <w:rFonts w:asciiTheme="minorHAnsi" w:hAnsiTheme="minorHAnsi" w:cstheme="minorHAnsi"/>
                <w:sz w:val="20"/>
                <w:szCs w:val="20"/>
              </w:rPr>
            </w:pPr>
            <w:r>
              <w:rPr>
                <w:rFonts w:asciiTheme="minorHAnsi" w:hAnsiTheme="minorHAnsi" w:cstheme="minorHAnsi"/>
                <w:sz w:val="20"/>
                <w:szCs w:val="20"/>
              </w:rPr>
              <w:t>Equipment to be monitored and safely maintained to continue its use over a long period of time.</w:t>
            </w:r>
          </w:p>
          <w:p w14:paraId="4570063F" w14:textId="77777777" w:rsidR="00F1507D" w:rsidRDefault="00F1507D">
            <w:pPr>
              <w:pStyle w:val="TableParagraph"/>
              <w:ind w:left="0"/>
              <w:rPr>
                <w:rFonts w:asciiTheme="minorHAnsi" w:hAnsiTheme="minorHAnsi" w:cstheme="minorHAnsi"/>
                <w:sz w:val="20"/>
                <w:szCs w:val="20"/>
              </w:rPr>
            </w:pPr>
          </w:p>
          <w:p w14:paraId="76861362" w14:textId="77777777" w:rsidR="00F1507D" w:rsidRDefault="00F1507D">
            <w:pPr>
              <w:pStyle w:val="TableParagraph"/>
              <w:ind w:left="0"/>
              <w:rPr>
                <w:rFonts w:asciiTheme="minorHAnsi" w:hAnsiTheme="minorHAnsi" w:cstheme="minorHAnsi"/>
                <w:sz w:val="20"/>
                <w:szCs w:val="20"/>
              </w:rPr>
            </w:pPr>
          </w:p>
          <w:p w14:paraId="478EB972" w14:textId="77777777" w:rsidR="00F1507D" w:rsidRDefault="00F1507D">
            <w:pPr>
              <w:pStyle w:val="TableParagraph"/>
              <w:ind w:left="0"/>
              <w:rPr>
                <w:rFonts w:asciiTheme="minorHAnsi" w:hAnsiTheme="minorHAnsi" w:cstheme="minorHAnsi"/>
                <w:sz w:val="20"/>
                <w:szCs w:val="20"/>
              </w:rPr>
            </w:pPr>
          </w:p>
          <w:p w14:paraId="7C31367A" w14:textId="77777777" w:rsidR="00F1507D" w:rsidRDefault="00F1507D">
            <w:pPr>
              <w:pStyle w:val="TableParagraph"/>
              <w:ind w:left="0"/>
              <w:rPr>
                <w:rFonts w:asciiTheme="minorHAnsi" w:hAnsiTheme="minorHAnsi" w:cstheme="minorHAnsi"/>
                <w:sz w:val="20"/>
                <w:szCs w:val="20"/>
              </w:rPr>
            </w:pPr>
          </w:p>
          <w:p w14:paraId="3DB7BCF2" w14:textId="77777777" w:rsidR="00F1507D" w:rsidRDefault="00F1507D">
            <w:pPr>
              <w:pStyle w:val="TableParagraph"/>
              <w:ind w:left="0"/>
              <w:rPr>
                <w:rFonts w:asciiTheme="minorHAnsi" w:hAnsiTheme="minorHAnsi" w:cstheme="minorHAnsi"/>
                <w:sz w:val="20"/>
                <w:szCs w:val="20"/>
              </w:rPr>
            </w:pPr>
          </w:p>
          <w:p w14:paraId="22C020EC" w14:textId="77777777" w:rsidR="00F1507D" w:rsidRDefault="00F1507D">
            <w:pPr>
              <w:pStyle w:val="TableParagraph"/>
              <w:ind w:left="0"/>
              <w:rPr>
                <w:rFonts w:asciiTheme="minorHAnsi" w:hAnsiTheme="minorHAnsi" w:cstheme="minorHAnsi"/>
                <w:sz w:val="20"/>
                <w:szCs w:val="20"/>
              </w:rPr>
            </w:pPr>
          </w:p>
          <w:p w14:paraId="1EA41521" w14:textId="77777777" w:rsidR="00F1507D" w:rsidRDefault="00F1507D">
            <w:pPr>
              <w:pStyle w:val="TableParagraph"/>
              <w:ind w:left="0"/>
              <w:rPr>
                <w:rFonts w:asciiTheme="minorHAnsi" w:hAnsiTheme="minorHAnsi" w:cstheme="minorHAnsi"/>
                <w:sz w:val="20"/>
                <w:szCs w:val="20"/>
              </w:rPr>
            </w:pPr>
          </w:p>
          <w:p w14:paraId="6C7AB37A" w14:textId="77777777" w:rsidR="00F1507D" w:rsidRDefault="00F1507D">
            <w:pPr>
              <w:pStyle w:val="TableParagraph"/>
              <w:ind w:left="0"/>
              <w:rPr>
                <w:rFonts w:asciiTheme="minorHAnsi" w:hAnsiTheme="minorHAnsi" w:cstheme="minorHAnsi"/>
                <w:sz w:val="20"/>
                <w:szCs w:val="20"/>
              </w:rPr>
            </w:pPr>
          </w:p>
          <w:p w14:paraId="688F0627" w14:textId="77777777" w:rsidR="00F1507D" w:rsidRDefault="00F1507D">
            <w:pPr>
              <w:pStyle w:val="TableParagraph"/>
              <w:ind w:left="0"/>
              <w:rPr>
                <w:rFonts w:asciiTheme="minorHAnsi" w:hAnsiTheme="minorHAnsi" w:cstheme="minorHAnsi"/>
                <w:sz w:val="20"/>
                <w:szCs w:val="20"/>
              </w:rPr>
            </w:pPr>
          </w:p>
          <w:p w14:paraId="64927524" w14:textId="77777777" w:rsidR="00F1507D" w:rsidRDefault="00F1507D">
            <w:pPr>
              <w:pStyle w:val="TableParagraph"/>
              <w:ind w:left="0"/>
              <w:rPr>
                <w:rFonts w:asciiTheme="minorHAnsi" w:hAnsiTheme="minorHAnsi" w:cstheme="minorHAnsi"/>
                <w:sz w:val="20"/>
                <w:szCs w:val="20"/>
              </w:rPr>
            </w:pPr>
          </w:p>
          <w:p w14:paraId="0C881C53" w14:textId="77777777" w:rsidR="00F1507D" w:rsidRDefault="00F1507D">
            <w:pPr>
              <w:pStyle w:val="TableParagraph"/>
              <w:ind w:left="0"/>
              <w:rPr>
                <w:rFonts w:asciiTheme="minorHAnsi" w:hAnsiTheme="minorHAnsi" w:cstheme="minorHAnsi"/>
                <w:sz w:val="20"/>
                <w:szCs w:val="20"/>
              </w:rPr>
            </w:pPr>
          </w:p>
          <w:p w14:paraId="68052E02" w14:textId="77777777" w:rsidR="00F1507D" w:rsidRDefault="00F1507D">
            <w:pPr>
              <w:pStyle w:val="TableParagraph"/>
              <w:ind w:left="0"/>
              <w:rPr>
                <w:rFonts w:asciiTheme="minorHAnsi" w:hAnsiTheme="minorHAnsi" w:cstheme="minorHAnsi"/>
                <w:sz w:val="20"/>
                <w:szCs w:val="20"/>
              </w:rPr>
            </w:pPr>
          </w:p>
          <w:p w14:paraId="37F2A60A" w14:textId="77777777" w:rsidR="00F1507D" w:rsidRDefault="00F1507D">
            <w:pPr>
              <w:pStyle w:val="TableParagraph"/>
              <w:ind w:left="0"/>
              <w:rPr>
                <w:rFonts w:asciiTheme="minorHAnsi" w:hAnsiTheme="minorHAnsi" w:cstheme="minorHAnsi"/>
                <w:sz w:val="20"/>
                <w:szCs w:val="20"/>
              </w:rPr>
            </w:pPr>
          </w:p>
          <w:p w14:paraId="7DC5B14E" w14:textId="77777777" w:rsidR="00F1507D" w:rsidRDefault="00F1507D">
            <w:pPr>
              <w:pStyle w:val="TableParagraph"/>
              <w:ind w:left="0"/>
              <w:rPr>
                <w:rFonts w:asciiTheme="minorHAnsi" w:hAnsiTheme="minorHAnsi" w:cstheme="minorHAnsi"/>
                <w:sz w:val="20"/>
                <w:szCs w:val="20"/>
              </w:rPr>
            </w:pPr>
          </w:p>
          <w:p w14:paraId="5FB12DCB" w14:textId="77777777" w:rsidR="00F1507D" w:rsidRDefault="00F1507D">
            <w:pPr>
              <w:pStyle w:val="TableParagraph"/>
              <w:ind w:left="0"/>
              <w:rPr>
                <w:rFonts w:asciiTheme="minorHAnsi" w:hAnsiTheme="minorHAnsi" w:cstheme="minorHAnsi"/>
                <w:sz w:val="20"/>
                <w:szCs w:val="20"/>
              </w:rPr>
            </w:pPr>
          </w:p>
          <w:p w14:paraId="6AE1817B" w14:textId="77777777" w:rsidR="00F1507D" w:rsidRDefault="00F1507D">
            <w:pPr>
              <w:pStyle w:val="TableParagraph"/>
              <w:ind w:left="0"/>
              <w:rPr>
                <w:rFonts w:asciiTheme="minorHAnsi" w:hAnsiTheme="minorHAnsi" w:cstheme="minorHAnsi"/>
                <w:sz w:val="20"/>
                <w:szCs w:val="20"/>
              </w:rPr>
            </w:pPr>
          </w:p>
          <w:p w14:paraId="4139EED6" w14:textId="77777777" w:rsidR="00F1507D" w:rsidRDefault="00F1507D">
            <w:pPr>
              <w:pStyle w:val="TableParagraph"/>
              <w:ind w:left="0"/>
              <w:rPr>
                <w:rFonts w:asciiTheme="minorHAnsi" w:hAnsiTheme="minorHAnsi" w:cstheme="minorHAnsi"/>
                <w:sz w:val="20"/>
                <w:szCs w:val="20"/>
              </w:rPr>
            </w:pPr>
          </w:p>
          <w:p w14:paraId="336B7896" w14:textId="77777777" w:rsidR="00F1507D" w:rsidRDefault="00F1507D">
            <w:pPr>
              <w:pStyle w:val="TableParagraph"/>
              <w:ind w:left="0"/>
              <w:rPr>
                <w:rFonts w:asciiTheme="minorHAnsi" w:hAnsiTheme="minorHAnsi" w:cstheme="minorHAnsi"/>
                <w:sz w:val="20"/>
                <w:szCs w:val="20"/>
              </w:rPr>
            </w:pPr>
          </w:p>
          <w:p w14:paraId="57D3C20C" w14:textId="788EC7FF" w:rsidR="00F1507D" w:rsidRPr="008066C0" w:rsidRDefault="00F1507D">
            <w:pPr>
              <w:pStyle w:val="TableParagraph"/>
              <w:ind w:left="0"/>
              <w:rPr>
                <w:rFonts w:asciiTheme="minorHAnsi" w:hAnsiTheme="minorHAnsi" w:cstheme="minorHAnsi"/>
                <w:sz w:val="20"/>
                <w:szCs w:val="20"/>
              </w:rPr>
            </w:pPr>
          </w:p>
        </w:tc>
      </w:tr>
    </w:tbl>
    <w:p w14:paraId="2687EAB1" w14:textId="77777777" w:rsidR="000E0A50" w:rsidRDefault="000E0A50">
      <w:pPr>
        <w:rPr>
          <w:rFonts w:ascii="Times New Roman"/>
          <w:sz w:val="24"/>
        </w:rPr>
        <w:sectPr w:rsidR="000E0A50">
          <w:type w:val="continuous"/>
          <w:pgSz w:w="16840" w:h="11910" w:orient="landscape"/>
          <w:pgMar w:top="700" w:right="599" w:bottom="1566"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2DBC6711" w14:textId="77777777">
        <w:trPr>
          <w:trHeight w:val="352"/>
        </w:trPr>
        <w:tc>
          <w:tcPr>
            <w:tcW w:w="12302" w:type="dxa"/>
            <w:gridSpan w:val="4"/>
            <w:vMerge w:val="restart"/>
          </w:tcPr>
          <w:p w14:paraId="47434C43" w14:textId="77777777" w:rsidR="000E0A50" w:rsidRDefault="00F1507D">
            <w:pPr>
              <w:pStyle w:val="TableParagraph"/>
              <w:spacing w:line="263" w:lineRule="exact"/>
              <w:ind w:left="28"/>
              <w:rPr>
                <w:sz w:val="24"/>
              </w:rPr>
            </w:pPr>
            <w:r>
              <w:rPr>
                <w:b/>
                <w:color w:val="00B9F2"/>
                <w:sz w:val="24"/>
              </w:rPr>
              <w:lastRenderedPageBreak/>
              <w:t>Key</w:t>
            </w:r>
            <w:r>
              <w:rPr>
                <w:b/>
                <w:color w:val="00B9F2"/>
                <w:spacing w:val="-10"/>
                <w:sz w:val="24"/>
              </w:rPr>
              <w:t xml:space="preserve"> </w:t>
            </w:r>
            <w:r>
              <w:rPr>
                <w:b/>
                <w:color w:val="00B9F2"/>
                <w:sz w:val="24"/>
              </w:rPr>
              <w:t>indicator</w:t>
            </w:r>
            <w:r>
              <w:rPr>
                <w:b/>
                <w:color w:val="00B9F2"/>
                <w:spacing w:val="-9"/>
                <w:sz w:val="24"/>
              </w:rPr>
              <w:t xml:space="preserve"> </w:t>
            </w:r>
            <w:r>
              <w:rPr>
                <w:b/>
                <w:color w:val="00B9F2"/>
                <w:sz w:val="24"/>
              </w:rPr>
              <w:t>5:</w:t>
            </w:r>
            <w:r>
              <w:rPr>
                <w:b/>
                <w:color w:val="00B9F2"/>
                <w:spacing w:val="-10"/>
                <w:sz w:val="24"/>
              </w:rPr>
              <w:t xml:space="preserve"> </w:t>
            </w:r>
            <w:r>
              <w:rPr>
                <w:color w:val="00B9F2"/>
                <w:sz w:val="24"/>
              </w:rPr>
              <w:t>Increased</w:t>
            </w:r>
            <w:r>
              <w:rPr>
                <w:color w:val="00B9F2"/>
                <w:spacing w:val="-9"/>
                <w:sz w:val="24"/>
              </w:rPr>
              <w:t xml:space="preserve"> </w:t>
            </w:r>
            <w:r>
              <w:rPr>
                <w:color w:val="00B9F2"/>
                <w:sz w:val="24"/>
              </w:rPr>
              <w:t>participation</w:t>
            </w:r>
            <w:r>
              <w:rPr>
                <w:color w:val="00B9F2"/>
                <w:spacing w:val="-10"/>
                <w:sz w:val="24"/>
              </w:rPr>
              <w:t xml:space="preserve"> </w:t>
            </w:r>
            <w:r>
              <w:rPr>
                <w:color w:val="00B9F2"/>
                <w:sz w:val="24"/>
              </w:rPr>
              <w:t>in</w:t>
            </w:r>
            <w:r>
              <w:rPr>
                <w:color w:val="00B9F2"/>
                <w:spacing w:val="-10"/>
                <w:sz w:val="24"/>
              </w:rPr>
              <w:t xml:space="preserve"> </w:t>
            </w:r>
            <w:r>
              <w:rPr>
                <w:color w:val="00B9F2"/>
                <w:sz w:val="24"/>
              </w:rPr>
              <w:t>competitive</w:t>
            </w:r>
            <w:r>
              <w:rPr>
                <w:color w:val="00B9F2"/>
                <w:spacing w:val="-10"/>
                <w:sz w:val="24"/>
              </w:rPr>
              <w:t xml:space="preserve"> </w:t>
            </w:r>
            <w:r>
              <w:rPr>
                <w:color w:val="00B9F2"/>
                <w:spacing w:val="-2"/>
                <w:sz w:val="24"/>
              </w:rPr>
              <w:t>sport</w:t>
            </w:r>
          </w:p>
        </w:tc>
        <w:tc>
          <w:tcPr>
            <w:tcW w:w="3076" w:type="dxa"/>
          </w:tcPr>
          <w:p w14:paraId="7BD17683" w14:textId="77777777" w:rsidR="000E0A50" w:rsidRDefault="00F1507D">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4EA598C" w14:textId="77777777">
        <w:trPr>
          <w:trHeight w:val="296"/>
        </w:trPr>
        <w:tc>
          <w:tcPr>
            <w:tcW w:w="12302" w:type="dxa"/>
            <w:gridSpan w:val="4"/>
            <w:vMerge/>
            <w:tcBorders>
              <w:top w:val="nil"/>
            </w:tcBorders>
          </w:tcPr>
          <w:p w14:paraId="2FCACB2C" w14:textId="77777777" w:rsidR="000E0A50" w:rsidRDefault="000E0A50">
            <w:pPr>
              <w:rPr>
                <w:sz w:val="2"/>
                <w:szCs w:val="2"/>
              </w:rPr>
            </w:pPr>
          </w:p>
        </w:tc>
        <w:tc>
          <w:tcPr>
            <w:tcW w:w="3076" w:type="dxa"/>
          </w:tcPr>
          <w:p w14:paraId="11E12237" w14:textId="77777777" w:rsidR="000E0A50" w:rsidRDefault="00F1507D">
            <w:pPr>
              <w:pStyle w:val="TableParagraph"/>
              <w:spacing w:before="45"/>
              <w:ind w:left="35"/>
              <w:rPr>
                <w:sz w:val="18"/>
              </w:rPr>
            </w:pPr>
            <w:r>
              <w:rPr>
                <w:w w:val="101"/>
                <w:sz w:val="18"/>
              </w:rPr>
              <w:t>%</w:t>
            </w:r>
          </w:p>
        </w:tc>
      </w:tr>
      <w:tr w:rsidR="000E0A50" w14:paraId="234CDEBC" w14:textId="77777777">
        <w:trPr>
          <w:trHeight w:val="402"/>
        </w:trPr>
        <w:tc>
          <w:tcPr>
            <w:tcW w:w="3758" w:type="dxa"/>
          </w:tcPr>
          <w:p w14:paraId="2D7A00DD" w14:textId="77777777" w:rsidR="000E0A50" w:rsidRDefault="00F1507D">
            <w:pPr>
              <w:pStyle w:val="TableParagraph"/>
              <w:spacing w:before="21"/>
              <w:ind w:left="1560" w:right="1540"/>
              <w:jc w:val="center"/>
              <w:rPr>
                <w:b/>
                <w:sz w:val="24"/>
              </w:rPr>
            </w:pPr>
            <w:r>
              <w:rPr>
                <w:b/>
                <w:color w:val="231F20"/>
                <w:spacing w:val="-2"/>
                <w:sz w:val="24"/>
              </w:rPr>
              <w:t>Intent</w:t>
            </w:r>
          </w:p>
        </w:tc>
        <w:tc>
          <w:tcPr>
            <w:tcW w:w="5121" w:type="dxa"/>
            <w:gridSpan w:val="2"/>
          </w:tcPr>
          <w:p w14:paraId="3C7FF02F" w14:textId="77777777" w:rsidR="000E0A50" w:rsidRDefault="00F1507D">
            <w:pPr>
              <w:pStyle w:val="TableParagraph"/>
              <w:spacing w:before="21"/>
              <w:ind w:left="1747" w:right="1727"/>
              <w:jc w:val="center"/>
              <w:rPr>
                <w:b/>
                <w:sz w:val="24"/>
              </w:rPr>
            </w:pPr>
            <w:r>
              <w:rPr>
                <w:b/>
                <w:color w:val="231F20"/>
                <w:spacing w:val="-2"/>
                <w:sz w:val="24"/>
              </w:rPr>
              <w:t>Implementation</w:t>
            </w:r>
          </w:p>
        </w:tc>
        <w:tc>
          <w:tcPr>
            <w:tcW w:w="3423" w:type="dxa"/>
          </w:tcPr>
          <w:p w14:paraId="132E0302" w14:textId="77777777" w:rsidR="000E0A50" w:rsidRDefault="00F1507D">
            <w:pPr>
              <w:pStyle w:val="TableParagraph"/>
              <w:spacing w:before="21"/>
              <w:ind w:left="1352" w:right="1331"/>
              <w:jc w:val="center"/>
              <w:rPr>
                <w:b/>
                <w:sz w:val="24"/>
              </w:rPr>
            </w:pPr>
            <w:r>
              <w:rPr>
                <w:b/>
                <w:color w:val="231F20"/>
                <w:spacing w:val="-2"/>
                <w:sz w:val="24"/>
              </w:rPr>
              <w:t>Impact</w:t>
            </w:r>
          </w:p>
        </w:tc>
        <w:tc>
          <w:tcPr>
            <w:tcW w:w="3076" w:type="dxa"/>
          </w:tcPr>
          <w:p w14:paraId="67362596" w14:textId="77777777" w:rsidR="000E0A50" w:rsidRDefault="000E0A50">
            <w:pPr>
              <w:pStyle w:val="TableParagraph"/>
              <w:ind w:left="0"/>
              <w:rPr>
                <w:rFonts w:ascii="Times New Roman"/>
              </w:rPr>
            </w:pPr>
          </w:p>
        </w:tc>
      </w:tr>
      <w:tr w:rsidR="000E0A50" w14:paraId="3C5091A6" w14:textId="77777777">
        <w:trPr>
          <w:trHeight w:val="333"/>
        </w:trPr>
        <w:tc>
          <w:tcPr>
            <w:tcW w:w="3758" w:type="dxa"/>
            <w:tcBorders>
              <w:bottom w:val="nil"/>
            </w:tcBorders>
          </w:tcPr>
          <w:p w14:paraId="570993B5" w14:textId="77777777" w:rsidR="000E0A50" w:rsidRDefault="00F1507D">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574768D" w14:textId="77777777" w:rsidR="000E0A50" w:rsidRDefault="00F1507D">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7FF4B2FF" w14:textId="77777777" w:rsidR="000E0A50" w:rsidRDefault="00F1507D">
            <w:pPr>
              <w:pStyle w:val="TableParagraph"/>
              <w:spacing w:before="21" w:line="293" w:lineRule="exact"/>
              <w:rPr>
                <w:sz w:val="24"/>
              </w:rPr>
            </w:pPr>
            <w:r>
              <w:rPr>
                <w:color w:val="231F20"/>
                <w:spacing w:val="-2"/>
                <w:sz w:val="24"/>
              </w:rPr>
              <w:t>Funding</w:t>
            </w:r>
          </w:p>
        </w:tc>
        <w:tc>
          <w:tcPr>
            <w:tcW w:w="3423" w:type="dxa"/>
            <w:tcBorders>
              <w:bottom w:val="nil"/>
            </w:tcBorders>
          </w:tcPr>
          <w:p w14:paraId="6983CE2E" w14:textId="77777777" w:rsidR="000E0A50" w:rsidRDefault="00F1507D">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089AA22" w14:textId="77777777" w:rsidR="000E0A50" w:rsidRDefault="00F1507D">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20A0717D" w14:textId="77777777">
        <w:trPr>
          <w:trHeight w:val="288"/>
        </w:trPr>
        <w:tc>
          <w:tcPr>
            <w:tcW w:w="3758" w:type="dxa"/>
            <w:tcBorders>
              <w:top w:val="nil"/>
              <w:bottom w:val="nil"/>
            </w:tcBorders>
          </w:tcPr>
          <w:p w14:paraId="79F06917" w14:textId="77777777" w:rsidR="000E0A50" w:rsidRDefault="00F1507D">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16FC9038" w14:textId="77777777" w:rsidR="000E0A50" w:rsidRDefault="00F1507D">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7235675E" w14:textId="77777777" w:rsidR="000E0A50" w:rsidRDefault="00F1507D">
            <w:pPr>
              <w:pStyle w:val="TableParagraph"/>
              <w:spacing w:line="268" w:lineRule="exact"/>
              <w:rPr>
                <w:sz w:val="24"/>
              </w:rPr>
            </w:pPr>
            <w:r>
              <w:rPr>
                <w:color w:val="231F20"/>
                <w:spacing w:val="-2"/>
                <w:sz w:val="24"/>
              </w:rPr>
              <w:t>allocated:</w:t>
            </w:r>
          </w:p>
        </w:tc>
        <w:tc>
          <w:tcPr>
            <w:tcW w:w="3423" w:type="dxa"/>
            <w:tcBorders>
              <w:top w:val="nil"/>
              <w:bottom w:val="nil"/>
            </w:tcBorders>
          </w:tcPr>
          <w:p w14:paraId="05CB75BE" w14:textId="77777777" w:rsidR="000E0A50" w:rsidRDefault="00F1507D">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69709F69" w14:textId="77777777" w:rsidR="000E0A50" w:rsidRDefault="00F1507D">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67EF279F" w14:textId="77777777">
        <w:trPr>
          <w:trHeight w:val="287"/>
        </w:trPr>
        <w:tc>
          <w:tcPr>
            <w:tcW w:w="3758" w:type="dxa"/>
            <w:tcBorders>
              <w:top w:val="nil"/>
              <w:bottom w:val="nil"/>
            </w:tcBorders>
          </w:tcPr>
          <w:p w14:paraId="462E82EE" w14:textId="77777777" w:rsidR="000E0A50" w:rsidRDefault="00F1507D">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0161B8FC" w14:textId="77777777" w:rsidR="000E0A50" w:rsidRDefault="00F1507D">
            <w:pPr>
              <w:pStyle w:val="TableParagraph"/>
              <w:spacing w:line="268" w:lineRule="exact"/>
              <w:rPr>
                <w:sz w:val="24"/>
              </w:rPr>
            </w:pPr>
            <w:r>
              <w:rPr>
                <w:color w:val="231F20"/>
                <w:spacing w:val="-2"/>
                <w:sz w:val="24"/>
              </w:rPr>
              <w:t>intentions:</w:t>
            </w:r>
          </w:p>
        </w:tc>
        <w:tc>
          <w:tcPr>
            <w:tcW w:w="1663" w:type="dxa"/>
            <w:tcBorders>
              <w:top w:val="nil"/>
              <w:bottom w:val="nil"/>
            </w:tcBorders>
          </w:tcPr>
          <w:p w14:paraId="1D024AD4" w14:textId="77777777" w:rsidR="000E0A50" w:rsidRDefault="000E0A50">
            <w:pPr>
              <w:pStyle w:val="TableParagraph"/>
              <w:ind w:left="0"/>
              <w:rPr>
                <w:rFonts w:ascii="Times New Roman"/>
                <w:sz w:val="20"/>
              </w:rPr>
            </w:pPr>
          </w:p>
        </w:tc>
        <w:tc>
          <w:tcPr>
            <w:tcW w:w="3423" w:type="dxa"/>
            <w:tcBorders>
              <w:top w:val="nil"/>
              <w:bottom w:val="nil"/>
            </w:tcBorders>
          </w:tcPr>
          <w:p w14:paraId="7BFD7217" w14:textId="77777777" w:rsidR="000E0A50" w:rsidRDefault="00F1507D">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450EE836" w14:textId="77777777" w:rsidR="000E0A50" w:rsidRDefault="000E0A50">
            <w:pPr>
              <w:pStyle w:val="TableParagraph"/>
              <w:ind w:left="0"/>
              <w:rPr>
                <w:rFonts w:ascii="Times New Roman"/>
                <w:sz w:val="20"/>
              </w:rPr>
            </w:pPr>
          </w:p>
        </w:tc>
      </w:tr>
      <w:tr w:rsidR="000E0A50" w14:paraId="595D0FE9" w14:textId="77777777">
        <w:trPr>
          <w:trHeight w:val="288"/>
        </w:trPr>
        <w:tc>
          <w:tcPr>
            <w:tcW w:w="3758" w:type="dxa"/>
            <w:tcBorders>
              <w:top w:val="nil"/>
              <w:bottom w:val="nil"/>
            </w:tcBorders>
          </w:tcPr>
          <w:p w14:paraId="5CCFEDF4" w14:textId="77777777" w:rsidR="000E0A50" w:rsidRDefault="00F1507D">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2FE898C3" w14:textId="77777777" w:rsidR="000E0A50" w:rsidRDefault="000E0A50">
            <w:pPr>
              <w:pStyle w:val="TableParagraph"/>
              <w:ind w:left="0"/>
              <w:rPr>
                <w:rFonts w:ascii="Times New Roman"/>
                <w:sz w:val="20"/>
              </w:rPr>
            </w:pPr>
          </w:p>
        </w:tc>
        <w:tc>
          <w:tcPr>
            <w:tcW w:w="1663" w:type="dxa"/>
            <w:tcBorders>
              <w:top w:val="nil"/>
              <w:bottom w:val="nil"/>
            </w:tcBorders>
          </w:tcPr>
          <w:p w14:paraId="093932A1" w14:textId="77777777" w:rsidR="000E0A50" w:rsidRDefault="000E0A50">
            <w:pPr>
              <w:pStyle w:val="TableParagraph"/>
              <w:ind w:left="0"/>
              <w:rPr>
                <w:rFonts w:ascii="Times New Roman"/>
                <w:sz w:val="20"/>
              </w:rPr>
            </w:pPr>
          </w:p>
        </w:tc>
        <w:tc>
          <w:tcPr>
            <w:tcW w:w="3423" w:type="dxa"/>
            <w:tcBorders>
              <w:top w:val="nil"/>
              <w:bottom w:val="nil"/>
            </w:tcBorders>
          </w:tcPr>
          <w:p w14:paraId="72581065" w14:textId="77777777" w:rsidR="000E0A50" w:rsidRDefault="00F1507D">
            <w:pPr>
              <w:pStyle w:val="TableParagraph"/>
              <w:spacing w:line="268" w:lineRule="exact"/>
              <w:rPr>
                <w:sz w:val="24"/>
              </w:rPr>
            </w:pPr>
            <w:proofErr w:type="gramStart"/>
            <w:r>
              <w:rPr>
                <w:color w:val="231F20"/>
                <w:spacing w:val="-2"/>
                <w:sz w:val="24"/>
              </w:rPr>
              <w:t>changed?:</w:t>
            </w:r>
            <w:proofErr w:type="gramEnd"/>
          </w:p>
        </w:tc>
        <w:tc>
          <w:tcPr>
            <w:tcW w:w="3076" w:type="dxa"/>
            <w:tcBorders>
              <w:top w:val="nil"/>
              <w:bottom w:val="nil"/>
            </w:tcBorders>
          </w:tcPr>
          <w:p w14:paraId="3779DE97" w14:textId="77777777" w:rsidR="000E0A50" w:rsidRDefault="000E0A50">
            <w:pPr>
              <w:pStyle w:val="TableParagraph"/>
              <w:ind w:left="0"/>
              <w:rPr>
                <w:rFonts w:ascii="Times New Roman"/>
                <w:sz w:val="20"/>
              </w:rPr>
            </w:pPr>
          </w:p>
        </w:tc>
      </w:tr>
      <w:tr w:rsidR="000E0A50" w14:paraId="32CDB708" w14:textId="77777777">
        <w:trPr>
          <w:trHeight w:val="274"/>
        </w:trPr>
        <w:tc>
          <w:tcPr>
            <w:tcW w:w="3758" w:type="dxa"/>
            <w:tcBorders>
              <w:top w:val="nil"/>
            </w:tcBorders>
          </w:tcPr>
          <w:p w14:paraId="62383B4E" w14:textId="77777777" w:rsidR="000E0A50" w:rsidRDefault="00F1507D">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2247FB20" w14:textId="77777777" w:rsidR="000E0A50" w:rsidRDefault="000E0A50">
            <w:pPr>
              <w:pStyle w:val="TableParagraph"/>
              <w:ind w:left="0"/>
              <w:rPr>
                <w:rFonts w:ascii="Times New Roman"/>
                <w:sz w:val="20"/>
              </w:rPr>
            </w:pPr>
          </w:p>
        </w:tc>
        <w:tc>
          <w:tcPr>
            <w:tcW w:w="1663" w:type="dxa"/>
            <w:tcBorders>
              <w:top w:val="nil"/>
            </w:tcBorders>
          </w:tcPr>
          <w:p w14:paraId="3E79C1A8" w14:textId="77777777" w:rsidR="000E0A50" w:rsidRDefault="000E0A50">
            <w:pPr>
              <w:pStyle w:val="TableParagraph"/>
              <w:ind w:left="0"/>
              <w:rPr>
                <w:rFonts w:ascii="Times New Roman"/>
                <w:sz w:val="20"/>
              </w:rPr>
            </w:pPr>
          </w:p>
        </w:tc>
        <w:tc>
          <w:tcPr>
            <w:tcW w:w="3423" w:type="dxa"/>
            <w:tcBorders>
              <w:top w:val="nil"/>
            </w:tcBorders>
          </w:tcPr>
          <w:p w14:paraId="60072B5D" w14:textId="77777777" w:rsidR="000E0A50" w:rsidRDefault="000E0A50">
            <w:pPr>
              <w:pStyle w:val="TableParagraph"/>
              <w:ind w:left="0"/>
              <w:rPr>
                <w:rFonts w:ascii="Times New Roman"/>
                <w:sz w:val="20"/>
              </w:rPr>
            </w:pPr>
          </w:p>
        </w:tc>
        <w:tc>
          <w:tcPr>
            <w:tcW w:w="3076" w:type="dxa"/>
            <w:tcBorders>
              <w:top w:val="nil"/>
            </w:tcBorders>
          </w:tcPr>
          <w:p w14:paraId="0E1766C1" w14:textId="77777777" w:rsidR="000E0A50" w:rsidRDefault="000E0A50">
            <w:pPr>
              <w:pStyle w:val="TableParagraph"/>
              <w:ind w:left="0"/>
              <w:rPr>
                <w:rFonts w:ascii="Times New Roman"/>
                <w:sz w:val="20"/>
              </w:rPr>
            </w:pPr>
          </w:p>
        </w:tc>
      </w:tr>
      <w:tr w:rsidR="000E0A50" w14:paraId="569D3F74" w14:textId="77777777" w:rsidTr="00F27C66">
        <w:trPr>
          <w:trHeight w:val="3333"/>
        </w:trPr>
        <w:tc>
          <w:tcPr>
            <w:tcW w:w="3758" w:type="dxa"/>
          </w:tcPr>
          <w:p w14:paraId="0559D214" w14:textId="77777777" w:rsidR="000E0A50" w:rsidRDefault="00F1507D" w:rsidP="00F27C66">
            <w:pPr>
              <w:pStyle w:val="TableParagraph"/>
              <w:numPr>
                <w:ilvl w:val="0"/>
                <w:numId w:val="3"/>
              </w:numPr>
              <w:rPr>
                <w:rFonts w:ascii="Times New Roman"/>
              </w:rPr>
            </w:pPr>
            <w:r>
              <w:rPr>
                <w:rFonts w:ascii="Times New Roman"/>
              </w:rPr>
              <w:t>To increase numbers of children participating and representing our school in competitive sports and competitions.</w:t>
            </w:r>
          </w:p>
          <w:p w14:paraId="183C433D" w14:textId="358549B9" w:rsidR="00F27C66" w:rsidRPr="00F27C66" w:rsidRDefault="00C36901" w:rsidP="00F27C66">
            <w:pPr>
              <w:pStyle w:val="TableParagraph"/>
              <w:numPr>
                <w:ilvl w:val="0"/>
                <w:numId w:val="3"/>
              </w:numPr>
              <w:rPr>
                <w:rFonts w:ascii="Times New Roman"/>
              </w:rPr>
            </w:pPr>
            <w:r>
              <w:t xml:space="preserve">To maintain </w:t>
            </w:r>
            <w:r w:rsidR="00F27C66">
              <w:t xml:space="preserve">multiple sports teams that have regular fixtures against other local schools. </w:t>
            </w:r>
          </w:p>
          <w:p w14:paraId="18F37B3C" w14:textId="7769D616" w:rsidR="00F1507D" w:rsidRDefault="00F27C66" w:rsidP="00F27C66">
            <w:pPr>
              <w:pStyle w:val="TableParagraph"/>
              <w:numPr>
                <w:ilvl w:val="0"/>
                <w:numId w:val="3"/>
              </w:numPr>
              <w:rPr>
                <w:rFonts w:ascii="Times New Roman"/>
              </w:rPr>
            </w:pPr>
            <w:r>
              <w:t>Provide an inclusive whole school sports day, whereby every child spends a morning/afternoon taking part.</w:t>
            </w:r>
          </w:p>
        </w:tc>
        <w:tc>
          <w:tcPr>
            <w:tcW w:w="3458" w:type="dxa"/>
          </w:tcPr>
          <w:p w14:paraId="7B055B6D" w14:textId="09DF6C6D" w:rsidR="00F27C66" w:rsidRDefault="00F27C66">
            <w:pPr>
              <w:pStyle w:val="TableParagraph"/>
              <w:ind w:left="0"/>
            </w:pPr>
            <w:r>
              <w:t xml:space="preserve">SLA competitions entered and children will prepare for competitions during extra-curricular clubs. </w:t>
            </w:r>
          </w:p>
          <w:p w14:paraId="3FA048E6" w14:textId="0110943C" w:rsidR="00F27C66" w:rsidRDefault="00F27C66">
            <w:pPr>
              <w:pStyle w:val="TableParagraph"/>
              <w:ind w:left="0"/>
            </w:pPr>
            <w:r>
              <w:t xml:space="preserve">Extra- curricular clubs will take place </w:t>
            </w:r>
            <w:r w:rsidR="00C36901">
              <w:t>throughout the whole school year.</w:t>
            </w:r>
          </w:p>
          <w:p w14:paraId="4FCB71A8" w14:textId="41F54576" w:rsidR="000E0A50" w:rsidRDefault="00F27C66">
            <w:pPr>
              <w:pStyle w:val="TableParagraph"/>
              <w:ind w:left="0"/>
              <w:rPr>
                <w:rFonts w:ascii="Times New Roman"/>
              </w:rPr>
            </w:pPr>
            <w:r>
              <w:t>Sports day will have a whole school team approach</w:t>
            </w:r>
            <w:r w:rsidR="00C36901">
              <w:t>.</w:t>
            </w:r>
          </w:p>
        </w:tc>
        <w:tc>
          <w:tcPr>
            <w:tcW w:w="1663" w:type="dxa"/>
          </w:tcPr>
          <w:p w14:paraId="4AD41119" w14:textId="77777777" w:rsidR="000E0A50" w:rsidRDefault="00F1507D">
            <w:pPr>
              <w:pStyle w:val="TableParagraph"/>
              <w:spacing w:before="158"/>
              <w:ind w:left="67"/>
              <w:rPr>
                <w:sz w:val="24"/>
              </w:rPr>
            </w:pPr>
            <w:r>
              <w:rPr>
                <w:sz w:val="24"/>
              </w:rPr>
              <w:t>£</w:t>
            </w:r>
          </w:p>
        </w:tc>
        <w:tc>
          <w:tcPr>
            <w:tcW w:w="3423" w:type="dxa"/>
          </w:tcPr>
          <w:p w14:paraId="280D4E35" w14:textId="737F3C98" w:rsidR="00F27C66" w:rsidRDefault="00F27C66">
            <w:pPr>
              <w:pStyle w:val="TableParagraph"/>
              <w:ind w:left="0"/>
            </w:pPr>
            <w:r>
              <w:t>There will be an increase in children participating in competitive sports.</w:t>
            </w:r>
          </w:p>
          <w:p w14:paraId="257FCE86" w14:textId="77777777" w:rsidR="00F27C66" w:rsidRDefault="00F27C66">
            <w:pPr>
              <w:pStyle w:val="TableParagraph"/>
              <w:ind w:left="0"/>
            </w:pPr>
          </w:p>
          <w:p w14:paraId="52670571" w14:textId="6B829B6E" w:rsidR="00F27C66" w:rsidRDefault="00F27C66">
            <w:pPr>
              <w:pStyle w:val="TableParagraph"/>
              <w:ind w:left="0"/>
            </w:pPr>
            <w:r>
              <w:t xml:space="preserve">Regular fixtures will allow more children to </w:t>
            </w:r>
            <w:r w:rsidR="00C36901">
              <w:t>take part</w:t>
            </w:r>
            <w:r>
              <w:t xml:space="preserve"> in competitive sports. </w:t>
            </w:r>
          </w:p>
          <w:p w14:paraId="5D4A513D" w14:textId="77777777" w:rsidR="00F27C66" w:rsidRDefault="00F27C66">
            <w:pPr>
              <w:pStyle w:val="TableParagraph"/>
              <w:ind w:left="0"/>
            </w:pPr>
          </w:p>
          <w:p w14:paraId="44A0C878" w14:textId="1445EC99" w:rsidR="000E0A50" w:rsidRDefault="00F27C66">
            <w:pPr>
              <w:pStyle w:val="TableParagraph"/>
              <w:ind w:left="0"/>
              <w:rPr>
                <w:rFonts w:ascii="Times New Roman"/>
              </w:rPr>
            </w:pPr>
            <w:r>
              <w:t xml:space="preserve">The whole school will have a day whereby every child </w:t>
            </w:r>
            <w:r w:rsidR="00C36901">
              <w:t xml:space="preserve">gets to </w:t>
            </w:r>
            <w:r>
              <w:t>experience competitive sports.</w:t>
            </w:r>
          </w:p>
        </w:tc>
        <w:tc>
          <w:tcPr>
            <w:tcW w:w="3076" w:type="dxa"/>
          </w:tcPr>
          <w:p w14:paraId="00D19449" w14:textId="08616145" w:rsidR="00F27C66" w:rsidRDefault="00F27C66">
            <w:pPr>
              <w:pStyle w:val="TableParagraph"/>
              <w:ind w:left="0"/>
            </w:pPr>
            <w:r>
              <w:t>The culture of competitive sport will increase.</w:t>
            </w:r>
          </w:p>
          <w:p w14:paraId="18DBFB75" w14:textId="77777777" w:rsidR="00F27C66" w:rsidRDefault="00F27C66">
            <w:pPr>
              <w:pStyle w:val="TableParagraph"/>
              <w:ind w:left="0"/>
            </w:pPr>
          </w:p>
          <w:p w14:paraId="5A5F48FE" w14:textId="41E29287" w:rsidR="00F27C66" w:rsidRDefault="00C36901">
            <w:pPr>
              <w:pStyle w:val="TableParagraph"/>
              <w:ind w:left="0"/>
            </w:pPr>
            <w:r>
              <w:t>Parents will become more involved in all events.</w:t>
            </w:r>
          </w:p>
          <w:p w14:paraId="4DE7F520" w14:textId="77777777" w:rsidR="00C36901" w:rsidRDefault="00C36901">
            <w:pPr>
              <w:pStyle w:val="TableParagraph"/>
              <w:ind w:left="0"/>
            </w:pPr>
          </w:p>
          <w:p w14:paraId="67377C02" w14:textId="76439CA5" w:rsidR="00F27C66" w:rsidRDefault="00F27C66">
            <w:pPr>
              <w:pStyle w:val="TableParagraph"/>
              <w:ind w:left="0"/>
              <w:rPr>
                <w:rFonts w:ascii="Times New Roman"/>
              </w:rPr>
            </w:pPr>
            <w:r>
              <w:t xml:space="preserve">More children will be encouraged to take part in events </w:t>
            </w:r>
            <w:r w:rsidR="00C36901">
              <w:t>throughout the school year.</w:t>
            </w:r>
          </w:p>
        </w:tc>
      </w:tr>
    </w:tbl>
    <w:p w14:paraId="6998201A" w14:textId="77777777" w:rsidR="000E0A50" w:rsidRDefault="000E0A50">
      <w:pPr>
        <w:pStyle w:val="BodyText"/>
        <w:rPr>
          <w:sz w:val="20"/>
        </w:rPr>
      </w:pPr>
    </w:p>
    <w:p w14:paraId="0C1472EB" w14:textId="77777777" w:rsidR="000E0A50" w:rsidRDefault="000E0A50">
      <w:pPr>
        <w:pStyle w:val="BodyText"/>
        <w:spacing w:before="9"/>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0E0A50" w14:paraId="3CB3A18B" w14:textId="77777777">
        <w:trPr>
          <w:trHeight w:val="463"/>
        </w:trPr>
        <w:tc>
          <w:tcPr>
            <w:tcW w:w="7660" w:type="dxa"/>
            <w:gridSpan w:val="2"/>
          </w:tcPr>
          <w:p w14:paraId="07896350" w14:textId="77777777" w:rsidR="000E0A50" w:rsidRDefault="00F1507D">
            <w:pPr>
              <w:pStyle w:val="TableParagraph"/>
              <w:spacing w:before="21"/>
              <w:rPr>
                <w:sz w:val="24"/>
              </w:rPr>
            </w:pPr>
            <w:r>
              <w:rPr>
                <w:color w:val="231F20"/>
                <w:sz w:val="24"/>
              </w:rPr>
              <w:t>Signed</w:t>
            </w:r>
            <w:r>
              <w:rPr>
                <w:color w:val="231F20"/>
                <w:spacing w:val="-9"/>
                <w:sz w:val="24"/>
              </w:rPr>
              <w:t xml:space="preserve"> </w:t>
            </w:r>
            <w:r>
              <w:rPr>
                <w:color w:val="231F20"/>
                <w:sz w:val="24"/>
              </w:rPr>
              <w:t>off</w:t>
            </w:r>
            <w:r>
              <w:rPr>
                <w:color w:val="231F20"/>
                <w:spacing w:val="-9"/>
                <w:sz w:val="24"/>
              </w:rPr>
              <w:t xml:space="preserve"> </w:t>
            </w:r>
            <w:r>
              <w:rPr>
                <w:color w:val="231F20"/>
                <w:spacing w:val="-5"/>
                <w:sz w:val="24"/>
              </w:rPr>
              <w:t>by</w:t>
            </w:r>
          </w:p>
        </w:tc>
      </w:tr>
      <w:tr w:rsidR="000E0A50" w14:paraId="67784112" w14:textId="77777777">
        <w:trPr>
          <w:trHeight w:val="452"/>
        </w:trPr>
        <w:tc>
          <w:tcPr>
            <w:tcW w:w="1708" w:type="dxa"/>
          </w:tcPr>
          <w:p w14:paraId="52493526" w14:textId="77777777" w:rsidR="000E0A50" w:rsidRDefault="00F1507D">
            <w:pPr>
              <w:pStyle w:val="TableParagraph"/>
              <w:spacing w:before="21"/>
              <w:rPr>
                <w:sz w:val="24"/>
              </w:rPr>
            </w:pPr>
            <w:r>
              <w:rPr>
                <w:color w:val="231F20"/>
                <w:sz w:val="24"/>
              </w:rPr>
              <w:t>Head</w:t>
            </w:r>
            <w:r>
              <w:rPr>
                <w:color w:val="231F20"/>
                <w:spacing w:val="-6"/>
                <w:sz w:val="24"/>
              </w:rPr>
              <w:t xml:space="preserve"> </w:t>
            </w:r>
            <w:r>
              <w:rPr>
                <w:color w:val="231F20"/>
                <w:spacing w:val="-2"/>
                <w:sz w:val="24"/>
              </w:rPr>
              <w:t>Teacher:</w:t>
            </w:r>
          </w:p>
        </w:tc>
        <w:tc>
          <w:tcPr>
            <w:tcW w:w="5952" w:type="dxa"/>
          </w:tcPr>
          <w:p w14:paraId="5D88E2F9" w14:textId="4E0911CE" w:rsidR="000E0A50" w:rsidRDefault="00C36901">
            <w:pPr>
              <w:pStyle w:val="TableParagraph"/>
              <w:ind w:left="0"/>
              <w:rPr>
                <w:rFonts w:ascii="Times New Roman"/>
              </w:rPr>
            </w:pPr>
            <w:proofErr w:type="spellStart"/>
            <w:r>
              <w:rPr>
                <w:rFonts w:ascii="Times New Roman"/>
              </w:rPr>
              <w:t>Mrs</w:t>
            </w:r>
            <w:proofErr w:type="spellEnd"/>
            <w:r>
              <w:rPr>
                <w:rFonts w:ascii="Times New Roman"/>
              </w:rPr>
              <w:t xml:space="preserve"> S. Johnson</w:t>
            </w:r>
          </w:p>
        </w:tc>
      </w:tr>
      <w:tr w:rsidR="000E0A50" w14:paraId="1DB4785E" w14:textId="77777777">
        <w:trPr>
          <w:trHeight w:val="432"/>
        </w:trPr>
        <w:tc>
          <w:tcPr>
            <w:tcW w:w="1708" w:type="dxa"/>
          </w:tcPr>
          <w:p w14:paraId="0B654ED9" w14:textId="77777777" w:rsidR="000E0A50" w:rsidRDefault="00F1507D">
            <w:pPr>
              <w:pStyle w:val="TableParagraph"/>
              <w:spacing w:before="21"/>
              <w:rPr>
                <w:sz w:val="24"/>
              </w:rPr>
            </w:pPr>
            <w:r>
              <w:rPr>
                <w:color w:val="231F20"/>
                <w:spacing w:val="-4"/>
                <w:sz w:val="24"/>
              </w:rPr>
              <w:t>Date:</w:t>
            </w:r>
          </w:p>
        </w:tc>
        <w:tc>
          <w:tcPr>
            <w:tcW w:w="5952" w:type="dxa"/>
          </w:tcPr>
          <w:p w14:paraId="488E7F3F" w14:textId="68664D21" w:rsidR="000E0A50" w:rsidRDefault="00C36901">
            <w:pPr>
              <w:pStyle w:val="TableParagraph"/>
              <w:ind w:left="0"/>
              <w:rPr>
                <w:rFonts w:ascii="Times New Roman"/>
              </w:rPr>
            </w:pPr>
            <w:r>
              <w:rPr>
                <w:rFonts w:ascii="Times New Roman"/>
              </w:rPr>
              <w:t>31.07.23</w:t>
            </w:r>
          </w:p>
        </w:tc>
      </w:tr>
      <w:tr w:rsidR="000E0A50" w14:paraId="5D0F2D06" w14:textId="77777777">
        <w:trPr>
          <w:trHeight w:val="461"/>
        </w:trPr>
        <w:tc>
          <w:tcPr>
            <w:tcW w:w="1708" w:type="dxa"/>
          </w:tcPr>
          <w:p w14:paraId="2F7A77E1" w14:textId="77777777" w:rsidR="000E0A50" w:rsidRDefault="00F1507D">
            <w:pPr>
              <w:pStyle w:val="TableParagraph"/>
              <w:spacing w:before="21"/>
              <w:rPr>
                <w:sz w:val="24"/>
              </w:rPr>
            </w:pPr>
            <w:r>
              <w:rPr>
                <w:color w:val="231F20"/>
                <w:sz w:val="24"/>
              </w:rPr>
              <w:t>Subject</w:t>
            </w:r>
            <w:r>
              <w:rPr>
                <w:color w:val="231F20"/>
                <w:spacing w:val="-7"/>
                <w:sz w:val="24"/>
              </w:rPr>
              <w:t xml:space="preserve"> </w:t>
            </w:r>
            <w:r>
              <w:rPr>
                <w:color w:val="231F20"/>
                <w:spacing w:val="-2"/>
                <w:sz w:val="24"/>
              </w:rPr>
              <w:t>Leader:</w:t>
            </w:r>
          </w:p>
        </w:tc>
        <w:tc>
          <w:tcPr>
            <w:tcW w:w="5952" w:type="dxa"/>
          </w:tcPr>
          <w:p w14:paraId="0855C264" w14:textId="561E0710" w:rsidR="000E0A50" w:rsidRDefault="00C36901">
            <w:pPr>
              <w:pStyle w:val="TableParagraph"/>
              <w:ind w:left="0"/>
              <w:rPr>
                <w:rFonts w:ascii="Times New Roman"/>
              </w:rPr>
            </w:pPr>
            <w:r>
              <w:rPr>
                <w:rFonts w:ascii="Times New Roman"/>
              </w:rPr>
              <w:t>Miss Clarke</w:t>
            </w:r>
          </w:p>
        </w:tc>
      </w:tr>
      <w:tr w:rsidR="000E0A50" w14:paraId="2ABD7558" w14:textId="77777777">
        <w:trPr>
          <w:trHeight w:val="451"/>
        </w:trPr>
        <w:tc>
          <w:tcPr>
            <w:tcW w:w="1708" w:type="dxa"/>
          </w:tcPr>
          <w:p w14:paraId="2A3F2FF3" w14:textId="77777777" w:rsidR="000E0A50" w:rsidRDefault="00F1507D">
            <w:pPr>
              <w:pStyle w:val="TableParagraph"/>
              <w:spacing w:before="21"/>
              <w:rPr>
                <w:sz w:val="24"/>
              </w:rPr>
            </w:pPr>
            <w:r>
              <w:rPr>
                <w:color w:val="231F20"/>
                <w:spacing w:val="-4"/>
                <w:sz w:val="24"/>
              </w:rPr>
              <w:t>Date:</w:t>
            </w:r>
          </w:p>
        </w:tc>
        <w:tc>
          <w:tcPr>
            <w:tcW w:w="5952" w:type="dxa"/>
          </w:tcPr>
          <w:p w14:paraId="551F3EEA" w14:textId="3DA72007" w:rsidR="000E0A50" w:rsidRDefault="00C36901">
            <w:pPr>
              <w:pStyle w:val="TableParagraph"/>
              <w:ind w:left="0"/>
              <w:rPr>
                <w:rFonts w:ascii="Times New Roman"/>
              </w:rPr>
            </w:pPr>
            <w:r>
              <w:rPr>
                <w:rFonts w:ascii="Times New Roman"/>
              </w:rPr>
              <w:t>31.07.23</w:t>
            </w:r>
          </w:p>
        </w:tc>
      </w:tr>
      <w:tr w:rsidR="000E0A50" w14:paraId="20C7C402" w14:textId="77777777">
        <w:trPr>
          <w:trHeight w:val="451"/>
        </w:trPr>
        <w:tc>
          <w:tcPr>
            <w:tcW w:w="1708" w:type="dxa"/>
          </w:tcPr>
          <w:p w14:paraId="414B7EBF" w14:textId="77777777" w:rsidR="000E0A50" w:rsidRDefault="00F1507D">
            <w:pPr>
              <w:pStyle w:val="TableParagraph"/>
              <w:spacing w:before="21"/>
              <w:rPr>
                <w:sz w:val="24"/>
              </w:rPr>
            </w:pPr>
            <w:r>
              <w:rPr>
                <w:color w:val="231F20"/>
                <w:spacing w:val="-2"/>
                <w:sz w:val="24"/>
              </w:rPr>
              <w:t>Governor:</w:t>
            </w:r>
          </w:p>
        </w:tc>
        <w:tc>
          <w:tcPr>
            <w:tcW w:w="5952" w:type="dxa"/>
          </w:tcPr>
          <w:p w14:paraId="084A2DB2" w14:textId="77777777" w:rsidR="000E0A50" w:rsidRDefault="000E0A50">
            <w:pPr>
              <w:pStyle w:val="TableParagraph"/>
              <w:ind w:left="0"/>
              <w:rPr>
                <w:rFonts w:ascii="Times New Roman"/>
              </w:rPr>
            </w:pPr>
          </w:p>
        </w:tc>
      </w:tr>
      <w:tr w:rsidR="000E0A50" w14:paraId="299D66B5" w14:textId="77777777">
        <w:trPr>
          <w:trHeight w:val="451"/>
        </w:trPr>
        <w:tc>
          <w:tcPr>
            <w:tcW w:w="1708" w:type="dxa"/>
          </w:tcPr>
          <w:p w14:paraId="2AB73900" w14:textId="77777777" w:rsidR="000E0A50" w:rsidRDefault="00F1507D">
            <w:pPr>
              <w:pStyle w:val="TableParagraph"/>
              <w:spacing w:before="21"/>
              <w:rPr>
                <w:sz w:val="24"/>
              </w:rPr>
            </w:pPr>
            <w:r>
              <w:rPr>
                <w:color w:val="231F20"/>
                <w:spacing w:val="-4"/>
                <w:sz w:val="24"/>
              </w:rPr>
              <w:t>Date:</w:t>
            </w:r>
          </w:p>
        </w:tc>
        <w:tc>
          <w:tcPr>
            <w:tcW w:w="5952" w:type="dxa"/>
          </w:tcPr>
          <w:p w14:paraId="52127849" w14:textId="77777777" w:rsidR="000E0A50" w:rsidRDefault="000E0A50">
            <w:pPr>
              <w:pStyle w:val="TableParagraph"/>
              <w:ind w:left="0"/>
              <w:rPr>
                <w:rFonts w:ascii="Times New Roman"/>
              </w:rPr>
            </w:pPr>
          </w:p>
        </w:tc>
      </w:tr>
    </w:tbl>
    <w:p w14:paraId="1679ED98" w14:textId="77777777" w:rsidR="0059432E" w:rsidRDefault="0059432E"/>
    <w:sectPr w:rsidR="0059432E">
      <w:type w:val="continuous"/>
      <w:pgSz w:w="16840" w:h="11910" w:orient="landscape"/>
      <w:pgMar w:top="700" w:right="599" w:bottom="640" w:left="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4309CB" w14:textId="77777777" w:rsidR="00806946" w:rsidRDefault="00806946">
      <w:r>
        <w:separator/>
      </w:r>
    </w:p>
  </w:endnote>
  <w:endnote w:type="continuationSeparator" w:id="0">
    <w:p w14:paraId="32BC9589" w14:textId="77777777" w:rsidR="00806946" w:rsidRDefault="008069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5ECE8" w14:textId="286DB563" w:rsidR="000E0A50" w:rsidRDefault="00F1507D">
    <w:pPr>
      <w:pStyle w:val="BodyText"/>
      <w:spacing w:line="14" w:lineRule="auto"/>
      <w:rPr>
        <w:sz w:val="20"/>
      </w:rPr>
    </w:pPr>
    <w:r>
      <w:rPr>
        <w:noProof/>
      </w:rPr>
      <w:drawing>
        <wp:anchor distT="0" distB="0" distL="0" distR="0" simplePos="0" relativeHeight="487215616" behindDoc="1" locked="0" layoutInCell="1" allowOverlap="1" wp14:anchorId="723A70A5" wp14:editId="47006F63">
          <wp:simplePos x="0" y="0"/>
          <wp:positionH relativeFrom="page">
            <wp:posOffset>4834798</wp:posOffset>
          </wp:positionH>
          <wp:positionV relativeFrom="page">
            <wp:posOffset>7125780</wp:posOffset>
          </wp:positionV>
          <wp:extent cx="504023" cy="250322"/>
          <wp:effectExtent l="0" t="0" r="0" b="0"/>
          <wp:wrapNone/>
          <wp:docPr id="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 cstate="print"/>
                  <a:stretch>
                    <a:fillRect/>
                  </a:stretch>
                </pic:blipFill>
                <pic:spPr>
                  <a:xfrm>
                    <a:off x="0" y="0"/>
                    <a:ext cx="504023" cy="250322"/>
                  </a:xfrm>
                  <a:prstGeom prst="rect">
                    <a:avLst/>
                  </a:prstGeom>
                </pic:spPr>
              </pic:pic>
            </a:graphicData>
          </a:graphic>
        </wp:anchor>
      </w:drawing>
    </w:r>
    <w:r>
      <w:rPr>
        <w:noProof/>
      </w:rPr>
      <w:drawing>
        <wp:anchor distT="0" distB="0" distL="0" distR="0" simplePos="0" relativeHeight="487216128" behindDoc="1" locked="0" layoutInCell="1" allowOverlap="1" wp14:anchorId="76BE1622" wp14:editId="75640924">
          <wp:simplePos x="0" y="0"/>
          <wp:positionH relativeFrom="page">
            <wp:posOffset>1197968</wp:posOffset>
          </wp:positionH>
          <wp:positionV relativeFrom="page">
            <wp:posOffset>7102801</wp:posOffset>
          </wp:positionV>
          <wp:extent cx="2212035" cy="269495"/>
          <wp:effectExtent l="0" t="0" r="0" b="0"/>
          <wp:wrapNone/>
          <wp:docPr id="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2" cstate="print"/>
                  <a:stretch>
                    <a:fillRect/>
                  </a:stretch>
                </pic:blipFill>
                <pic:spPr>
                  <a:xfrm>
                    <a:off x="0" y="0"/>
                    <a:ext cx="2212035" cy="269495"/>
                  </a:xfrm>
                  <a:prstGeom prst="rect">
                    <a:avLst/>
                  </a:prstGeom>
                </pic:spPr>
              </pic:pic>
            </a:graphicData>
          </a:graphic>
        </wp:anchor>
      </w:drawing>
    </w:r>
    <w:r w:rsidR="000C475A">
      <w:rPr>
        <w:noProof/>
      </w:rPr>
      <mc:AlternateContent>
        <mc:Choice Requires="wpg">
          <w:drawing>
            <wp:anchor distT="0" distB="0" distL="114300" distR="114300" simplePos="0" relativeHeight="487216640" behindDoc="1" locked="0" layoutInCell="1" allowOverlap="1" wp14:anchorId="19BF8E69" wp14:editId="5A3E7079">
              <wp:simplePos x="0" y="0"/>
              <wp:positionH relativeFrom="page">
                <wp:posOffset>6148705</wp:posOffset>
              </wp:positionH>
              <wp:positionV relativeFrom="page">
                <wp:posOffset>7160260</wp:posOffset>
              </wp:positionV>
              <wp:extent cx="387985" cy="189865"/>
              <wp:effectExtent l="0" t="0" r="0" b="0"/>
              <wp:wrapNone/>
              <wp:docPr id="6" name="docshapegroup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0" name="docshape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docshape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du="http://schemas.microsoft.com/office/word/2023/wordml/word16du">
          <w:pict>
            <v:group w14:anchorId="7270D77D" id="docshapegroup11" o:spid="_x0000_s1026" style="position:absolute;margin-left:484.15pt;margin-top:563.8pt;width:30.55pt;height:14.95pt;z-index:-16099840;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2"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">
                <v:imagedata r:id="rId5" o:title=""/>
              </v:shape>
              <v:shape id="docshape13"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">
                <v:imagedata r:id="rId6" o:title=""/>
              </v:shape>
              <w10:wrap anchorx="page" anchory="page"/>
            </v:group>
          </w:pict>
        </mc:Fallback>
      </mc:AlternateContent>
    </w:r>
    <w:r w:rsidR="000C475A">
      <w:rPr>
        <w:noProof/>
      </w:rPr>
      <mc:AlternateContent>
        <mc:Choice Requires="wpg">
          <w:drawing>
            <wp:anchor distT="0" distB="0" distL="114300" distR="114300" simplePos="0" relativeHeight="487217152" behindDoc="1" locked="0" layoutInCell="1" allowOverlap="1" wp14:anchorId="64C70E03" wp14:editId="26B5C267">
              <wp:simplePos x="0" y="0"/>
              <wp:positionH relativeFrom="page">
                <wp:posOffset>5493385</wp:posOffset>
              </wp:positionH>
              <wp:positionV relativeFrom="page">
                <wp:posOffset>7189470</wp:posOffset>
              </wp:positionV>
              <wp:extent cx="518795" cy="130175"/>
              <wp:effectExtent l="0" t="0" r="0" b="0"/>
              <wp:wrapNone/>
              <wp:docPr id="3" name="docshapegrou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4" name="docshape15"/>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 name="docshape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du="http://schemas.microsoft.com/office/word/2023/wordml/word16du">
          <w:pict>
            <v:group w14:anchorId="17D9324F" id="docshapegroup14" o:spid="_x0000_s1026" style="position:absolute;margin-left:432.55pt;margin-top:566.1pt;width:40.85pt;height:10.25pt;z-index:-16099328;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">
              <v:shape id="docshape15"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16"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">
                <v:imagedata r:id="rId8" o:title=""/>
              </v:shape>
              <w10:wrap anchorx="page" anchory="page"/>
            </v:group>
          </w:pict>
        </mc:Fallback>
      </mc:AlternateContent>
    </w:r>
    <w:r w:rsidR="000C475A">
      <w:rPr>
        <w:noProof/>
      </w:rPr>
      <mc:AlternateContent>
        <mc:Choice Requires="wps">
          <w:drawing>
            <wp:anchor distT="0" distB="0" distL="114300" distR="114300" simplePos="0" relativeHeight="487217664" behindDoc="1" locked="0" layoutInCell="1" allowOverlap="1" wp14:anchorId="437167F3" wp14:editId="14A897C6">
              <wp:simplePos x="0" y="0"/>
              <wp:positionH relativeFrom="page">
                <wp:posOffset>444500</wp:posOffset>
              </wp:positionH>
              <wp:positionV relativeFrom="page">
                <wp:posOffset>7091680</wp:posOffset>
              </wp:positionV>
              <wp:extent cx="734695" cy="177800"/>
              <wp:effectExtent l="0" t="0" r="0" b="0"/>
              <wp:wrapNone/>
              <wp:docPr id="2" name="docshape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9B8275" w14:textId="77777777" w:rsidR="000E0A50" w:rsidRDefault="00F1507D">
                          <w:pPr>
                            <w:pStyle w:val="BodyText"/>
                            <w:spacing w:line="264" w:lineRule="exact"/>
                            <w:ind w:left="20"/>
                          </w:pPr>
                          <w:r>
                            <w:rPr>
                              <w:color w:val="231F20"/>
                            </w:rPr>
                            <w:t>Created</w:t>
                          </w:r>
                          <w:r>
                            <w:rPr>
                              <w:color w:val="231F20"/>
                              <w:spacing w:val="-11"/>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7167F3" id="_x0000_t202" coordsize="21600,21600" o:spt="202" path="m,l,21600r21600,l21600,xe">
              <v:stroke joinstyle="miter"/>
              <v:path gradientshapeok="t" o:connecttype="rect"/>
            </v:shapetype>
            <v:shape id="docshape17" o:spid="_x0000_s1029" type="#_x0000_t202" style="position:absolute;margin-left:35pt;margin-top:558.4pt;width:57.85pt;height:14pt;z-index:-16098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" filled="f" stroked="f">
              <v:textbox inset="0,0,0,0">
                <w:txbxContent>
                  <w:p w14:paraId="749B8275" w14:textId="77777777" w:rsidR="000E0A50" w:rsidRDefault="00F1507D">
                    <w:pPr>
                      <w:pStyle w:val="BodyText"/>
                      <w:spacing w:line="264" w:lineRule="exact"/>
                      <w:ind w:left="20"/>
                    </w:pPr>
                    <w:r>
                      <w:rPr>
                        <w:color w:val="231F20"/>
                      </w:rPr>
                      <w:t>Created</w:t>
                    </w:r>
                    <w:r>
                      <w:rPr>
                        <w:color w:val="231F20"/>
                        <w:spacing w:val="-11"/>
                      </w:rPr>
                      <w:t xml:space="preserve"> </w:t>
                    </w:r>
                    <w:r>
                      <w:rPr>
                        <w:color w:val="231F20"/>
                        <w:spacing w:val="-5"/>
                      </w:rPr>
                      <w:t>by:</w:t>
                    </w:r>
                  </w:p>
                </w:txbxContent>
              </v:textbox>
              <w10:wrap anchorx="page" anchory="page"/>
            </v:shape>
          </w:pict>
        </mc:Fallback>
      </mc:AlternateContent>
    </w:r>
    <w:r w:rsidR="000C475A">
      <w:rPr>
        <w:noProof/>
      </w:rPr>
      <mc:AlternateContent>
        <mc:Choice Requires="wps">
          <w:drawing>
            <wp:anchor distT="0" distB="0" distL="114300" distR="114300" simplePos="0" relativeHeight="487218176" behindDoc="1" locked="0" layoutInCell="1" allowOverlap="1" wp14:anchorId="70ADAD77" wp14:editId="092D24AA">
              <wp:simplePos x="0" y="0"/>
              <wp:positionH relativeFrom="page">
                <wp:posOffset>3853815</wp:posOffset>
              </wp:positionH>
              <wp:positionV relativeFrom="page">
                <wp:posOffset>7102475</wp:posOffset>
              </wp:positionV>
              <wp:extent cx="898525" cy="177800"/>
              <wp:effectExtent l="0" t="0" r="0" b="0"/>
              <wp:wrapNone/>
              <wp:docPr id="1" name="docshape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83198A" w14:textId="77777777" w:rsidR="000E0A50" w:rsidRDefault="00F1507D">
                          <w:pPr>
                            <w:pStyle w:val="BodyText"/>
                            <w:spacing w:line="264" w:lineRule="exact"/>
                            <w:ind w:left="20"/>
                          </w:pPr>
                          <w:r>
                            <w:rPr>
                              <w:color w:val="231F20"/>
                            </w:rPr>
                            <w:t>Supported</w:t>
                          </w:r>
                          <w:r>
                            <w:rPr>
                              <w:color w:val="231F20"/>
                              <w:spacing w:val="-9"/>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ADAD77" id="docshape18" o:spid="_x0000_s1030" type="#_x0000_t202" style="position:absolute;margin-left:303.45pt;margin-top:559.25pt;width:70.75pt;height:14pt;z-index:-1609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" filled="f" stroked="f">
              <v:textbox inset="0,0,0,0">
                <w:txbxContent>
                  <w:p w14:paraId="5483198A" w14:textId="77777777" w:rsidR="000E0A50" w:rsidRDefault="00F1507D">
                    <w:pPr>
                      <w:pStyle w:val="BodyText"/>
                      <w:spacing w:line="264" w:lineRule="exact"/>
                      <w:ind w:left="20"/>
                    </w:pPr>
                    <w:r>
                      <w:rPr>
                        <w:color w:val="231F20"/>
                      </w:rPr>
                      <w:t>Supported</w:t>
                    </w:r>
                    <w:r>
                      <w:rPr>
                        <w:color w:val="231F20"/>
                        <w:spacing w:val="-9"/>
                      </w:rPr>
                      <w:t xml:space="preserve"> </w:t>
                    </w:r>
                    <w:r>
                      <w:rPr>
                        <w:color w:val="231F20"/>
                        <w:spacing w:val="-5"/>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90FA1E" w14:textId="77777777" w:rsidR="00806946" w:rsidRDefault="00806946">
      <w:r>
        <w:separator/>
      </w:r>
    </w:p>
  </w:footnote>
  <w:footnote w:type="continuationSeparator" w:id="0">
    <w:p w14:paraId="7A07F477" w14:textId="77777777" w:rsidR="00806946" w:rsidRDefault="008069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8C0EBE"/>
    <w:multiLevelType w:val="hybridMultilevel"/>
    <w:tmpl w:val="03E251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BF7273C"/>
    <w:multiLevelType w:val="hybridMultilevel"/>
    <w:tmpl w:val="AF6EA59A"/>
    <w:lvl w:ilvl="0" w:tplc="9D28965C">
      <w:numFmt w:val="bullet"/>
      <w:lvlText w:val="•"/>
      <w:lvlJc w:val="left"/>
      <w:pPr>
        <w:ind w:left="1080" w:hanging="360"/>
      </w:pPr>
      <w:rPr>
        <w:rFonts w:ascii="Calibri" w:eastAsia="Calibri" w:hAnsi="Calibri" w:cs="Calibri" w:hint="default"/>
        <w:b w:val="0"/>
        <w:bCs w:val="0"/>
        <w:i w:val="0"/>
        <w:iCs w:val="0"/>
        <w:color w:val="231F20"/>
        <w:w w:val="100"/>
        <w:sz w:val="24"/>
        <w:szCs w:val="24"/>
        <w:lang w:val="en-US" w:eastAsia="en-US" w:bidi="ar-SA"/>
      </w:rPr>
    </w:lvl>
    <w:lvl w:ilvl="1" w:tplc="F5C89B72">
      <w:numFmt w:val="bullet"/>
      <w:lvlText w:val="•"/>
      <w:lvlJc w:val="left"/>
      <w:pPr>
        <w:ind w:left="2595" w:hanging="360"/>
      </w:pPr>
      <w:rPr>
        <w:rFonts w:hint="default"/>
        <w:lang w:val="en-US" w:eastAsia="en-US" w:bidi="ar-SA"/>
      </w:rPr>
    </w:lvl>
    <w:lvl w:ilvl="2" w:tplc="CFC8E1E0">
      <w:numFmt w:val="bullet"/>
      <w:lvlText w:val="•"/>
      <w:lvlJc w:val="left"/>
      <w:pPr>
        <w:ind w:left="4111" w:hanging="360"/>
      </w:pPr>
      <w:rPr>
        <w:rFonts w:hint="default"/>
        <w:lang w:val="en-US" w:eastAsia="en-US" w:bidi="ar-SA"/>
      </w:rPr>
    </w:lvl>
    <w:lvl w:ilvl="3" w:tplc="EF763CFC">
      <w:numFmt w:val="bullet"/>
      <w:lvlText w:val="•"/>
      <w:lvlJc w:val="left"/>
      <w:pPr>
        <w:ind w:left="5627" w:hanging="360"/>
      </w:pPr>
      <w:rPr>
        <w:rFonts w:hint="default"/>
        <w:lang w:val="en-US" w:eastAsia="en-US" w:bidi="ar-SA"/>
      </w:rPr>
    </w:lvl>
    <w:lvl w:ilvl="4" w:tplc="1958AF8C">
      <w:numFmt w:val="bullet"/>
      <w:lvlText w:val="•"/>
      <w:lvlJc w:val="left"/>
      <w:pPr>
        <w:ind w:left="7143" w:hanging="360"/>
      </w:pPr>
      <w:rPr>
        <w:rFonts w:hint="default"/>
        <w:lang w:val="en-US" w:eastAsia="en-US" w:bidi="ar-SA"/>
      </w:rPr>
    </w:lvl>
    <w:lvl w:ilvl="5" w:tplc="17EC4258">
      <w:numFmt w:val="bullet"/>
      <w:lvlText w:val="•"/>
      <w:lvlJc w:val="left"/>
      <w:pPr>
        <w:ind w:left="8659" w:hanging="360"/>
      </w:pPr>
      <w:rPr>
        <w:rFonts w:hint="default"/>
        <w:lang w:val="en-US" w:eastAsia="en-US" w:bidi="ar-SA"/>
      </w:rPr>
    </w:lvl>
    <w:lvl w:ilvl="6" w:tplc="838E768C">
      <w:numFmt w:val="bullet"/>
      <w:lvlText w:val="•"/>
      <w:lvlJc w:val="left"/>
      <w:pPr>
        <w:ind w:left="10175" w:hanging="360"/>
      </w:pPr>
      <w:rPr>
        <w:rFonts w:hint="default"/>
        <w:lang w:val="en-US" w:eastAsia="en-US" w:bidi="ar-SA"/>
      </w:rPr>
    </w:lvl>
    <w:lvl w:ilvl="7" w:tplc="43F21C16">
      <w:numFmt w:val="bullet"/>
      <w:lvlText w:val="•"/>
      <w:lvlJc w:val="left"/>
      <w:pPr>
        <w:ind w:left="11690" w:hanging="360"/>
      </w:pPr>
      <w:rPr>
        <w:rFonts w:hint="default"/>
        <w:lang w:val="en-US" w:eastAsia="en-US" w:bidi="ar-SA"/>
      </w:rPr>
    </w:lvl>
    <w:lvl w:ilvl="8" w:tplc="E59E7FE2">
      <w:numFmt w:val="bullet"/>
      <w:lvlText w:val="•"/>
      <w:lvlJc w:val="left"/>
      <w:pPr>
        <w:ind w:left="13206" w:hanging="360"/>
      </w:pPr>
      <w:rPr>
        <w:rFonts w:hint="default"/>
        <w:lang w:val="en-US" w:eastAsia="en-US" w:bidi="ar-SA"/>
      </w:rPr>
    </w:lvl>
  </w:abstractNum>
  <w:abstractNum w:abstractNumId="2" w15:restartNumberingAfterBreak="0">
    <w:nsid w:val="40C164C1"/>
    <w:multiLevelType w:val="hybridMultilevel"/>
    <w:tmpl w:val="4BBCD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7235285">
    <w:abstractNumId w:val="1"/>
  </w:num>
  <w:num w:numId="2" w16cid:durableId="283661073">
    <w:abstractNumId w:val="0"/>
  </w:num>
  <w:num w:numId="3" w16cid:durableId="4621923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A50"/>
    <w:rsid w:val="00066315"/>
    <w:rsid w:val="000C475A"/>
    <w:rsid w:val="000E0A50"/>
    <w:rsid w:val="001660BF"/>
    <w:rsid w:val="00422EDC"/>
    <w:rsid w:val="004432B5"/>
    <w:rsid w:val="0059432E"/>
    <w:rsid w:val="00691995"/>
    <w:rsid w:val="008066C0"/>
    <w:rsid w:val="00806946"/>
    <w:rsid w:val="0087298E"/>
    <w:rsid w:val="008A5E6B"/>
    <w:rsid w:val="00900E4F"/>
    <w:rsid w:val="0096359B"/>
    <w:rsid w:val="00A725F9"/>
    <w:rsid w:val="00C36901"/>
    <w:rsid w:val="00CF0133"/>
    <w:rsid w:val="00DE44A9"/>
    <w:rsid w:val="00E604A6"/>
    <w:rsid w:val="00F1507D"/>
    <w:rsid w:val="00F27C66"/>
    <w:rsid w:val="00FF4202"/>
    <w:rsid w:val="00FF63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46EF3F"/>
  <w15:docId w15:val="{E1E6EC94-1D97-4243-9D9F-69391A773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right="106" w:hanging="13"/>
      <w:jc w:val="right"/>
      <w:outlineLvl w:val="0"/>
    </w:pPr>
    <w:rPr>
      <w:rFonts w:ascii="Arial" w:eastAsia="Arial" w:hAnsi="Arial" w:cs="Arial"/>
      <w:sz w:val="31"/>
      <w:szCs w:val="3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2"/>
      <w:ind w:left="1080" w:hanging="360"/>
    </w:pPr>
  </w:style>
  <w:style w:type="paragraph" w:customStyle="1" w:styleId="TableParagraph">
    <w:name w:val="Table Paragraph"/>
    <w:basedOn w:val="Normal"/>
    <w:uiPriority w:val="1"/>
    <w:qFormat/>
    <w:pPr>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8</Pages>
  <Words>2098</Words>
  <Characters>11964</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Clarke</dc:creator>
  <cp:lastModifiedBy>Lisa Clarke</cp:lastModifiedBy>
  <cp:revision>7</cp:revision>
  <cp:lastPrinted>2023-07-17T09:24:00Z</cp:lastPrinted>
  <dcterms:created xsi:type="dcterms:W3CDTF">2023-07-17T10:37:00Z</dcterms:created>
  <dcterms:modified xsi:type="dcterms:W3CDTF">2023-09-15T08:45:00Z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2023-06-08T00:00:00Z</vt:filetime>
  </property>
  <property fmtid="{D5CDD505-2E9C-101B-9397-08002B2CF9AE}" pid="5" name="Producer">
    <vt:lpwstr>Adobe PDF Library 15.0</vt:lpwstr>
  </property>
</Properties>
</file>