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00ADD" w14:textId="77777777"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14:anchorId="3C91BED1" wp14:editId="3E522CAC">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BD9661"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718886AB" wp14:editId="1DA33334">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3ED5C2" w14:textId="77777777" w:rsidR="00C658FB" w:rsidRDefault="00C658FB">
      <w:pPr>
        <w:pStyle w:val="BodyText"/>
        <w:rPr>
          <w:b/>
          <w:sz w:val="20"/>
        </w:rPr>
      </w:pPr>
    </w:p>
    <w:p w14:paraId="289B8178"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hyperlink r:id="rId9"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70C29429" w14:textId="77777777" w:rsidR="00C658FB" w:rsidRDefault="00C658FB">
      <w:pPr>
        <w:pStyle w:val="BodyText"/>
        <w:spacing w:before="5"/>
        <w:rPr>
          <w:sz w:val="23"/>
        </w:rPr>
      </w:pPr>
    </w:p>
    <w:p w14:paraId="73BAD23E"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10" w:history="1">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61207D59"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proofErr w:type="gramStart"/>
      <w:r>
        <w:rPr>
          <w:color w:val="231F20"/>
        </w:rPr>
        <w:t>coverage</w:t>
      </w:r>
      <w:proofErr w:type="gramEnd"/>
      <w:r>
        <w:rPr>
          <w:color w:val="231F20"/>
          <w:spacing w:val="-7"/>
        </w:rPr>
        <w:t xml:space="preserve"> </w:t>
      </w:r>
      <w:r>
        <w:rPr>
          <w:color w:val="231F20"/>
        </w:rPr>
        <w:t>and</w:t>
      </w:r>
      <w:r>
        <w:rPr>
          <w:color w:val="231F20"/>
          <w:spacing w:val="-8"/>
        </w:rPr>
        <w:t xml:space="preserve"> </w:t>
      </w:r>
      <w:r>
        <w:rPr>
          <w:color w:val="231F20"/>
        </w:rPr>
        <w:t>appropriateness</w:t>
      </w:r>
    </w:p>
    <w:p w14:paraId="36759DAB"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592E76E5"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66941DDC" w14:textId="77777777" w:rsidR="00C658FB" w:rsidRDefault="00C658FB">
      <w:pPr>
        <w:pStyle w:val="BodyText"/>
        <w:spacing w:before="7"/>
        <w:rPr>
          <w:sz w:val="23"/>
        </w:rPr>
      </w:pPr>
    </w:p>
    <w:p w14:paraId="5B4A65A0"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502989C2" w14:textId="77777777" w:rsidR="00C658FB" w:rsidRDefault="00C658FB">
      <w:pPr>
        <w:pStyle w:val="BodyText"/>
        <w:spacing w:before="9"/>
        <w:rPr>
          <w:sz w:val="23"/>
        </w:rPr>
      </w:pPr>
    </w:p>
    <w:p w14:paraId="6496C120"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proofErr w:type="gramStart"/>
      <w:r>
        <w:rPr>
          <w:color w:val="231F20"/>
        </w:rPr>
        <w:t xml:space="preserve">Education,   </w:t>
      </w:r>
      <w:proofErr w:type="gramEnd"/>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067BC6D0" w14:textId="77777777" w:rsidR="00C658FB" w:rsidRDefault="00C658FB">
      <w:pPr>
        <w:pStyle w:val="BodyText"/>
        <w:spacing w:before="5"/>
        <w:rPr>
          <w:sz w:val="23"/>
        </w:rPr>
      </w:pPr>
    </w:p>
    <w:p w14:paraId="5586D967"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314F14F8"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41E42BAF"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696CBE40" w14:textId="77777777" w:rsidR="00C658FB" w:rsidRDefault="00C658FB">
      <w:pPr>
        <w:pStyle w:val="BodyText"/>
        <w:spacing w:before="9"/>
        <w:rPr>
          <w:sz w:val="23"/>
        </w:rPr>
      </w:pPr>
    </w:p>
    <w:p w14:paraId="0BCB89C0" w14:textId="77777777" w:rsidR="00C658FB" w:rsidRDefault="00D131A0">
      <w:pPr>
        <w:pStyle w:val="BodyText"/>
        <w:spacing w:line="235" w:lineRule="auto"/>
        <w:ind w:left="720" w:right="4981"/>
      </w:pPr>
      <w:r>
        <w:rPr>
          <w:color w:val="231F20"/>
        </w:rPr>
        <w:t>Pleasevisit</w:t>
      </w:r>
      <w:hyperlink r:id="rId11"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1A703ED4" w14:textId="77777777" w:rsidR="00C658FB" w:rsidRDefault="00C658FB">
      <w:pPr>
        <w:pStyle w:val="BodyText"/>
        <w:spacing w:before="6"/>
        <w:rPr>
          <w:sz w:val="23"/>
        </w:rPr>
      </w:pPr>
    </w:p>
    <w:p w14:paraId="5F2707B5"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775F8989" w14:textId="77777777" w:rsidR="00C658FB" w:rsidRDefault="00C658FB">
      <w:pPr>
        <w:pStyle w:val="BodyText"/>
        <w:spacing w:before="6"/>
        <w:rPr>
          <w:sz w:val="23"/>
        </w:rPr>
      </w:pPr>
    </w:p>
    <w:p w14:paraId="272C445B" w14:textId="77777777" w:rsidR="00C658FB" w:rsidRDefault="00D131A0">
      <w:pPr>
        <w:pStyle w:val="BodyText"/>
        <w:spacing w:before="1" w:line="235" w:lineRule="auto"/>
        <w:ind w:left="719" w:right="5117"/>
        <w:jc w:val="both"/>
        <w:rPr>
          <w:b/>
        </w:rPr>
      </w:pPr>
      <w:r>
        <w:rPr>
          <w:color w:val="231F20"/>
        </w:rPr>
        <w:t xml:space="preserve">Schools are required to </w:t>
      </w:r>
      <w:hyperlink r:id="rId12" w:anchor="pe-and-sport-premium-for-primary-schools" w:history="1">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14:paraId="68472D00" w14:textId="77777777" w:rsidR="00C658FB" w:rsidRDefault="00C658FB">
      <w:pPr>
        <w:pStyle w:val="BodyText"/>
        <w:spacing w:before="9"/>
        <w:rPr>
          <w:b/>
          <w:sz w:val="23"/>
        </w:rPr>
      </w:pPr>
    </w:p>
    <w:p w14:paraId="0D963FF4" w14:textId="77777777"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 xml:space="preserve">copy must be posted on your website by the end of the academic year and no later than the </w:t>
      </w:r>
      <w:proofErr w:type="gramStart"/>
      <w:r>
        <w:rPr>
          <w:color w:val="231F20"/>
        </w:rPr>
        <w:t>31st</w:t>
      </w:r>
      <w:proofErr w:type="gramEnd"/>
      <w:r>
        <w:rPr>
          <w:color w:val="231F20"/>
        </w:rPr>
        <w:t xml:space="preserve">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r:id="rId13" w:history="1">
        <w:r w:rsidRPr="003256E3">
          <w:rPr>
            <w:rStyle w:val="Hyperlink"/>
            <w:u w:color="205E9E"/>
          </w:rPr>
          <w:t>HERE</w:t>
        </w:r>
      </w:hyperlink>
      <w:r>
        <w:rPr>
          <w:color w:val="231F20"/>
        </w:rPr>
        <w:t>.</w:t>
      </w:r>
    </w:p>
    <w:p w14:paraId="58203D25" w14:textId="77777777" w:rsidR="00C658FB" w:rsidRDefault="00D131A0">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14:anchorId="18F006B8" wp14:editId="4B3E767E">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4" cstate="print"/>
                    <a:stretch>
                      <a:fillRect/>
                    </a:stretch>
                  </pic:blipFill>
                  <pic:spPr>
                    <a:xfrm>
                      <a:off x="0" y="0"/>
                      <a:ext cx="2212035" cy="269495"/>
                    </a:xfrm>
                    <a:prstGeom prst="rect">
                      <a:avLst/>
                    </a:prstGeom>
                  </pic:spPr>
                </pic:pic>
              </a:graphicData>
            </a:graphic>
          </wp:anchor>
        </w:drawing>
      </w:r>
      <w:r>
        <w:rPr>
          <w:color w:val="231F20"/>
          <w:position w:val="2"/>
        </w:rPr>
        <w:tab/>
      </w:r>
    </w:p>
    <w:p w14:paraId="67D6958C" w14:textId="77777777" w:rsidR="00C658FB" w:rsidRDefault="00C658FB">
      <w:pPr>
        <w:jc w:val="both"/>
        <w:sectPr w:rsidR="00C658FB">
          <w:pgSz w:w="16840" w:h="11910" w:orient="landscape"/>
          <w:pgMar w:top="0" w:right="220" w:bottom="0" w:left="0" w:header="720" w:footer="720" w:gutter="0"/>
          <w:cols w:space="720"/>
        </w:sectPr>
      </w:pPr>
    </w:p>
    <w:p w14:paraId="2E340549" w14:textId="720C7C32" w:rsidR="00C658FB" w:rsidRDefault="005E3E30">
      <w:pPr>
        <w:pStyle w:val="BodyText"/>
        <w:rPr>
          <w:sz w:val="20"/>
        </w:rPr>
      </w:pPr>
      <w:r>
        <w:rPr>
          <w:noProof/>
          <w:sz w:val="20"/>
        </w:rPr>
        <w:lastRenderedPageBreak/>
        <mc:AlternateContent>
          <mc:Choice Requires="wpg">
            <w:drawing>
              <wp:inline distT="0" distB="0" distL="0" distR="0" wp14:anchorId="36549BB6" wp14:editId="789472FE">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D4570"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proofErr w:type="gramStart"/>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proofErr w:type="gramEnd"/>
                              <w:r>
                                <w:rPr>
                                  <w:b/>
                                  <w:color w:val="FFFFFF"/>
                                  <w:spacing w:val="-6"/>
                                  <w:sz w:val="26"/>
                                </w:rPr>
                                <w:t xml:space="preserve"> </w:t>
                              </w:r>
                              <w:r>
                                <w:rPr>
                                  <w:b/>
                                  <w:color w:val="FFFFFF"/>
                                  <w:sz w:val="26"/>
                                </w:rPr>
                                <w:t>funding</w:t>
                              </w:r>
                            </w:p>
                            <w:p w14:paraId="450DBE8A"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w14:anchorId="36549BB6"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526D4570"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proofErr w:type="gramStart"/>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proofErr w:type="gramEnd"/>
                        <w:r>
                          <w:rPr>
                            <w:b/>
                            <w:color w:val="FFFFFF"/>
                            <w:spacing w:val="-6"/>
                            <w:sz w:val="26"/>
                          </w:rPr>
                          <w:t xml:space="preserve"> </w:t>
                        </w:r>
                        <w:r>
                          <w:rPr>
                            <w:b/>
                            <w:color w:val="FFFFFF"/>
                            <w:sz w:val="26"/>
                          </w:rPr>
                          <w:t>funding</w:t>
                        </w:r>
                      </w:p>
                      <w:p w14:paraId="450DBE8A"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1CBB8ACD" w14:textId="77777777" w:rsidR="00C658FB" w:rsidRDefault="00C658FB">
      <w:pPr>
        <w:pStyle w:val="BodyText"/>
        <w:spacing w:before="11"/>
        <w:rPr>
          <w:sz w:val="18"/>
        </w:rPr>
      </w:pPr>
    </w:p>
    <w:tbl>
      <w:tblPr>
        <w:tblW w:w="19212"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gridCol w:w="3834"/>
      </w:tblGrid>
      <w:tr w:rsidR="00E01DC9" w14:paraId="7B29E795" w14:textId="77777777" w:rsidTr="00E01DC9">
        <w:trPr>
          <w:trHeight w:val="320"/>
        </w:trPr>
        <w:tc>
          <w:tcPr>
            <w:tcW w:w="11544" w:type="dxa"/>
          </w:tcPr>
          <w:p w14:paraId="61C8A6AC" w14:textId="77777777" w:rsidR="00E01DC9" w:rsidRDefault="00E01DC9" w:rsidP="00E01DC9">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2019/20</w:t>
            </w:r>
          </w:p>
        </w:tc>
        <w:tc>
          <w:tcPr>
            <w:tcW w:w="3834" w:type="dxa"/>
          </w:tcPr>
          <w:p w14:paraId="356C4924" w14:textId="7076B819" w:rsidR="00E01DC9" w:rsidRDefault="00E01DC9" w:rsidP="00E01DC9">
            <w:pPr>
              <w:pStyle w:val="TableParagraph"/>
              <w:spacing w:before="21" w:line="279" w:lineRule="exact"/>
              <w:rPr>
                <w:color w:val="231F20"/>
                <w:sz w:val="24"/>
              </w:rPr>
            </w:pPr>
            <w:r>
              <w:rPr>
                <w:sz w:val="24"/>
              </w:rPr>
              <w:t>£277.27</w:t>
            </w:r>
          </w:p>
        </w:tc>
        <w:tc>
          <w:tcPr>
            <w:tcW w:w="3834" w:type="dxa"/>
          </w:tcPr>
          <w:p w14:paraId="69AF0A45" w14:textId="6D140E0F" w:rsidR="00E01DC9" w:rsidRDefault="00E01DC9" w:rsidP="00E01DC9">
            <w:pPr>
              <w:pStyle w:val="TableParagraph"/>
              <w:spacing w:before="21" w:line="279" w:lineRule="exact"/>
              <w:rPr>
                <w:sz w:val="24"/>
              </w:rPr>
            </w:pPr>
            <w:r>
              <w:rPr>
                <w:color w:val="231F20"/>
                <w:sz w:val="24"/>
              </w:rPr>
              <w:t>£</w:t>
            </w:r>
          </w:p>
        </w:tc>
      </w:tr>
      <w:tr w:rsidR="00E01DC9" w14:paraId="2E47D1D6" w14:textId="77777777" w:rsidTr="00E01DC9">
        <w:trPr>
          <w:trHeight w:val="320"/>
        </w:trPr>
        <w:tc>
          <w:tcPr>
            <w:tcW w:w="11544" w:type="dxa"/>
          </w:tcPr>
          <w:p w14:paraId="11A63C43" w14:textId="77777777" w:rsidR="00E01DC9" w:rsidRDefault="00E01DC9" w:rsidP="00E01DC9">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2020/21</w:t>
            </w:r>
          </w:p>
        </w:tc>
        <w:tc>
          <w:tcPr>
            <w:tcW w:w="3834" w:type="dxa"/>
          </w:tcPr>
          <w:p w14:paraId="7DCA0440" w14:textId="15817CEA" w:rsidR="00E01DC9" w:rsidRDefault="00E01DC9" w:rsidP="00E01DC9">
            <w:pPr>
              <w:pStyle w:val="TableParagraph"/>
              <w:spacing w:before="21" w:line="278" w:lineRule="exact"/>
              <w:rPr>
                <w:color w:val="231F20"/>
                <w:sz w:val="24"/>
              </w:rPr>
            </w:pPr>
            <w:r>
              <w:rPr>
                <w:sz w:val="24"/>
              </w:rPr>
              <w:t>£17,810.00</w:t>
            </w:r>
          </w:p>
        </w:tc>
        <w:tc>
          <w:tcPr>
            <w:tcW w:w="3834" w:type="dxa"/>
          </w:tcPr>
          <w:p w14:paraId="31629701" w14:textId="163EAEF1" w:rsidR="00E01DC9" w:rsidRDefault="00E01DC9" w:rsidP="00E01DC9">
            <w:pPr>
              <w:pStyle w:val="TableParagraph"/>
              <w:spacing w:before="21" w:line="278" w:lineRule="exact"/>
              <w:rPr>
                <w:sz w:val="24"/>
              </w:rPr>
            </w:pPr>
            <w:r>
              <w:rPr>
                <w:color w:val="231F20"/>
                <w:sz w:val="24"/>
              </w:rPr>
              <w:t>£</w:t>
            </w:r>
          </w:p>
        </w:tc>
      </w:tr>
      <w:tr w:rsidR="00E01DC9" w14:paraId="606DFA45" w14:textId="77777777" w:rsidTr="00E01DC9">
        <w:trPr>
          <w:trHeight w:val="320"/>
        </w:trPr>
        <w:tc>
          <w:tcPr>
            <w:tcW w:w="11544" w:type="dxa"/>
          </w:tcPr>
          <w:p w14:paraId="1449DBBB" w14:textId="77777777" w:rsidR="00E01DC9" w:rsidRDefault="00E01DC9" w:rsidP="00E01DC9">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2021/22?</w:t>
            </w:r>
          </w:p>
        </w:tc>
        <w:tc>
          <w:tcPr>
            <w:tcW w:w="3834" w:type="dxa"/>
          </w:tcPr>
          <w:p w14:paraId="31AFEE7E" w14:textId="23A1CACB" w:rsidR="00E01DC9" w:rsidRDefault="00E01DC9" w:rsidP="00E01DC9">
            <w:pPr>
              <w:pStyle w:val="TableParagraph"/>
              <w:spacing w:before="21" w:line="278" w:lineRule="exact"/>
              <w:rPr>
                <w:color w:val="231F20"/>
                <w:sz w:val="24"/>
              </w:rPr>
            </w:pPr>
            <w:r>
              <w:rPr>
                <w:sz w:val="24"/>
              </w:rPr>
              <w:t>0</w:t>
            </w:r>
          </w:p>
        </w:tc>
        <w:tc>
          <w:tcPr>
            <w:tcW w:w="3834" w:type="dxa"/>
          </w:tcPr>
          <w:p w14:paraId="707F585E" w14:textId="4A120E00" w:rsidR="00E01DC9" w:rsidRDefault="00E01DC9" w:rsidP="00E01DC9">
            <w:pPr>
              <w:pStyle w:val="TableParagraph"/>
              <w:spacing w:before="21" w:line="278" w:lineRule="exact"/>
              <w:rPr>
                <w:sz w:val="24"/>
              </w:rPr>
            </w:pPr>
            <w:r>
              <w:rPr>
                <w:color w:val="231F20"/>
                <w:sz w:val="24"/>
              </w:rPr>
              <w:t>£</w:t>
            </w:r>
          </w:p>
        </w:tc>
      </w:tr>
      <w:tr w:rsidR="00E01DC9" w14:paraId="3A1A470F" w14:textId="77777777" w:rsidTr="00E01DC9">
        <w:trPr>
          <w:trHeight w:val="324"/>
        </w:trPr>
        <w:tc>
          <w:tcPr>
            <w:tcW w:w="11544" w:type="dxa"/>
          </w:tcPr>
          <w:p w14:paraId="76270719" w14:textId="77777777" w:rsidR="00E01DC9" w:rsidRDefault="00E01DC9" w:rsidP="00E01DC9">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2021/22</w:t>
            </w:r>
          </w:p>
        </w:tc>
        <w:tc>
          <w:tcPr>
            <w:tcW w:w="3834" w:type="dxa"/>
          </w:tcPr>
          <w:p w14:paraId="207F25A7" w14:textId="10ED808D" w:rsidR="00E01DC9" w:rsidRDefault="00E01DC9" w:rsidP="00E01DC9">
            <w:pPr>
              <w:pStyle w:val="TableParagraph"/>
              <w:spacing w:before="21" w:line="283" w:lineRule="exact"/>
              <w:rPr>
                <w:color w:val="231F20"/>
                <w:sz w:val="24"/>
              </w:rPr>
            </w:pPr>
            <w:r>
              <w:rPr>
                <w:sz w:val="20"/>
              </w:rPr>
              <w:t>£18,087.27</w:t>
            </w:r>
          </w:p>
        </w:tc>
        <w:tc>
          <w:tcPr>
            <w:tcW w:w="3834" w:type="dxa"/>
          </w:tcPr>
          <w:p w14:paraId="524848B6" w14:textId="455D1F1B" w:rsidR="00E01DC9" w:rsidRDefault="00E01DC9" w:rsidP="00E01DC9">
            <w:pPr>
              <w:pStyle w:val="TableParagraph"/>
              <w:spacing w:before="21" w:line="283" w:lineRule="exact"/>
              <w:rPr>
                <w:sz w:val="24"/>
              </w:rPr>
            </w:pPr>
            <w:r>
              <w:rPr>
                <w:color w:val="231F20"/>
                <w:sz w:val="24"/>
              </w:rPr>
              <w:t>£</w:t>
            </w:r>
          </w:p>
        </w:tc>
      </w:tr>
      <w:tr w:rsidR="00E01DC9" w14:paraId="244348F4" w14:textId="77777777" w:rsidTr="00E01DC9">
        <w:trPr>
          <w:trHeight w:val="320"/>
        </w:trPr>
        <w:tc>
          <w:tcPr>
            <w:tcW w:w="11544" w:type="dxa"/>
          </w:tcPr>
          <w:p w14:paraId="1D24D53B" w14:textId="77777777" w:rsidR="00E01DC9" w:rsidRDefault="00E01DC9" w:rsidP="00E01DC9">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2021/22.</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3834" w:type="dxa"/>
          </w:tcPr>
          <w:p w14:paraId="11877996" w14:textId="02695A8C" w:rsidR="00E01DC9" w:rsidRDefault="00E01DC9" w:rsidP="00E01DC9">
            <w:pPr>
              <w:pStyle w:val="TableParagraph"/>
              <w:spacing w:before="21" w:line="278" w:lineRule="exact"/>
              <w:rPr>
                <w:color w:val="231F20"/>
                <w:sz w:val="24"/>
              </w:rPr>
            </w:pPr>
            <w:r>
              <w:rPr>
                <w:sz w:val="20"/>
              </w:rPr>
              <w:t>£18.087.27</w:t>
            </w:r>
          </w:p>
        </w:tc>
        <w:tc>
          <w:tcPr>
            <w:tcW w:w="3834" w:type="dxa"/>
          </w:tcPr>
          <w:p w14:paraId="2914F68D" w14:textId="48D43F26" w:rsidR="00E01DC9" w:rsidRDefault="00E01DC9" w:rsidP="00E01DC9">
            <w:pPr>
              <w:pStyle w:val="TableParagraph"/>
              <w:spacing w:before="21" w:line="278" w:lineRule="exact"/>
              <w:rPr>
                <w:sz w:val="20"/>
              </w:rPr>
            </w:pPr>
            <w:r>
              <w:rPr>
                <w:color w:val="231F20"/>
                <w:sz w:val="24"/>
              </w:rPr>
              <w:t>£</w:t>
            </w:r>
          </w:p>
        </w:tc>
      </w:tr>
    </w:tbl>
    <w:p w14:paraId="4452884A" w14:textId="153415C4" w:rsidR="00C658FB" w:rsidRDefault="005E3E30">
      <w:pPr>
        <w:pStyle w:val="BodyText"/>
        <w:spacing w:before="1"/>
        <w:rPr>
          <w:sz w:val="22"/>
        </w:rPr>
      </w:pPr>
      <w:r>
        <w:rPr>
          <w:noProof/>
        </w:rPr>
        <mc:AlternateContent>
          <mc:Choice Requires="wpg">
            <w:drawing>
              <wp:anchor distT="0" distB="0" distL="0" distR="0" simplePos="0" relativeHeight="487591424" behindDoc="1" locked="0" layoutInCell="1" allowOverlap="1" wp14:anchorId="3080A715" wp14:editId="5F8BE744">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48FACD"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14CA430C"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80A715"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1248FACD"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14CA430C"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2D435BF2" w14:textId="77777777" w:rsidR="00C658FB" w:rsidRDefault="00C658FB">
      <w:pPr>
        <w:pStyle w:val="BodyText"/>
        <w:spacing w:before="4"/>
        <w:rPr>
          <w:sz w:val="17"/>
        </w:rPr>
      </w:pPr>
    </w:p>
    <w:p w14:paraId="732B7C53" w14:textId="77777777" w:rsidR="00C658FB" w:rsidRDefault="00C658FB">
      <w:pPr>
        <w:rPr>
          <w:sz w:val="24"/>
        </w:rPr>
        <w:sectPr w:rsidR="00C658FB">
          <w:footerReference w:type="default" r:id="rId15"/>
          <w:pgSz w:w="16840" w:h="11910" w:orient="landscape"/>
          <w:pgMar w:top="720" w:right="220" w:bottom="620" w:left="0" w:header="0" w:footer="438" w:gutter="0"/>
          <w:cols w:space="720"/>
        </w:sectPr>
      </w:pPr>
    </w:p>
    <w:p w14:paraId="664D772F" w14:textId="345490C7" w:rsidR="00C658FB" w:rsidRDefault="005E3E30">
      <w:pPr>
        <w:pStyle w:val="BodyText"/>
        <w:rPr>
          <w:sz w:val="20"/>
        </w:rPr>
      </w:pPr>
      <w:r>
        <w:rPr>
          <w:noProof/>
          <w:sz w:val="20"/>
        </w:rPr>
        <w:lastRenderedPageBreak/>
        <mc:AlternateContent>
          <mc:Choice Requires="wpg">
            <w:drawing>
              <wp:inline distT="0" distB="0" distL="0" distR="0" wp14:anchorId="5296A958" wp14:editId="3CC38866">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5CB83C"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12149723"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5296A958"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3A5CB83C"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12149723"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44E229CE"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14:paraId="21E9D84A" w14:textId="77777777">
        <w:trPr>
          <w:trHeight w:val="383"/>
        </w:trPr>
        <w:tc>
          <w:tcPr>
            <w:tcW w:w="3720" w:type="dxa"/>
          </w:tcPr>
          <w:p w14:paraId="336A949C" w14:textId="1273DF73"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w:t>
            </w:r>
            <w:r w:rsidR="00E81EE1">
              <w:t>1</w:t>
            </w:r>
            <w:r>
              <w:t>/2</w:t>
            </w:r>
            <w:r w:rsidR="00E81EE1">
              <w:t>2</w:t>
            </w:r>
          </w:p>
        </w:tc>
        <w:tc>
          <w:tcPr>
            <w:tcW w:w="3600" w:type="dxa"/>
          </w:tcPr>
          <w:p w14:paraId="1AD3F72C" w14:textId="77777777"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p>
        </w:tc>
        <w:tc>
          <w:tcPr>
            <w:tcW w:w="4923" w:type="dxa"/>
            <w:gridSpan w:val="2"/>
          </w:tcPr>
          <w:p w14:paraId="50BE05EF" w14:textId="77777777"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p>
        </w:tc>
        <w:tc>
          <w:tcPr>
            <w:tcW w:w="3134" w:type="dxa"/>
            <w:tcBorders>
              <w:top w:val="nil"/>
              <w:right w:val="nil"/>
            </w:tcBorders>
          </w:tcPr>
          <w:p w14:paraId="24F68F72" w14:textId="77777777" w:rsidR="00C658FB" w:rsidRDefault="00C658FB">
            <w:pPr>
              <w:pStyle w:val="TableParagraph"/>
              <w:ind w:left="0"/>
              <w:rPr>
                <w:rFonts w:ascii="Times New Roman"/>
                <w:sz w:val="24"/>
              </w:rPr>
            </w:pPr>
          </w:p>
        </w:tc>
      </w:tr>
      <w:tr w:rsidR="00C658FB" w14:paraId="096EC3E8" w14:textId="77777777">
        <w:trPr>
          <w:trHeight w:val="332"/>
        </w:trPr>
        <w:tc>
          <w:tcPr>
            <w:tcW w:w="12243" w:type="dxa"/>
            <w:gridSpan w:val="4"/>
            <w:vMerge w:val="restart"/>
          </w:tcPr>
          <w:p w14:paraId="231B5A7D" w14:textId="77777777"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14:paraId="6B6B2B73" w14:textId="77777777"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7C28617" w14:textId="77777777">
        <w:trPr>
          <w:trHeight w:val="332"/>
        </w:trPr>
        <w:tc>
          <w:tcPr>
            <w:tcW w:w="12243" w:type="dxa"/>
            <w:gridSpan w:val="4"/>
            <w:vMerge/>
            <w:tcBorders>
              <w:top w:val="nil"/>
            </w:tcBorders>
          </w:tcPr>
          <w:p w14:paraId="795E48C2" w14:textId="77777777" w:rsidR="00C658FB" w:rsidRDefault="00C658FB">
            <w:pPr>
              <w:rPr>
                <w:sz w:val="2"/>
                <w:szCs w:val="2"/>
              </w:rPr>
            </w:pPr>
          </w:p>
        </w:tc>
        <w:tc>
          <w:tcPr>
            <w:tcW w:w="3134" w:type="dxa"/>
          </w:tcPr>
          <w:p w14:paraId="311A447F" w14:textId="77777777" w:rsidR="00C658FB" w:rsidRDefault="00D131A0">
            <w:pPr>
              <w:pStyle w:val="TableParagraph"/>
              <w:spacing w:before="54"/>
              <w:ind w:left="32"/>
              <w:rPr>
                <w:sz w:val="21"/>
              </w:rPr>
            </w:pPr>
            <w:r>
              <w:rPr>
                <w:sz w:val="21"/>
              </w:rPr>
              <w:t>%</w:t>
            </w:r>
          </w:p>
        </w:tc>
      </w:tr>
      <w:tr w:rsidR="00C658FB" w14:paraId="77E0FD48" w14:textId="77777777">
        <w:trPr>
          <w:trHeight w:val="390"/>
        </w:trPr>
        <w:tc>
          <w:tcPr>
            <w:tcW w:w="3720" w:type="dxa"/>
          </w:tcPr>
          <w:p w14:paraId="5C9F04E8"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5B8C2F57"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2C010E7F"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3F95FB93" w14:textId="77777777" w:rsidR="00C658FB" w:rsidRDefault="00C658FB">
            <w:pPr>
              <w:pStyle w:val="TableParagraph"/>
              <w:ind w:left="0"/>
              <w:rPr>
                <w:rFonts w:ascii="Times New Roman"/>
                <w:sz w:val="24"/>
              </w:rPr>
            </w:pPr>
          </w:p>
        </w:tc>
      </w:tr>
      <w:tr w:rsidR="00C658FB" w14:paraId="471DF0B8" w14:textId="77777777">
        <w:trPr>
          <w:trHeight w:val="1472"/>
        </w:trPr>
        <w:tc>
          <w:tcPr>
            <w:tcW w:w="3720" w:type="dxa"/>
          </w:tcPr>
          <w:p w14:paraId="0D61ACEB"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77336D4A"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0AF49963"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64AD14D9"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5F05B746"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7954EE97"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14:paraId="4A5201DA"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BB6DBA" w14:paraId="3BF58966" w14:textId="77777777" w:rsidTr="00183B8C">
        <w:trPr>
          <w:trHeight w:val="60"/>
        </w:trPr>
        <w:tc>
          <w:tcPr>
            <w:tcW w:w="3720" w:type="dxa"/>
            <w:tcBorders>
              <w:bottom w:val="single" w:sz="12" w:space="0" w:color="231F20"/>
            </w:tcBorders>
          </w:tcPr>
          <w:p w14:paraId="69F7F972" w14:textId="15D2B889" w:rsidR="00BB6DBA" w:rsidRPr="00183B8C" w:rsidRDefault="00136E20" w:rsidP="00BB6DBA">
            <w:pPr>
              <w:pStyle w:val="TableParagraph"/>
              <w:ind w:left="0"/>
              <w:rPr>
                <w:rFonts w:asciiTheme="minorHAnsi" w:hAnsiTheme="minorHAnsi" w:cstheme="minorHAnsi"/>
              </w:rPr>
            </w:pPr>
            <w:r w:rsidRPr="00183B8C">
              <w:rPr>
                <w:rFonts w:asciiTheme="minorHAnsi" w:hAnsiTheme="minorHAnsi" w:cstheme="minorHAnsi"/>
              </w:rPr>
              <w:t>To ensure engagement of all pupils in two hours of quality physical activity per week.</w:t>
            </w:r>
          </w:p>
          <w:p w14:paraId="1F1B3D17" w14:textId="73034BC2" w:rsidR="00136E20" w:rsidRPr="00183B8C" w:rsidRDefault="00136E20" w:rsidP="00BB6DBA">
            <w:pPr>
              <w:pStyle w:val="TableParagraph"/>
              <w:ind w:left="0"/>
              <w:rPr>
                <w:rFonts w:asciiTheme="minorHAnsi" w:hAnsiTheme="minorHAnsi" w:cstheme="minorHAnsi"/>
              </w:rPr>
            </w:pPr>
          </w:p>
          <w:p w14:paraId="607E385A" w14:textId="07B17B69" w:rsidR="00136E20" w:rsidRPr="00183B8C" w:rsidRDefault="00136E20" w:rsidP="00BB6DBA">
            <w:pPr>
              <w:pStyle w:val="TableParagraph"/>
              <w:ind w:left="0"/>
              <w:rPr>
                <w:rFonts w:asciiTheme="minorHAnsi" w:hAnsiTheme="minorHAnsi" w:cstheme="minorHAnsi"/>
              </w:rPr>
            </w:pPr>
            <w:r w:rsidRPr="00183B8C">
              <w:rPr>
                <w:rFonts w:asciiTheme="minorHAnsi" w:hAnsiTheme="minorHAnsi" w:cstheme="minorHAnsi"/>
              </w:rPr>
              <w:t xml:space="preserve">Introduce </w:t>
            </w:r>
            <w:r w:rsidR="009773CD" w:rsidRPr="00183B8C">
              <w:rPr>
                <w:rFonts w:asciiTheme="minorHAnsi" w:hAnsiTheme="minorHAnsi" w:cstheme="minorHAnsi"/>
              </w:rPr>
              <w:t>the less</w:t>
            </w:r>
            <w:r w:rsidRPr="00183B8C">
              <w:rPr>
                <w:rFonts w:asciiTheme="minorHAnsi" w:hAnsiTheme="minorHAnsi" w:cstheme="minorHAnsi"/>
              </w:rPr>
              <w:t xml:space="preserve"> common sports such as martial arts, </w:t>
            </w:r>
            <w:proofErr w:type="gramStart"/>
            <w:r w:rsidRPr="00183B8C">
              <w:rPr>
                <w:rFonts w:asciiTheme="minorHAnsi" w:hAnsiTheme="minorHAnsi" w:cstheme="minorHAnsi"/>
              </w:rPr>
              <w:t>dance</w:t>
            </w:r>
            <w:proofErr w:type="gramEnd"/>
            <w:r w:rsidRPr="00183B8C">
              <w:rPr>
                <w:rFonts w:asciiTheme="minorHAnsi" w:hAnsiTheme="minorHAnsi" w:cstheme="minorHAnsi"/>
              </w:rPr>
              <w:t xml:space="preserve"> and yoga.</w:t>
            </w:r>
          </w:p>
          <w:p w14:paraId="7A1C3C8A" w14:textId="77777777" w:rsidR="00136E20" w:rsidRPr="00183B8C" w:rsidRDefault="00136E20" w:rsidP="00BB6DBA">
            <w:pPr>
              <w:pStyle w:val="TableParagraph"/>
              <w:ind w:left="0"/>
              <w:rPr>
                <w:rFonts w:asciiTheme="minorHAnsi" w:hAnsiTheme="minorHAnsi" w:cstheme="minorHAnsi"/>
              </w:rPr>
            </w:pPr>
          </w:p>
          <w:p w14:paraId="62A8AB97" w14:textId="26D45227" w:rsidR="00136E20" w:rsidRPr="00183B8C" w:rsidRDefault="00136E20" w:rsidP="00BB6DBA">
            <w:pPr>
              <w:pStyle w:val="TableParagraph"/>
              <w:ind w:left="0"/>
              <w:rPr>
                <w:rFonts w:asciiTheme="minorHAnsi" w:hAnsiTheme="minorHAnsi" w:cstheme="minorHAnsi"/>
              </w:rPr>
            </w:pPr>
            <w:r w:rsidRPr="00183B8C">
              <w:rPr>
                <w:rFonts w:asciiTheme="minorHAnsi" w:hAnsiTheme="minorHAnsi" w:cstheme="minorHAnsi"/>
              </w:rPr>
              <w:t xml:space="preserve">To implement whole school fitness challenges to ensure fitness levels are raised. Daily mile completed every day. 45 minutes of exercise time at lunch breaks and 15 minutes at break times. </w:t>
            </w:r>
          </w:p>
        </w:tc>
        <w:tc>
          <w:tcPr>
            <w:tcW w:w="3600" w:type="dxa"/>
            <w:tcBorders>
              <w:bottom w:val="single" w:sz="12" w:space="0" w:color="231F20"/>
            </w:tcBorders>
          </w:tcPr>
          <w:p w14:paraId="55A13C34" w14:textId="1E59E70C" w:rsidR="00BB6DBA" w:rsidRPr="00183B8C" w:rsidRDefault="00BB6DBA" w:rsidP="00BB6DBA">
            <w:pPr>
              <w:pStyle w:val="TableParagraph"/>
              <w:numPr>
                <w:ilvl w:val="0"/>
                <w:numId w:val="3"/>
              </w:numPr>
              <w:spacing w:before="46"/>
              <w:ind w:right="102"/>
              <w:rPr>
                <w:rFonts w:asciiTheme="minorHAnsi" w:hAnsiTheme="minorHAnsi" w:cstheme="minorHAnsi"/>
              </w:rPr>
            </w:pPr>
            <w:r w:rsidRPr="00183B8C">
              <w:rPr>
                <w:rFonts w:asciiTheme="minorHAnsi" w:hAnsiTheme="minorHAnsi" w:cstheme="minorHAnsi"/>
              </w:rPr>
              <w:t>Purchase of additional PE resources</w:t>
            </w:r>
            <w:r w:rsidRPr="00183B8C">
              <w:rPr>
                <w:rFonts w:asciiTheme="minorHAnsi" w:hAnsiTheme="minorHAnsi" w:cstheme="minorHAnsi"/>
                <w:spacing w:val="-25"/>
              </w:rPr>
              <w:t xml:space="preserve"> </w:t>
            </w:r>
            <w:r w:rsidRPr="00183B8C">
              <w:rPr>
                <w:rFonts w:asciiTheme="minorHAnsi" w:hAnsiTheme="minorHAnsi" w:cstheme="minorHAnsi"/>
              </w:rPr>
              <w:t>to</w:t>
            </w:r>
            <w:r w:rsidRPr="00183B8C">
              <w:rPr>
                <w:rFonts w:asciiTheme="minorHAnsi" w:hAnsiTheme="minorHAnsi" w:cstheme="minorHAnsi"/>
                <w:spacing w:val="-1"/>
              </w:rPr>
              <w:t xml:space="preserve"> </w:t>
            </w:r>
            <w:r w:rsidRPr="00183B8C">
              <w:rPr>
                <w:rFonts w:asciiTheme="minorHAnsi" w:hAnsiTheme="minorHAnsi" w:cstheme="minorHAnsi"/>
              </w:rPr>
              <w:t>support</w:t>
            </w:r>
            <w:r w:rsidRPr="00183B8C">
              <w:rPr>
                <w:rFonts w:asciiTheme="minorHAnsi" w:hAnsiTheme="minorHAnsi" w:cstheme="minorHAnsi"/>
                <w:spacing w:val="-2"/>
              </w:rPr>
              <w:t xml:space="preserve"> </w:t>
            </w:r>
            <w:r w:rsidRPr="00183B8C">
              <w:rPr>
                <w:rFonts w:asciiTheme="minorHAnsi" w:hAnsiTheme="minorHAnsi" w:cstheme="minorHAnsi"/>
              </w:rPr>
              <w:t>PE sessions</w:t>
            </w:r>
            <w:r w:rsidRPr="00183B8C">
              <w:rPr>
                <w:rFonts w:asciiTheme="minorHAnsi" w:hAnsiTheme="minorHAnsi" w:cstheme="minorHAnsi"/>
                <w:spacing w:val="-2"/>
              </w:rPr>
              <w:t xml:space="preserve"> </w:t>
            </w:r>
          </w:p>
          <w:p w14:paraId="258F8975" w14:textId="77777777" w:rsidR="00BB6DBA" w:rsidRPr="00183B8C" w:rsidRDefault="00BB6DBA" w:rsidP="00BB6DBA">
            <w:pPr>
              <w:pStyle w:val="TableParagraph"/>
              <w:numPr>
                <w:ilvl w:val="0"/>
                <w:numId w:val="3"/>
              </w:numPr>
              <w:spacing w:before="46"/>
              <w:ind w:right="102"/>
              <w:rPr>
                <w:rFonts w:asciiTheme="minorHAnsi" w:hAnsiTheme="minorHAnsi" w:cstheme="minorHAnsi"/>
              </w:rPr>
            </w:pPr>
            <w:r w:rsidRPr="00183B8C">
              <w:rPr>
                <w:rFonts w:asciiTheme="minorHAnsi" w:hAnsiTheme="minorHAnsi" w:cstheme="minorHAnsi"/>
              </w:rPr>
              <w:t xml:space="preserve">Timetabled extra-curricular sports clubs, after school organised on a staggered rota to ensure that all pupils can attend. </w:t>
            </w:r>
          </w:p>
          <w:p w14:paraId="0E991CEE" w14:textId="033E4C64" w:rsidR="00BB6DBA" w:rsidRPr="00183B8C" w:rsidRDefault="00BB6DBA" w:rsidP="00BB6DBA">
            <w:pPr>
              <w:pStyle w:val="TableParagraph"/>
              <w:numPr>
                <w:ilvl w:val="0"/>
                <w:numId w:val="3"/>
              </w:numPr>
              <w:spacing w:before="46"/>
              <w:ind w:right="102"/>
              <w:rPr>
                <w:rFonts w:asciiTheme="minorHAnsi" w:hAnsiTheme="minorHAnsi" w:cstheme="minorHAnsi"/>
              </w:rPr>
            </w:pPr>
            <w:r w:rsidRPr="00183B8C">
              <w:rPr>
                <w:rFonts w:asciiTheme="minorHAnsi" w:hAnsiTheme="minorHAnsi" w:cstheme="minorHAnsi"/>
              </w:rPr>
              <w:t xml:space="preserve">Children who show a lack of physical activity will also be targeted in games during playtime and encouraged to join </w:t>
            </w:r>
            <w:r w:rsidR="009773CD" w:rsidRPr="00183B8C">
              <w:rPr>
                <w:rFonts w:asciiTheme="minorHAnsi" w:hAnsiTheme="minorHAnsi" w:cstheme="minorHAnsi"/>
              </w:rPr>
              <w:t>extra-curricular</w:t>
            </w:r>
            <w:r w:rsidRPr="00183B8C">
              <w:rPr>
                <w:rFonts w:asciiTheme="minorHAnsi" w:hAnsiTheme="minorHAnsi" w:cstheme="minorHAnsi"/>
              </w:rPr>
              <w:t xml:space="preserve"> clubs.</w:t>
            </w:r>
          </w:p>
          <w:p w14:paraId="7BCBBD82" w14:textId="77777777" w:rsidR="00BB6DBA" w:rsidRPr="00183B8C" w:rsidRDefault="00BB6DBA" w:rsidP="00BB6DBA">
            <w:pPr>
              <w:pStyle w:val="TableParagraph"/>
              <w:ind w:left="0"/>
              <w:rPr>
                <w:rFonts w:asciiTheme="minorHAnsi" w:hAnsiTheme="minorHAnsi" w:cstheme="minorHAnsi"/>
              </w:rPr>
            </w:pPr>
          </w:p>
        </w:tc>
        <w:tc>
          <w:tcPr>
            <w:tcW w:w="1616" w:type="dxa"/>
            <w:tcBorders>
              <w:bottom w:val="single" w:sz="12" w:space="0" w:color="231F20"/>
            </w:tcBorders>
          </w:tcPr>
          <w:p w14:paraId="108CEA2B" w14:textId="14E53251" w:rsidR="00BB6DBA" w:rsidRPr="00183B8C" w:rsidRDefault="00BB6DBA" w:rsidP="00BB6DBA">
            <w:pPr>
              <w:pStyle w:val="TableParagraph"/>
              <w:spacing w:before="65"/>
              <w:ind w:left="14"/>
              <w:rPr>
                <w:rFonts w:asciiTheme="minorHAnsi" w:hAnsiTheme="minorHAnsi" w:cstheme="minorHAnsi"/>
              </w:rPr>
            </w:pPr>
            <w:r w:rsidRPr="00183B8C">
              <w:rPr>
                <w:rFonts w:asciiTheme="minorHAnsi" w:hAnsiTheme="minorHAnsi" w:cstheme="minorHAnsi"/>
              </w:rPr>
              <w:t>£1</w:t>
            </w:r>
            <w:r w:rsidR="00D201F6" w:rsidRPr="00183B8C">
              <w:rPr>
                <w:rFonts w:asciiTheme="minorHAnsi" w:hAnsiTheme="minorHAnsi" w:cstheme="minorHAnsi"/>
              </w:rPr>
              <w:t>935</w:t>
            </w:r>
            <w:r w:rsidRPr="00183B8C">
              <w:rPr>
                <w:rFonts w:asciiTheme="minorHAnsi" w:hAnsiTheme="minorHAnsi" w:cstheme="minorHAnsi"/>
              </w:rPr>
              <w:t xml:space="preserve"> Complete PE Programme</w:t>
            </w:r>
          </w:p>
          <w:p w14:paraId="09003423" w14:textId="77777777" w:rsidR="00BB6DBA" w:rsidRPr="00183B8C" w:rsidRDefault="00BB6DBA" w:rsidP="00BB6DBA">
            <w:pPr>
              <w:pStyle w:val="TableParagraph"/>
              <w:spacing w:before="65"/>
              <w:ind w:left="14"/>
              <w:rPr>
                <w:rFonts w:asciiTheme="minorHAnsi" w:hAnsiTheme="minorHAnsi" w:cstheme="minorHAnsi"/>
              </w:rPr>
            </w:pPr>
          </w:p>
          <w:p w14:paraId="67DCE540" w14:textId="77777777" w:rsidR="00BB6DBA" w:rsidRPr="00183B8C" w:rsidRDefault="00BB6DBA" w:rsidP="00BB6DBA">
            <w:pPr>
              <w:pStyle w:val="TableParagraph"/>
              <w:spacing w:before="65"/>
              <w:ind w:left="14"/>
              <w:rPr>
                <w:rFonts w:asciiTheme="minorHAnsi" w:hAnsiTheme="minorHAnsi" w:cstheme="minorHAnsi"/>
              </w:rPr>
            </w:pPr>
            <w:r w:rsidRPr="00183B8C">
              <w:rPr>
                <w:rFonts w:asciiTheme="minorHAnsi" w:hAnsiTheme="minorHAnsi" w:cstheme="minorHAnsi"/>
              </w:rPr>
              <w:t>New equipment</w:t>
            </w:r>
          </w:p>
          <w:p w14:paraId="2053AD7B" w14:textId="77777777" w:rsidR="00BB6DBA" w:rsidRPr="00183B8C" w:rsidRDefault="00BB6DBA" w:rsidP="00BB6DBA">
            <w:pPr>
              <w:pStyle w:val="TableParagraph"/>
              <w:spacing w:before="65"/>
              <w:ind w:left="14"/>
              <w:rPr>
                <w:rFonts w:asciiTheme="minorHAnsi" w:hAnsiTheme="minorHAnsi" w:cstheme="minorHAnsi"/>
              </w:rPr>
            </w:pPr>
            <w:r w:rsidRPr="00183B8C">
              <w:rPr>
                <w:rFonts w:asciiTheme="minorHAnsi" w:hAnsiTheme="minorHAnsi" w:cstheme="minorHAnsi"/>
              </w:rPr>
              <w:t>and kits</w:t>
            </w:r>
          </w:p>
          <w:p w14:paraId="45330A5F" w14:textId="5E36A688" w:rsidR="00BB6DBA" w:rsidRPr="00183B8C" w:rsidRDefault="00D201F6" w:rsidP="00BB6DBA">
            <w:pPr>
              <w:pStyle w:val="TableParagraph"/>
              <w:spacing w:before="65"/>
              <w:ind w:left="14"/>
              <w:rPr>
                <w:rFonts w:asciiTheme="minorHAnsi" w:hAnsiTheme="minorHAnsi" w:cstheme="minorHAnsi"/>
              </w:rPr>
            </w:pPr>
            <w:r w:rsidRPr="00183B8C">
              <w:rPr>
                <w:rFonts w:asciiTheme="minorHAnsi" w:hAnsiTheme="minorHAnsi" w:cstheme="minorHAnsi"/>
              </w:rPr>
              <w:t>£1152.21</w:t>
            </w:r>
          </w:p>
          <w:p w14:paraId="5221AB50" w14:textId="77777777" w:rsidR="00BB6DBA" w:rsidRPr="00183B8C" w:rsidRDefault="00BB6DBA" w:rsidP="00BB6DBA">
            <w:pPr>
              <w:pStyle w:val="TableParagraph"/>
              <w:spacing w:before="65"/>
              <w:ind w:left="14"/>
              <w:rPr>
                <w:rFonts w:asciiTheme="minorHAnsi" w:hAnsiTheme="minorHAnsi" w:cstheme="minorHAnsi"/>
              </w:rPr>
            </w:pPr>
          </w:p>
          <w:p w14:paraId="70B5FCDE" w14:textId="77777777" w:rsidR="00BB6DBA" w:rsidRPr="00183B8C" w:rsidRDefault="00BB6DBA" w:rsidP="00BB6DBA">
            <w:pPr>
              <w:pStyle w:val="TableParagraph"/>
              <w:spacing w:before="65"/>
              <w:ind w:left="14"/>
              <w:rPr>
                <w:rFonts w:asciiTheme="minorHAnsi" w:hAnsiTheme="minorHAnsi" w:cstheme="minorHAnsi"/>
              </w:rPr>
            </w:pPr>
          </w:p>
          <w:p w14:paraId="352BA227" w14:textId="77777777" w:rsidR="00BB6DBA" w:rsidRPr="00183B8C" w:rsidRDefault="00BB6DBA" w:rsidP="00BB6DBA">
            <w:pPr>
              <w:pStyle w:val="TableParagraph"/>
              <w:spacing w:before="65"/>
              <w:ind w:left="14"/>
              <w:rPr>
                <w:rFonts w:asciiTheme="minorHAnsi" w:hAnsiTheme="minorHAnsi" w:cstheme="minorHAnsi"/>
              </w:rPr>
            </w:pPr>
          </w:p>
          <w:p w14:paraId="65F883D6" w14:textId="42B0DC95" w:rsidR="00BB6DBA" w:rsidRDefault="00BB6DBA" w:rsidP="00BB6DBA">
            <w:pPr>
              <w:pStyle w:val="TableParagraph"/>
              <w:spacing w:before="65"/>
              <w:ind w:left="14"/>
              <w:rPr>
                <w:rFonts w:asciiTheme="minorHAnsi" w:hAnsiTheme="minorHAnsi" w:cstheme="minorHAnsi"/>
              </w:rPr>
            </w:pPr>
            <w:r w:rsidRPr="00183B8C">
              <w:rPr>
                <w:rFonts w:asciiTheme="minorHAnsi" w:hAnsiTheme="minorHAnsi" w:cstheme="minorHAnsi"/>
              </w:rPr>
              <w:t>Transport to tournaments-</w:t>
            </w:r>
          </w:p>
          <w:p w14:paraId="160B1FD1" w14:textId="16D8E8F3" w:rsidR="005056AE" w:rsidRPr="00183B8C" w:rsidRDefault="005056AE" w:rsidP="00BB6DBA">
            <w:pPr>
              <w:pStyle w:val="TableParagraph"/>
              <w:spacing w:before="65"/>
              <w:ind w:left="14"/>
              <w:rPr>
                <w:rFonts w:asciiTheme="minorHAnsi" w:hAnsiTheme="minorHAnsi" w:cstheme="minorHAnsi"/>
              </w:rPr>
            </w:pPr>
            <w:r>
              <w:rPr>
                <w:rFonts w:asciiTheme="minorHAnsi" w:hAnsiTheme="minorHAnsi" w:cstheme="minorHAnsi"/>
              </w:rPr>
              <w:t>£500</w:t>
            </w:r>
          </w:p>
          <w:p w14:paraId="09E6A880" w14:textId="77777777" w:rsidR="00BB6DBA" w:rsidRPr="00183B8C" w:rsidRDefault="00BB6DBA" w:rsidP="00BB6DBA">
            <w:pPr>
              <w:pStyle w:val="TableParagraph"/>
              <w:spacing w:before="65"/>
              <w:ind w:left="14"/>
              <w:rPr>
                <w:rFonts w:asciiTheme="minorHAnsi" w:hAnsiTheme="minorHAnsi" w:cstheme="minorHAnsi"/>
              </w:rPr>
            </w:pPr>
          </w:p>
          <w:p w14:paraId="52321584" w14:textId="6B93E0B8" w:rsidR="00BB6DBA" w:rsidRPr="00183B8C" w:rsidRDefault="00BB6DBA" w:rsidP="00BB6DBA">
            <w:pPr>
              <w:pStyle w:val="TableParagraph"/>
              <w:spacing w:before="160"/>
              <w:ind w:left="34"/>
              <w:rPr>
                <w:rFonts w:asciiTheme="minorHAnsi" w:hAnsiTheme="minorHAnsi" w:cstheme="minorHAnsi"/>
              </w:rPr>
            </w:pPr>
            <w:r w:rsidRPr="00183B8C">
              <w:rPr>
                <w:rFonts w:asciiTheme="minorHAnsi" w:hAnsiTheme="minorHAnsi" w:cstheme="minorHAnsi"/>
              </w:rPr>
              <w:t>SHAPES membership</w:t>
            </w:r>
            <w:r w:rsidR="00D201F6" w:rsidRPr="00183B8C">
              <w:rPr>
                <w:rFonts w:asciiTheme="minorHAnsi" w:hAnsiTheme="minorHAnsi" w:cstheme="minorHAnsi"/>
              </w:rPr>
              <w:t xml:space="preserve"> - £9</w:t>
            </w:r>
            <w:r w:rsidR="00183B8C">
              <w:rPr>
                <w:rFonts w:asciiTheme="minorHAnsi" w:hAnsiTheme="minorHAnsi" w:cstheme="minorHAnsi"/>
              </w:rPr>
              <w:t>9</w:t>
            </w:r>
            <w:r w:rsidR="00D201F6" w:rsidRPr="00183B8C">
              <w:rPr>
                <w:rFonts w:asciiTheme="minorHAnsi" w:hAnsiTheme="minorHAnsi" w:cstheme="minorHAnsi"/>
              </w:rPr>
              <w:t>0</w:t>
            </w:r>
          </w:p>
        </w:tc>
        <w:tc>
          <w:tcPr>
            <w:tcW w:w="3307" w:type="dxa"/>
            <w:tcBorders>
              <w:bottom w:val="single" w:sz="12" w:space="0" w:color="231F20"/>
            </w:tcBorders>
          </w:tcPr>
          <w:p w14:paraId="1791618A" w14:textId="77777777" w:rsidR="00BB6DBA" w:rsidRPr="00183B8C" w:rsidRDefault="00BB6DBA" w:rsidP="00BB6DBA">
            <w:pPr>
              <w:pStyle w:val="TableParagraph"/>
              <w:spacing w:before="53"/>
              <w:ind w:left="47" w:right="202"/>
              <w:rPr>
                <w:rFonts w:asciiTheme="minorHAnsi" w:hAnsiTheme="minorHAnsi" w:cstheme="minorHAnsi"/>
              </w:rPr>
            </w:pPr>
            <w:r w:rsidRPr="00183B8C">
              <w:rPr>
                <w:rFonts w:asciiTheme="minorHAnsi" w:hAnsiTheme="minorHAnsi" w:cstheme="minorHAnsi"/>
              </w:rPr>
              <w:t>Initial spend has ensured</w:t>
            </w:r>
            <w:r w:rsidRPr="00183B8C">
              <w:rPr>
                <w:rFonts w:asciiTheme="minorHAnsi" w:hAnsiTheme="minorHAnsi" w:cstheme="minorHAnsi"/>
                <w:spacing w:val="1"/>
              </w:rPr>
              <w:t xml:space="preserve"> </w:t>
            </w:r>
            <w:r w:rsidRPr="00183B8C">
              <w:rPr>
                <w:rFonts w:asciiTheme="minorHAnsi" w:hAnsiTheme="minorHAnsi" w:cstheme="minorHAnsi"/>
              </w:rPr>
              <w:t>that</w:t>
            </w:r>
            <w:r w:rsidRPr="00183B8C">
              <w:rPr>
                <w:rFonts w:asciiTheme="minorHAnsi" w:hAnsiTheme="minorHAnsi" w:cstheme="minorHAnsi"/>
                <w:spacing w:val="-4"/>
              </w:rPr>
              <w:t xml:space="preserve"> </w:t>
            </w:r>
            <w:r w:rsidRPr="00183B8C">
              <w:rPr>
                <w:rFonts w:asciiTheme="minorHAnsi" w:hAnsiTheme="minorHAnsi" w:cstheme="minorHAnsi"/>
              </w:rPr>
              <w:t>all</w:t>
            </w:r>
            <w:r w:rsidRPr="00183B8C">
              <w:rPr>
                <w:rFonts w:asciiTheme="minorHAnsi" w:hAnsiTheme="minorHAnsi" w:cstheme="minorHAnsi"/>
                <w:spacing w:val="-4"/>
              </w:rPr>
              <w:t xml:space="preserve"> </w:t>
            </w:r>
            <w:r w:rsidRPr="00183B8C">
              <w:rPr>
                <w:rFonts w:asciiTheme="minorHAnsi" w:hAnsiTheme="minorHAnsi" w:cstheme="minorHAnsi"/>
              </w:rPr>
              <w:t>planned</w:t>
            </w:r>
            <w:r w:rsidRPr="00183B8C">
              <w:rPr>
                <w:rFonts w:asciiTheme="minorHAnsi" w:hAnsiTheme="minorHAnsi" w:cstheme="minorHAnsi"/>
                <w:spacing w:val="-4"/>
              </w:rPr>
              <w:t xml:space="preserve"> </w:t>
            </w:r>
            <w:r w:rsidRPr="00183B8C">
              <w:rPr>
                <w:rFonts w:asciiTheme="minorHAnsi" w:hAnsiTheme="minorHAnsi" w:cstheme="minorHAnsi"/>
              </w:rPr>
              <w:t>PE</w:t>
            </w:r>
            <w:r w:rsidRPr="00183B8C">
              <w:rPr>
                <w:rFonts w:asciiTheme="minorHAnsi" w:hAnsiTheme="minorHAnsi" w:cstheme="minorHAnsi"/>
                <w:spacing w:val="-3"/>
              </w:rPr>
              <w:t xml:space="preserve"> </w:t>
            </w:r>
            <w:r w:rsidRPr="00183B8C">
              <w:rPr>
                <w:rFonts w:asciiTheme="minorHAnsi" w:hAnsiTheme="minorHAnsi" w:cstheme="minorHAnsi"/>
              </w:rPr>
              <w:t>sessions have been fully resourced leading to greater participation and active minutes in lessons. Equipment audit by PE coordinator</w:t>
            </w:r>
          </w:p>
          <w:p w14:paraId="3F57B72F" w14:textId="77777777" w:rsidR="00BB6DBA" w:rsidRPr="00183B8C" w:rsidRDefault="00BB6DBA" w:rsidP="00BB6DBA">
            <w:pPr>
              <w:pStyle w:val="TableParagraph"/>
              <w:spacing w:before="53"/>
              <w:ind w:left="47" w:right="202"/>
              <w:rPr>
                <w:rFonts w:asciiTheme="minorHAnsi" w:hAnsiTheme="minorHAnsi" w:cstheme="minorHAnsi"/>
              </w:rPr>
            </w:pPr>
          </w:p>
          <w:p w14:paraId="231B6DED" w14:textId="77777777" w:rsidR="00BB6DBA" w:rsidRPr="00183B8C" w:rsidRDefault="00BB6DBA" w:rsidP="00BB6DBA">
            <w:pPr>
              <w:pStyle w:val="TableParagraph"/>
              <w:spacing w:before="53"/>
              <w:ind w:left="47" w:right="202"/>
              <w:rPr>
                <w:rFonts w:asciiTheme="minorHAnsi" w:hAnsiTheme="minorHAnsi" w:cstheme="minorHAnsi"/>
              </w:rPr>
            </w:pPr>
            <w:r w:rsidRPr="00183B8C">
              <w:rPr>
                <w:rFonts w:asciiTheme="minorHAnsi" w:hAnsiTheme="minorHAnsi" w:cstheme="minorHAnsi"/>
              </w:rPr>
              <w:t xml:space="preserve">Extra-curricular sports clubs are well attended. </w:t>
            </w:r>
          </w:p>
          <w:p w14:paraId="6E54ED7E" w14:textId="77777777" w:rsidR="00BB6DBA" w:rsidRPr="00183B8C" w:rsidRDefault="00BB6DBA" w:rsidP="00BB6DBA">
            <w:pPr>
              <w:pStyle w:val="TableParagraph"/>
              <w:spacing w:before="53"/>
              <w:ind w:left="47" w:right="202"/>
              <w:rPr>
                <w:rFonts w:asciiTheme="minorHAnsi" w:hAnsiTheme="minorHAnsi" w:cstheme="minorHAnsi"/>
              </w:rPr>
            </w:pPr>
          </w:p>
          <w:p w14:paraId="4B27F727" w14:textId="77777777" w:rsidR="00BB6DBA" w:rsidRPr="00183B8C" w:rsidRDefault="00BB6DBA" w:rsidP="00BB6DBA">
            <w:pPr>
              <w:pStyle w:val="TableParagraph"/>
              <w:spacing w:before="53"/>
              <w:ind w:left="47" w:right="202"/>
              <w:rPr>
                <w:rFonts w:asciiTheme="minorHAnsi" w:hAnsiTheme="minorHAnsi" w:cstheme="minorHAnsi"/>
              </w:rPr>
            </w:pPr>
            <w:r w:rsidRPr="00183B8C">
              <w:rPr>
                <w:rFonts w:asciiTheme="minorHAnsi" w:hAnsiTheme="minorHAnsi" w:cstheme="minorHAnsi"/>
              </w:rPr>
              <w:t xml:space="preserve">A range of sports offered via </w:t>
            </w:r>
            <w:proofErr w:type="gramStart"/>
            <w:r w:rsidRPr="00183B8C">
              <w:rPr>
                <w:rFonts w:asciiTheme="minorHAnsi" w:hAnsiTheme="minorHAnsi" w:cstheme="minorHAnsi"/>
              </w:rPr>
              <w:t>PE,</w:t>
            </w:r>
            <w:proofErr w:type="gramEnd"/>
            <w:r w:rsidRPr="00183B8C">
              <w:rPr>
                <w:rFonts w:asciiTheme="minorHAnsi" w:hAnsiTheme="minorHAnsi" w:cstheme="minorHAnsi"/>
              </w:rPr>
              <w:t xml:space="preserve"> class competitions have taken place.</w:t>
            </w:r>
          </w:p>
          <w:p w14:paraId="57418116" w14:textId="77777777" w:rsidR="00BB6DBA" w:rsidRPr="00183B8C" w:rsidRDefault="00BB6DBA" w:rsidP="00BB6DBA">
            <w:pPr>
              <w:pStyle w:val="TableParagraph"/>
              <w:spacing w:before="53"/>
              <w:ind w:left="47" w:right="202"/>
              <w:rPr>
                <w:rFonts w:asciiTheme="minorHAnsi" w:hAnsiTheme="minorHAnsi" w:cstheme="minorHAnsi"/>
              </w:rPr>
            </w:pPr>
            <w:r w:rsidRPr="00183B8C">
              <w:rPr>
                <w:rFonts w:asciiTheme="minorHAnsi" w:hAnsiTheme="minorHAnsi" w:cstheme="minorHAnsi"/>
              </w:rPr>
              <w:t>Class sports days took place.</w:t>
            </w:r>
          </w:p>
          <w:p w14:paraId="070214BE" w14:textId="08053D6C" w:rsidR="00BB6DBA" w:rsidRPr="00183B8C" w:rsidRDefault="00BB6DBA" w:rsidP="00BB6DBA">
            <w:pPr>
              <w:pStyle w:val="TableParagraph"/>
              <w:spacing w:before="53"/>
              <w:ind w:left="47" w:right="202"/>
              <w:rPr>
                <w:rFonts w:asciiTheme="minorHAnsi" w:hAnsiTheme="minorHAnsi" w:cstheme="minorHAnsi"/>
              </w:rPr>
            </w:pPr>
            <w:r w:rsidRPr="00183B8C">
              <w:rPr>
                <w:rFonts w:asciiTheme="minorHAnsi" w:hAnsiTheme="minorHAnsi" w:cstheme="minorHAnsi"/>
              </w:rPr>
              <w:t>Dance, multi</w:t>
            </w:r>
            <w:r w:rsidR="009773CD" w:rsidRPr="00183B8C">
              <w:rPr>
                <w:rFonts w:asciiTheme="minorHAnsi" w:hAnsiTheme="minorHAnsi" w:cstheme="minorHAnsi"/>
              </w:rPr>
              <w:t>-</w:t>
            </w:r>
            <w:r w:rsidRPr="00183B8C">
              <w:rPr>
                <w:rFonts w:asciiTheme="minorHAnsi" w:hAnsiTheme="minorHAnsi" w:cstheme="minorHAnsi"/>
              </w:rPr>
              <w:t>skills, gymnastics, football, rugby, martial arts took place throughout the academic year.</w:t>
            </w:r>
          </w:p>
          <w:p w14:paraId="66705B5E" w14:textId="4C6924D5" w:rsidR="00BB6DBA" w:rsidRPr="005056AE" w:rsidRDefault="00BB6DBA" w:rsidP="005056AE">
            <w:pPr>
              <w:pStyle w:val="TableParagraph"/>
              <w:numPr>
                <w:ilvl w:val="0"/>
                <w:numId w:val="4"/>
              </w:numPr>
              <w:spacing w:before="53"/>
              <w:ind w:right="202"/>
              <w:rPr>
                <w:rFonts w:asciiTheme="minorHAnsi" w:hAnsiTheme="minorHAnsi" w:cstheme="minorHAnsi"/>
              </w:rPr>
            </w:pPr>
            <w:r w:rsidRPr="00183B8C">
              <w:rPr>
                <w:rFonts w:asciiTheme="minorHAnsi" w:hAnsiTheme="minorHAnsi" w:cstheme="minorHAnsi"/>
              </w:rPr>
              <w:t>No swimming due to Covid</w:t>
            </w:r>
          </w:p>
        </w:tc>
        <w:tc>
          <w:tcPr>
            <w:tcW w:w="3134" w:type="dxa"/>
            <w:tcBorders>
              <w:bottom w:val="single" w:sz="12" w:space="0" w:color="231F20"/>
            </w:tcBorders>
          </w:tcPr>
          <w:p w14:paraId="156562C9" w14:textId="77777777" w:rsidR="00BB6DBA" w:rsidRPr="00183B8C" w:rsidRDefault="00BB6DBA" w:rsidP="00BB6DBA">
            <w:pPr>
              <w:pStyle w:val="TableParagraph"/>
              <w:spacing w:before="67"/>
              <w:ind w:left="47"/>
              <w:rPr>
                <w:rFonts w:asciiTheme="minorHAnsi" w:hAnsiTheme="minorHAnsi" w:cstheme="minorHAnsi"/>
              </w:rPr>
            </w:pPr>
            <w:r w:rsidRPr="00183B8C">
              <w:rPr>
                <w:rFonts w:asciiTheme="minorHAnsi" w:hAnsiTheme="minorHAnsi" w:cstheme="minorHAnsi"/>
              </w:rPr>
              <w:t>Continued</w:t>
            </w:r>
            <w:r w:rsidRPr="00183B8C">
              <w:rPr>
                <w:rFonts w:asciiTheme="minorHAnsi" w:hAnsiTheme="minorHAnsi" w:cstheme="minorHAnsi"/>
                <w:spacing w:val="-5"/>
              </w:rPr>
              <w:t xml:space="preserve"> </w:t>
            </w:r>
            <w:r w:rsidRPr="00183B8C">
              <w:rPr>
                <w:rFonts w:asciiTheme="minorHAnsi" w:hAnsiTheme="minorHAnsi" w:cstheme="minorHAnsi"/>
              </w:rPr>
              <w:t>monitoring</w:t>
            </w:r>
          </w:p>
          <w:p w14:paraId="6D8B76FC" w14:textId="77777777" w:rsidR="00BB6DBA" w:rsidRPr="00183B8C" w:rsidRDefault="00BB6DBA" w:rsidP="00BB6DBA">
            <w:pPr>
              <w:pStyle w:val="TableParagraph"/>
              <w:spacing w:before="19"/>
              <w:ind w:left="47"/>
              <w:rPr>
                <w:rFonts w:asciiTheme="minorHAnsi" w:hAnsiTheme="minorHAnsi" w:cstheme="minorHAnsi"/>
              </w:rPr>
            </w:pPr>
            <w:r w:rsidRPr="00183B8C">
              <w:rPr>
                <w:rFonts w:asciiTheme="minorHAnsi" w:hAnsiTheme="minorHAnsi" w:cstheme="minorHAnsi"/>
              </w:rPr>
              <w:t>of</w:t>
            </w:r>
            <w:r w:rsidRPr="00183B8C">
              <w:rPr>
                <w:rFonts w:asciiTheme="minorHAnsi" w:hAnsiTheme="minorHAnsi" w:cstheme="minorHAnsi"/>
                <w:spacing w:val="-2"/>
              </w:rPr>
              <w:t xml:space="preserve"> </w:t>
            </w:r>
            <w:r w:rsidRPr="00183B8C">
              <w:rPr>
                <w:rFonts w:asciiTheme="minorHAnsi" w:hAnsiTheme="minorHAnsi" w:cstheme="minorHAnsi"/>
              </w:rPr>
              <w:t>PE resources</w:t>
            </w:r>
            <w:r w:rsidRPr="00183B8C">
              <w:rPr>
                <w:rFonts w:asciiTheme="minorHAnsi" w:hAnsiTheme="minorHAnsi" w:cstheme="minorHAnsi"/>
                <w:spacing w:val="-1"/>
              </w:rPr>
              <w:t xml:space="preserve"> </w:t>
            </w:r>
            <w:r w:rsidRPr="00183B8C">
              <w:rPr>
                <w:rFonts w:asciiTheme="minorHAnsi" w:hAnsiTheme="minorHAnsi" w:cstheme="minorHAnsi"/>
              </w:rPr>
              <w:t>for</w:t>
            </w:r>
            <w:r w:rsidRPr="00183B8C">
              <w:rPr>
                <w:rFonts w:asciiTheme="minorHAnsi" w:hAnsiTheme="minorHAnsi" w:cstheme="minorHAnsi"/>
                <w:spacing w:val="-1"/>
              </w:rPr>
              <w:t xml:space="preserve"> </w:t>
            </w:r>
            <w:r w:rsidRPr="00183B8C">
              <w:rPr>
                <w:rFonts w:asciiTheme="minorHAnsi" w:hAnsiTheme="minorHAnsi" w:cstheme="minorHAnsi"/>
              </w:rPr>
              <w:t>wear</w:t>
            </w:r>
            <w:r w:rsidRPr="00183B8C">
              <w:rPr>
                <w:rFonts w:asciiTheme="minorHAnsi" w:hAnsiTheme="minorHAnsi" w:cstheme="minorHAnsi"/>
                <w:spacing w:val="-1"/>
              </w:rPr>
              <w:t xml:space="preserve"> </w:t>
            </w:r>
            <w:r w:rsidRPr="00183B8C">
              <w:rPr>
                <w:rFonts w:asciiTheme="minorHAnsi" w:hAnsiTheme="minorHAnsi" w:cstheme="minorHAnsi"/>
              </w:rPr>
              <w:t xml:space="preserve">and tear. </w:t>
            </w:r>
          </w:p>
          <w:p w14:paraId="1A6083B5" w14:textId="75168EF0" w:rsidR="00BB6DBA" w:rsidRPr="00183B8C" w:rsidRDefault="00183B8C" w:rsidP="00BB6DBA">
            <w:pPr>
              <w:pStyle w:val="TableParagraph"/>
              <w:spacing w:before="19"/>
              <w:ind w:left="47"/>
              <w:rPr>
                <w:rFonts w:asciiTheme="minorHAnsi" w:hAnsiTheme="minorHAnsi" w:cstheme="minorHAnsi"/>
              </w:rPr>
            </w:pPr>
            <w:r>
              <w:rPr>
                <w:rFonts w:asciiTheme="minorHAnsi" w:hAnsiTheme="minorHAnsi" w:cstheme="minorHAnsi"/>
              </w:rPr>
              <w:t>E</w:t>
            </w:r>
            <w:r w:rsidR="00BB6DBA" w:rsidRPr="00183B8C">
              <w:rPr>
                <w:rFonts w:asciiTheme="minorHAnsi" w:hAnsiTheme="minorHAnsi" w:cstheme="minorHAnsi"/>
              </w:rPr>
              <w:t xml:space="preserve">nsure all sports are adequately covered. </w:t>
            </w:r>
          </w:p>
          <w:p w14:paraId="03A9686F" w14:textId="04E755A3" w:rsidR="00BB6DBA" w:rsidRPr="00183B8C" w:rsidRDefault="00BB6DBA" w:rsidP="00BB6DBA">
            <w:pPr>
              <w:pStyle w:val="TableParagraph"/>
              <w:spacing w:before="19"/>
              <w:ind w:left="47"/>
              <w:rPr>
                <w:rFonts w:asciiTheme="minorHAnsi" w:hAnsiTheme="minorHAnsi" w:cstheme="minorHAnsi"/>
              </w:rPr>
            </w:pPr>
            <w:r w:rsidRPr="00183B8C">
              <w:rPr>
                <w:rFonts w:asciiTheme="minorHAnsi" w:hAnsiTheme="minorHAnsi" w:cstheme="minorHAnsi"/>
              </w:rPr>
              <w:t>Continue with offering range of activities.</w:t>
            </w:r>
          </w:p>
          <w:p w14:paraId="39CD1147" w14:textId="378A20A4" w:rsidR="00136E20" w:rsidRPr="00183B8C" w:rsidRDefault="00136E20" w:rsidP="00BB6DBA">
            <w:pPr>
              <w:pStyle w:val="TableParagraph"/>
              <w:spacing w:before="19"/>
              <w:ind w:left="47"/>
              <w:rPr>
                <w:rFonts w:asciiTheme="minorHAnsi" w:hAnsiTheme="minorHAnsi" w:cstheme="minorHAnsi"/>
              </w:rPr>
            </w:pPr>
            <w:r w:rsidRPr="00183B8C">
              <w:rPr>
                <w:rFonts w:asciiTheme="minorHAnsi" w:hAnsiTheme="minorHAnsi" w:cstheme="minorHAnsi"/>
              </w:rPr>
              <w:t>Equipment provided separately for break times.</w:t>
            </w:r>
          </w:p>
          <w:p w14:paraId="15182E36" w14:textId="77777777" w:rsidR="00BB6DBA" w:rsidRPr="00183B8C" w:rsidRDefault="00BB6DBA" w:rsidP="00BB6DBA">
            <w:pPr>
              <w:pStyle w:val="TableParagraph"/>
              <w:spacing w:before="19"/>
              <w:ind w:left="47"/>
              <w:rPr>
                <w:rFonts w:asciiTheme="minorHAnsi" w:hAnsiTheme="minorHAnsi" w:cstheme="minorHAnsi"/>
              </w:rPr>
            </w:pPr>
            <w:r w:rsidRPr="00183B8C">
              <w:rPr>
                <w:rFonts w:asciiTheme="minorHAnsi" w:hAnsiTheme="minorHAnsi" w:cstheme="minorHAnsi"/>
              </w:rPr>
              <w:t>School Games competitions to start again after COVID.</w:t>
            </w:r>
          </w:p>
          <w:p w14:paraId="5BB196D2" w14:textId="14511034" w:rsidR="00BB6DBA" w:rsidRPr="00183B8C" w:rsidRDefault="00BB6DBA" w:rsidP="00BB6DBA">
            <w:pPr>
              <w:pStyle w:val="TableParagraph"/>
              <w:spacing w:before="19"/>
              <w:ind w:left="47"/>
              <w:rPr>
                <w:rFonts w:asciiTheme="minorHAnsi" w:hAnsiTheme="minorHAnsi" w:cstheme="minorHAnsi"/>
              </w:rPr>
            </w:pPr>
            <w:r w:rsidRPr="00183B8C">
              <w:rPr>
                <w:rFonts w:asciiTheme="minorHAnsi" w:hAnsiTheme="minorHAnsi" w:cstheme="minorHAnsi"/>
              </w:rPr>
              <w:t xml:space="preserve"> Look at Gold </w:t>
            </w:r>
            <w:r w:rsidR="00136E20" w:rsidRPr="00183B8C">
              <w:rPr>
                <w:rFonts w:asciiTheme="minorHAnsi" w:hAnsiTheme="minorHAnsi" w:cstheme="minorHAnsi"/>
              </w:rPr>
              <w:t xml:space="preserve">Sports </w:t>
            </w:r>
            <w:r w:rsidRPr="00183B8C">
              <w:rPr>
                <w:rFonts w:asciiTheme="minorHAnsi" w:hAnsiTheme="minorHAnsi" w:cstheme="minorHAnsi"/>
              </w:rPr>
              <w:t>award.</w:t>
            </w:r>
          </w:p>
          <w:p w14:paraId="46F3E1E3" w14:textId="77777777" w:rsidR="00BB6DBA" w:rsidRPr="00183B8C" w:rsidRDefault="00BB6DBA" w:rsidP="00BB6DBA">
            <w:pPr>
              <w:pStyle w:val="TableParagraph"/>
              <w:spacing w:before="19"/>
              <w:ind w:left="47"/>
              <w:rPr>
                <w:rFonts w:asciiTheme="minorHAnsi" w:hAnsiTheme="minorHAnsi" w:cstheme="minorHAnsi"/>
              </w:rPr>
            </w:pPr>
            <w:r w:rsidRPr="00183B8C">
              <w:rPr>
                <w:rFonts w:asciiTheme="minorHAnsi" w:hAnsiTheme="minorHAnsi" w:cstheme="minorHAnsi"/>
              </w:rPr>
              <w:t xml:space="preserve"> Continue to target lowest 20% and the most vulnerable, including those with SEND, with clubs, P.E and classes. </w:t>
            </w:r>
          </w:p>
          <w:p w14:paraId="152D9503" w14:textId="77777777" w:rsidR="00BB6DBA" w:rsidRPr="00183B8C" w:rsidRDefault="00BB6DBA" w:rsidP="00BB6DBA">
            <w:pPr>
              <w:pStyle w:val="TableParagraph"/>
              <w:spacing w:before="19"/>
              <w:ind w:left="47"/>
              <w:rPr>
                <w:rFonts w:asciiTheme="minorHAnsi" w:hAnsiTheme="minorHAnsi" w:cstheme="minorHAnsi"/>
              </w:rPr>
            </w:pPr>
            <w:r w:rsidRPr="00183B8C">
              <w:rPr>
                <w:rFonts w:asciiTheme="minorHAnsi" w:hAnsiTheme="minorHAnsi" w:cstheme="minorHAnsi"/>
              </w:rPr>
              <w:t>Staff to offer clubs and P.E sessions to pupils each week.</w:t>
            </w:r>
          </w:p>
          <w:p w14:paraId="10BA5BE0" w14:textId="77777777" w:rsidR="00BB6DBA" w:rsidRPr="00183B8C" w:rsidRDefault="00BB6DBA" w:rsidP="00BB6DBA">
            <w:pPr>
              <w:pStyle w:val="TableParagraph"/>
              <w:spacing w:before="19"/>
              <w:ind w:left="47"/>
              <w:rPr>
                <w:rFonts w:asciiTheme="minorHAnsi" w:hAnsiTheme="minorHAnsi" w:cstheme="minorHAnsi"/>
              </w:rPr>
            </w:pPr>
            <w:r w:rsidRPr="00183B8C">
              <w:rPr>
                <w:rFonts w:asciiTheme="minorHAnsi" w:hAnsiTheme="minorHAnsi" w:cstheme="minorHAnsi"/>
              </w:rPr>
              <w:t>Promote and display school games values.</w:t>
            </w:r>
          </w:p>
          <w:p w14:paraId="7F6E0CFF" w14:textId="489CD074" w:rsidR="00AF2D24" w:rsidRPr="00183B8C" w:rsidRDefault="00AF2D24" w:rsidP="00BB6DBA">
            <w:pPr>
              <w:pStyle w:val="TableParagraph"/>
              <w:ind w:left="0"/>
              <w:rPr>
                <w:rFonts w:asciiTheme="minorHAnsi" w:hAnsiTheme="minorHAnsi" w:cstheme="minorHAnsi"/>
              </w:rPr>
            </w:pPr>
          </w:p>
        </w:tc>
      </w:tr>
      <w:tr w:rsidR="00BB6DBA" w14:paraId="469D0224" w14:textId="77777777">
        <w:trPr>
          <w:trHeight w:val="315"/>
        </w:trPr>
        <w:tc>
          <w:tcPr>
            <w:tcW w:w="12243" w:type="dxa"/>
            <w:gridSpan w:val="4"/>
            <w:vMerge w:val="restart"/>
            <w:tcBorders>
              <w:top w:val="single" w:sz="12" w:space="0" w:color="231F20"/>
            </w:tcBorders>
          </w:tcPr>
          <w:p w14:paraId="55A4E425" w14:textId="77777777" w:rsidR="00BB6DBA" w:rsidRDefault="00BB6DBA" w:rsidP="00BB6DBA">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14:paraId="31D15455" w14:textId="77777777" w:rsidR="00BB6DBA" w:rsidRDefault="00BB6DBA" w:rsidP="00BB6DBA">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BB6DBA" w14:paraId="5FFFBEAF" w14:textId="77777777">
        <w:trPr>
          <w:trHeight w:val="320"/>
        </w:trPr>
        <w:tc>
          <w:tcPr>
            <w:tcW w:w="12243" w:type="dxa"/>
            <w:gridSpan w:val="4"/>
            <w:vMerge/>
            <w:tcBorders>
              <w:top w:val="nil"/>
            </w:tcBorders>
          </w:tcPr>
          <w:p w14:paraId="106800F0" w14:textId="77777777" w:rsidR="00BB6DBA" w:rsidRDefault="00BB6DBA" w:rsidP="00BB6DBA">
            <w:pPr>
              <w:rPr>
                <w:sz w:val="2"/>
                <w:szCs w:val="2"/>
              </w:rPr>
            </w:pPr>
          </w:p>
        </w:tc>
        <w:tc>
          <w:tcPr>
            <w:tcW w:w="3134" w:type="dxa"/>
          </w:tcPr>
          <w:p w14:paraId="00F8B336" w14:textId="77777777" w:rsidR="00BB6DBA" w:rsidRDefault="00BB6DBA" w:rsidP="00BB6DBA">
            <w:pPr>
              <w:pStyle w:val="TableParagraph"/>
              <w:spacing w:before="45" w:line="255" w:lineRule="exact"/>
              <w:ind w:left="39"/>
              <w:rPr>
                <w:sz w:val="21"/>
              </w:rPr>
            </w:pPr>
            <w:r>
              <w:rPr>
                <w:sz w:val="21"/>
              </w:rPr>
              <w:t>%</w:t>
            </w:r>
          </w:p>
        </w:tc>
      </w:tr>
      <w:tr w:rsidR="00BB6DBA" w14:paraId="2737BD5F" w14:textId="77777777">
        <w:trPr>
          <w:trHeight w:val="405"/>
        </w:trPr>
        <w:tc>
          <w:tcPr>
            <w:tcW w:w="3720" w:type="dxa"/>
          </w:tcPr>
          <w:p w14:paraId="714335E2" w14:textId="77777777" w:rsidR="00BB6DBA" w:rsidRDefault="00BB6DBA" w:rsidP="00BB6DBA">
            <w:pPr>
              <w:pStyle w:val="TableParagraph"/>
              <w:spacing w:before="41"/>
              <w:ind w:left="1535" w:right="1515"/>
              <w:jc w:val="center"/>
              <w:rPr>
                <w:b/>
                <w:sz w:val="24"/>
              </w:rPr>
            </w:pPr>
            <w:r>
              <w:rPr>
                <w:b/>
                <w:color w:val="231F20"/>
                <w:sz w:val="24"/>
              </w:rPr>
              <w:t>Intent</w:t>
            </w:r>
          </w:p>
        </w:tc>
        <w:tc>
          <w:tcPr>
            <w:tcW w:w="5216" w:type="dxa"/>
            <w:gridSpan w:val="2"/>
          </w:tcPr>
          <w:p w14:paraId="3A772380" w14:textId="77777777" w:rsidR="00BB6DBA" w:rsidRDefault="00BB6DBA" w:rsidP="00BB6DBA">
            <w:pPr>
              <w:pStyle w:val="TableParagraph"/>
              <w:spacing w:before="41"/>
              <w:ind w:left="1780" w:right="1760"/>
              <w:jc w:val="center"/>
              <w:rPr>
                <w:b/>
                <w:sz w:val="24"/>
              </w:rPr>
            </w:pPr>
            <w:r>
              <w:rPr>
                <w:b/>
                <w:color w:val="231F20"/>
                <w:sz w:val="24"/>
              </w:rPr>
              <w:t>Implementation</w:t>
            </w:r>
          </w:p>
        </w:tc>
        <w:tc>
          <w:tcPr>
            <w:tcW w:w="3307" w:type="dxa"/>
          </w:tcPr>
          <w:p w14:paraId="0799BDD8" w14:textId="77777777" w:rsidR="00BB6DBA" w:rsidRDefault="00BB6DBA" w:rsidP="00BB6DBA">
            <w:pPr>
              <w:pStyle w:val="TableParagraph"/>
              <w:spacing w:before="41"/>
              <w:ind w:left="1288" w:right="1268"/>
              <w:jc w:val="center"/>
              <w:rPr>
                <w:b/>
                <w:sz w:val="24"/>
              </w:rPr>
            </w:pPr>
            <w:r>
              <w:rPr>
                <w:b/>
                <w:color w:val="231F20"/>
                <w:sz w:val="24"/>
              </w:rPr>
              <w:t>Impact</w:t>
            </w:r>
          </w:p>
        </w:tc>
        <w:tc>
          <w:tcPr>
            <w:tcW w:w="3134" w:type="dxa"/>
          </w:tcPr>
          <w:p w14:paraId="3014C0DD" w14:textId="77777777" w:rsidR="00BB6DBA" w:rsidRDefault="00BB6DBA" w:rsidP="00BB6DBA">
            <w:pPr>
              <w:pStyle w:val="TableParagraph"/>
              <w:ind w:left="0"/>
              <w:rPr>
                <w:rFonts w:ascii="Times New Roman"/>
                <w:sz w:val="24"/>
              </w:rPr>
            </w:pPr>
          </w:p>
        </w:tc>
      </w:tr>
      <w:tr w:rsidR="00BB6DBA" w14:paraId="27F76666" w14:textId="77777777">
        <w:trPr>
          <w:trHeight w:val="1472"/>
        </w:trPr>
        <w:tc>
          <w:tcPr>
            <w:tcW w:w="3720" w:type="dxa"/>
          </w:tcPr>
          <w:p w14:paraId="2068AC3F" w14:textId="77777777" w:rsidR="00BB6DBA" w:rsidRDefault="00BB6DBA" w:rsidP="00BB6DBA">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6AA4B258" w14:textId="77777777" w:rsidR="00BB6DBA" w:rsidRDefault="00BB6DBA" w:rsidP="00BB6DBA">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4B5AC26B" w14:textId="77777777" w:rsidR="00BB6DBA" w:rsidRDefault="00BB6DBA" w:rsidP="00BB6DBA">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73E164A6" w14:textId="77777777" w:rsidR="00BB6DBA" w:rsidRDefault="00BB6DBA" w:rsidP="00BB6DBA">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28DF3615" w14:textId="77777777" w:rsidR="00BB6DBA" w:rsidRDefault="00BB6DBA" w:rsidP="00BB6DBA">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162A8E2F" w14:textId="77777777" w:rsidR="00BB6DBA" w:rsidRDefault="00BB6DBA" w:rsidP="00BB6DBA">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14:paraId="799D70A5" w14:textId="77777777" w:rsidR="00BB6DBA" w:rsidRDefault="00BB6DBA" w:rsidP="00BB6DBA">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BB6DBA" w14:paraId="78D1F0C8" w14:textId="77777777">
        <w:trPr>
          <w:trHeight w:val="1690"/>
        </w:trPr>
        <w:tc>
          <w:tcPr>
            <w:tcW w:w="3720" w:type="dxa"/>
          </w:tcPr>
          <w:p w14:paraId="7E0F01F8" w14:textId="77777777" w:rsidR="00BB6DBA" w:rsidRPr="00183B8C" w:rsidRDefault="00BB6DBA" w:rsidP="00BB6DBA">
            <w:pPr>
              <w:pStyle w:val="TableParagraph"/>
              <w:rPr>
                <w:rFonts w:asciiTheme="minorHAnsi" w:hAnsiTheme="minorHAnsi" w:cstheme="minorHAnsi"/>
              </w:rPr>
            </w:pPr>
          </w:p>
          <w:p w14:paraId="20CB8520" w14:textId="77777777" w:rsidR="00BB6DBA" w:rsidRPr="00183B8C" w:rsidRDefault="00BB6DBA" w:rsidP="00BB6DBA">
            <w:pPr>
              <w:pStyle w:val="TableParagraph"/>
              <w:numPr>
                <w:ilvl w:val="0"/>
                <w:numId w:val="5"/>
              </w:numPr>
              <w:rPr>
                <w:rFonts w:asciiTheme="minorHAnsi" w:hAnsiTheme="minorHAnsi" w:cstheme="minorHAnsi"/>
              </w:rPr>
            </w:pPr>
            <w:r w:rsidRPr="00183B8C">
              <w:rPr>
                <w:rFonts w:asciiTheme="minorHAnsi" w:hAnsiTheme="minorHAnsi" w:cstheme="minorHAnsi"/>
              </w:rPr>
              <w:t xml:space="preserve">Offer a range of sports and activities during P.E time throughout the year. </w:t>
            </w:r>
          </w:p>
          <w:p w14:paraId="3ABEE42F" w14:textId="77777777" w:rsidR="00BB6DBA" w:rsidRPr="00183B8C" w:rsidRDefault="00BB6DBA" w:rsidP="00BB6DBA">
            <w:pPr>
              <w:pStyle w:val="TableParagraph"/>
              <w:numPr>
                <w:ilvl w:val="0"/>
                <w:numId w:val="5"/>
              </w:numPr>
              <w:rPr>
                <w:rFonts w:asciiTheme="minorHAnsi" w:hAnsiTheme="minorHAnsi" w:cstheme="minorHAnsi"/>
              </w:rPr>
            </w:pPr>
            <w:r w:rsidRPr="00183B8C">
              <w:rPr>
                <w:rFonts w:asciiTheme="minorHAnsi" w:hAnsiTheme="minorHAnsi" w:cstheme="minorHAnsi"/>
              </w:rPr>
              <w:t>Offer a range of extra-curricular activities.</w:t>
            </w:r>
          </w:p>
          <w:p w14:paraId="592025A7" w14:textId="4844A475" w:rsidR="00BB6DBA" w:rsidRPr="00183B8C" w:rsidRDefault="00BB6DBA" w:rsidP="00BB6DBA">
            <w:pPr>
              <w:pStyle w:val="TableParagraph"/>
              <w:ind w:left="0"/>
              <w:rPr>
                <w:rFonts w:asciiTheme="minorHAnsi" w:hAnsiTheme="minorHAnsi" w:cstheme="minorHAnsi"/>
              </w:rPr>
            </w:pPr>
            <w:r w:rsidRPr="00183B8C">
              <w:rPr>
                <w:rFonts w:asciiTheme="minorHAnsi" w:hAnsiTheme="minorHAnsi" w:cstheme="minorHAnsi"/>
              </w:rPr>
              <w:t>Target lowest 20% of children who take part in physical activity.</w:t>
            </w:r>
          </w:p>
        </w:tc>
        <w:tc>
          <w:tcPr>
            <w:tcW w:w="3600" w:type="dxa"/>
          </w:tcPr>
          <w:p w14:paraId="0C65FDFD" w14:textId="77777777" w:rsidR="00BB6DBA" w:rsidRPr="00183B8C" w:rsidRDefault="00BB6DBA" w:rsidP="00BB6DBA">
            <w:pPr>
              <w:pStyle w:val="TableParagraph"/>
              <w:ind w:left="0"/>
              <w:rPr>
                <w:rFonts w:asciiTheme="minorHAnsi" w:hAnsiTheme="minorHAnsi" w:cstheme="minorHAnsi"/>
              </w:rPr>
            </w:pPr>
            <w:r w:rsidRPr="00183B8C">
              <w:rPr>
                <w:rFonts w:asciiTheme="minorHAnsi" w:hAnsiTheme="minorHAnsi" w:cstheme="minorHAnsi"/>
              </w:rPr>
              <w:t>Class teachers to survey class on sports provision.</w:t>
            </w:r>
          </w:p>
          <w:p w14:paraId="33122D7D" w14:textId="4F216EDA" w:rsidR="00AF2D24" w:rsidRPr="00183B8C" w:rsidRDefault="00BB6DBA" w:rsidP="00BB6DBA">
            <w:pPr>
              <w:pStyle w:val="TableParagraph"/>
              <w:ind w:left="0"/>
              <w:rPr>
                <w:rFonts w:asciiTheme="minorHAnsi" w:hAnsiTheme="minorHAnsi" w:cstheme="minorHAnsi"/>
              </w:rPr>
            </w:pPr>
            <w:r w:rsidRPr="00183B8C">
              <w:rPr>
                <w:rFonts w:asciiTheme="minorHAnsi" w:hAnsiTheme="minorHAnsi" w:cstheme="minorHAnsi"/>
              </w:rPr>
              <w:t xml:space="preserve">A range of activities during P.E and extra-curricular activities will be offered. A range of competitions will be taken part in throughout the year. This will be within school </w:t>
            </w:r>
            <w:r w:rsidR="005056AE" w:rsidRPr="00183B8C">
              <w:rPr>
                <w:rFonts w:asciiTheme="minorHAnsi" w:hAnsiTheme="minorHAnsi" w:cstheme="minorHAnsi"/>
              </w:rPr>
              <w:t>and</w:t>
            </w:r>
            <w:r w:rsidRPr="00183B8C">
              <w:rPr>
                <w:rFonts w:asciiTheme="minorHAnsi" w:hAnsiTheme="minorHAnsi" w:cstheme="minorHAnsi"/>
              </w:rPr>
              <w:t xml:space="preserve"> outside of school. </w:t>
            </w:r>
          </w:p>
          <w:p w14:paraId="0FB3D01C" w14:textId="77777777" w:rsidR="00BB6DBA" w:rsidRPr="00183B8C" w:rsidRDefault="00AF2D24" w:rsidP="00BB6DBA">
            <w:pPr>
              <w:pStyle w:val="TableParagraph"/>
              <w:ind w:left="0"/>
              <w:rPr>
                <w:rFonts w:asciiTheme="minorHAnsi" w:hAnsiTheme="minorHAnsi" w:cstheme="minorHAnsi"/>
              </w:rPr>
            </w:pPr>
            <w:r w:rsidRPr="00183B8C">
              <w:rPr>
                <w:rFonts w:asciiTheme="minorHAnsi" w:hAnsiTheme="minorHAnsi" w:cstheme="minorHAnsi"/>
              </w:rPr>
              <w:t xml:space="preserve">The </w:t>
            </w:r>
            <w:r w:rsidR="00BB6DBA" w:rsidRPr="00183B8C">
              <w:rPr>
                <w:rFonts w:asciiTheme="minorHAnsi" w:hAnsiTheme="minorHAnsi" w:cstheme="minorHAnsi"/>
              </w:rPr>
              <w:t>P.E Lead, staff and sports coach will use the School Games 'Spirit of the Games Values' to promote values. Children who show a lack of physical activity will also be targeted in games during playtime and encouraged to join extra-curricular clubs.</w:t>
            </w:r>
          </w:p>
          <w:p w14:paraId="5D8F4C8A" w14:textId="77777777" w:rsidR="00AF2D24" w:rsidRPr="00183B8C" w:rsidRDefault="00AF2D24" w:rsidP="00AF2D24">
            <w:pPr>
              <w:pStyle w:val="TableParagraph"/>
              <w:ind w:left="0"/>
              <w:rPr>
                <w:rFonts w:asciiTheme="minorHAnsi" w:hAnsiTheme="minorHAnsi" w:cstheme="minorHAnsi"/>
              </w:rPr>
            </w:pPr>
            <w:r w:rsidRPr="00183B8C">
              <w:rPr>
                <w:rFonts w:asciiTheme="minorHAnsi" w:hAnsiTheme="minorHAnsi" w:cstheme="minorHAnsi"/>
              </w:rPr>
              <w:t>Sporting achievements are celebrated in school and displayed on the school website.</w:t>
            </w:r>
          </w:p>
          <w:p w14:paraId="370812D9" w14:textId="5C903D69" w:rsidR="00AF2D24" w:rsidRPr="00183B8C" w:rsidRDefault="00AF2D24" w:rsidP="00AF2D24">
            <w:pPr>
              <w:pStyle w:val="TableParagraph"/>
              <w:ind w:left="0"/>
              <w:rPr>
                <w:rFonts w:asciiTheme="minorHAnsi" w:hAnsiTheme="minorHAnsi" w:cstheme="minorHAnsi"/>
              </w:rPr>
            </w:pPr>
            <w:r w:rsidRPr="00183B8C">
              <w:rPr>
                <w:rFonts w:asciiTheme="minorHAnsi" w:hAnsiTheme="minorHAnsi" w:cstheme="minorHAnsi"/>
              </w:rPr>
              <w:t>Children celebrate their sporting achievements during whole school assemblies.</w:t>
            </w:r>
          </w:p>
          <w:p w14:paraId="2490BA6A" w14:textId="5F4C431B" w:rsidR="00C110E2" w:rsidRPr="00183B8C" w:rsidRDefault="00C110E2" w:rsidP="00AF2D24">
            <w:pPr>
              <w:pStyle w:val="TableParagraph"/>
              <w:ind w:left="0"/>
              <w:rPr>
                <w:rFonts w:asciiTheme="minorHAnsi" w:hAnsiTheme="minorHAnsi" w:cstheme="minorHAnsi"/>
              </w:rPr>
            </w:pPr>
          </w:p>
          <w:p w14:paraId="0BB75168" w14:textId="12BABA28" w:rsidR="00C110E2" w:rsidRPr="00183B8C" w:rsidRDefault="00C110E2" w:rsidP="00AF2D24">
            <w:pPr>
              <w:pStyle w:val="TableParagraph"/>
              <w:ind w:left="0"/>
              <w:rPr>
                <w:rFonts w:asciiTheme="minorHAnsi" w:hAnsiTheme="minorHAnsi" w:cstheme="minorHAnsi"/>
              </w:rPr>
            </w:pPr>
          </w:p>
          <w:p w14:paraId="20844CED" w14:textId="0E87E303" w:rsidR="00C110E2" w:rsidRPr="00183B8C" w:rsidRDefault="00C110E2" w:rsidP="00AF2D24">
            <w:pPr>
              <w:pStyle w:val="TableParagraph"/>
              <w:ind w:left="0"/>
              <w:rPr>
                <w:rFonts w:asciiTheme="minorHAnsi" w:hAnsiTheme="minorHAnsi" w:cstheme="minorHAnsi"/>
              </w:rPr>
            </w:pPr>
          </w:p>
          <w:p w14:paraId="540FEC87" w14:textId="01F1E2A5" w:rsidR="00C110E2" w:rsidRPr="00183B8C" w:rsidRDefault="00C110E2" w:rsidP="00AF2D24">
            <w:pPr>
              <w:pStyle w:val="TableParagraph"/>
              <w:ind w:left="0"/>
              <w:rPr>
                <w:rFonts w:asciiTheme="minorHAnsi" w:hAnsiTheme="minorHAnsi" w:cstheme="minorHAnsi"/>
              </w:rPr>
            </w:pPr>
          </w:p>
          <w:p w14:paraId="37908120" w14:textId="77777777" w:rsidR="00C110E2" w:rsidRPr="00183B8C" w:rsidRDefault="00C110E2" w:rsidP="00AF2D24">
            <w:pPr>
              <w:pStyle w:val="TableParagraph"/>
              <w:ind w:left="0"/>
              <w:rPr>
                <w:rFonts w:asciiTheme="minorHAnsi" w:hAnsiTheme="minorHAnsi" w:cstheme="minorHAnsi"/>
              </w:rPr>
            </w:pPr>
          </w:p>
          <w:p w14:paraId="4E86966E" w14:textId="77777777" w:rsidR="00AF2D24" w:rsidRPr="00183B8C" w:rsidRDefault="00AF2D24" w:rsidP="00BB6DBA">
            <w:pPr>
              <w:pStyle w:val="TableParagraph"/>
              <w:ind w:left="0"/>
              <w:rPr>
                <w:rFonts w:asciiTheme="minorHAnsi" w:hAnsiTheme="minorHAnsi" w:cstheme="minorHAnsi"/>
              </w:rPr>
            </w:pPr>
          </w:p>
          <w:p w14:paraId="403F7599" w14:textId="77777777" w:rsidR="00AF2D24" w:rsidRPr="00183B8C" w:rsidRDefault="00AF2D24" w:rsidP="00BB6DBA">
            <w:pPr>
              <w:pStyle w:val="TableParagraph"/>
              <w:ind w:left="0"/>
              <w:rPr>
                <w:rFonts w:asciiTheme="minorHAnsi" w:hAnsiTheme="minorHAnsi" w:cstheme="minorHAnsi"/>
              </w:rPr>
            </w:pPr>
          </w:p>
          <w:p w14:paraId="41516643" w14:textId="1C45E3C3" w:rsidR="00AF2D24" w:rsidRPr="00183B8C" w:rsidRDefault="00AF2D24" w:rsidP="00BB6DBA">
            <w:pPr>
              <w:pStyle w:val="TableParagraph"/>
              <w:ind w:left="0"/>
              <w:rPr>
                <w:rFonts w:asciiTheme="minorHAnsi" w:hAnsiTheme="minorHAnsi" w:cstheme="minorHAnsi"/>
              </w:rPr>
            </w:pPr>
          </w:p>
        </w:tc>
        <w:tc>
          <w:tcPr>
            <w:tcW w:w="1616" w:type="dxa"/>
          </w:tcPr>
          <w:p w14:paraId="0F4663CE" w14:textId="77777777" w:rsidR="00BB6DBA" w:rsidRDefault="00BB6DBA" w:rsidP="00BB6DBA">
            <w:pPr>
              <w:pStyle w:val="TableParagraph"/>
              <w:spacing w:before="171"/>
              <w:ind w:left="45"/>
              <w:rPr>
                <w:rFonts w:asciiTheme="minorHAnsi" w:hAnsiTheme="minorHAnsi" w:cstheme="minorHAnsi"/>
                <w:w w:val="99"/>
              </w:rPr>
            </w:pPr>
            <w:r w:rsidRPr="00183B8C">
              <w:rPr>
                <w:rFonts w:asciiTheme="minorHAnsi" w:hAnsiTheme="minorHAnsi" w:cstheme="minorHAnsi"/>
                <w:w w:val="99"/>
              </w:rPr>
              <w:t xml:space="preserve"> </w:t>
            </w:r>
            <w:r w:rsidR="00183B8C">
              <w:rPr>
                <w:rFonts w:asciiTheme="minorHAnsi" w:hAnsiTheme="minorHAnsi" w:cstheme="minorHAnsi"/>
                <w:w w:val="99"/>
              </w:rPr>
              <w:t>Costing for coaches and clubs</w:t>
            </w:r>
          </w:p>
          <w:p w14:paraId="5C05CDD7" w14:textId="77777777" w:rsidR="00183B8C" w:rsidRDefault="00183B8C" w:rsidP="00BB6DBA">
            <w:pPr>
              <w:pStyle w:val="TableParagraph"/>
              <w:spacing w:before="171"/>
              <w:ind w:left="45"/>
              <w:rPr>
                <w:rFonts w:asciiTheme="minorHAnsi" w:hAnsiTheme="minorHAnsi" w:cstheme="minorHAnsi"/>
                <w:w w:val="99"/>
              </w:rPr>
            </w:pPr>
            <w:r>
              <w:rPr>
                <w:rFonts w:asciiTheme="minorHAnsi" w:hAnsiTheme="minorHAnsi" w:cstheme="minorHAnsi"/>
                <w:w w:val="99"/>
              </w:rPr>
              <w:t>£1600</w:t>
            </w:r>
          </w:p>
          <w:p w14:paraId="15A767BC" w14:textId="77777777" w:rsidR="005056AE" w:rsidRDefault="005056AE" w:rsidP="00BB6DBA">
            <w:pPr>
              <w:pStyle w:val="TableParagraph"/>
              <w:spacing w:before="171"/>
              <w:ind w:left="45"/>
              <w:rPr>
                <w:rFonts w:asciiTheme="minorHAnsi" w:hAnsiTheme="minorHAnsi" w:cstheme="minorHAnsi"/>
                <w:w w:val="99"/>
              </w:rPr>
            </w:pPr>
          </w:p>
          <w:p w14:paraId="7B54C093" w14:textId="77777777" w:rsidR="005056AE" w:rsidRDefault="00183B8C" w:rsidP="005056AE">
            <w:pPr>
              <w:pStyle w:val="TableParagraph"/>
              <w:spacing w:before="171"/>
              <w:ind w:left="0"/>
              <w:rPr>
                <w:rFonts w:asciiTheme="minorHAnsi" w:hAnsiTheme="minorHAnsi" w:cstheme="minorHAnsi"/>
                <w:w w:val="99"/>
              </w:rPr>
            </w:pPr>
            <w:r>
              <w:rPr>
                <w:rFonts w:asciiTheme="minorHAnsi" w:hAnsiTheme="minorHAnsi" w:cstheme="minorHAnsi"/>
                <w:w w:val="99"/>
              </w:rPr>
              <w:t>Sports coach</w:t>
            </w:r>
          </w:p>
          <w:p w14:paraId="79850475" w14:textId="7CD465DD" w:rsidR="005056AE" w:rsidRDefault="005056AE" w:rsidP="005056AE">
            <w:pPr>
              <w:pStyle w:val="TableParagraph"/>
              <w:spacing w:before="171"/>
              <w:ind w:left="0"/>
              <w:rPr>
                <w:rFonts w:asciiTheme="minorHAnsi" w:hAnsiTheme="minorHAnsi" w:cstheme="minorHAnsi"/>
                <w:w w:val="99"/>
              </w:rPr>
            </w:pPr>
            <w:r>
              <w:rPr>
                <w:rFonts w:asciiTheme="minorHAnsi" w:hAnsiTheme="minorHAnsi" w:cstheme="minorHAnsi"/>
                <w:w w:val="99"/>
              </w:rPr>
              <w:t>£11,372.46</w:t>
            </w:r>
          </w:p>
          <w:p w14:paraId="6ACCF613" w14:textId="67535335" w:rsidR="00183B8C" w:rsidRPr="00183B8C" w:rsidRDefault="00183B8C" w:rsidP="00BB6DBA">
            <w:pPr>
              <w:pStyle w:val="TableParagraph"/>
              <w:spacing w:before="171"/>
              <w:ind w:left="45"/>
              <w:rPr>
                <w:rFonts w:asciiTheme="minorHAnsi" w:hAnsiTheme="minorHAnsi" w:cstheme="minorHAnsi"/>
              </w:rPr>
            </w:pPr>
          </w:p>
        </w:tc>
        <w:tc>
          <w:tcPr>
            <w:tcW w:w="3307" w:type="dxa"/>
          </w:tcPr>
          <w:p w14:paraId="59384CEE" w14:textId="77777777" w:rsidR="00BB6DBA" w:rsidRPr="00183B8C" w:rsidRDefault="00BB6DBA" w:rsidP="00BB6DBA">
            <w:pPr>
              <w:pStyle w:val="TableParagraph"/>
              <w:ind w:left="0"/>
              <w:rPr>
                <w:rFonts w:asciiTheme="minorHAnsi" w:hAnsiTheme="minorHAnsi" w:cstheme="minorHAnsi"/>
              </w:rPr>
            </w:pPr>
            <w:r w:rsidRPr="00183B8C">
              <w:rPr>
                <w:rFonts w:asciiTheme="minorHAnsi" w:hAnsiTheme="minorHAnsi" w:cstheme="minorHAnsi"/>
              </w:rPr>
              <w:t>Extra-Curricular activities had increased participation.</w:t>
            </w:r>
          </w:p>
          <w:p w14:paraId="5FEC2698" w14:textId="77777777" w:rsidR="00BB6DBA" w:rsidRPr="00183B8C" w:rsidRDefault="00BB6DBA" w:rsidP="00BB6DBA">
            <w:pPr>
              <w:pStyle w:val="TableParagraph"/>
              <w:ind w:left="0"/>
              <w:rPr>
                <w:rFonts w:asciiTheme="minorHAnsi" w:hAnsiTheme="minorHAnsi" w:cstheme="minorHAnsi"/>
              </w:rPr>
            </w:pPr>
            <w:r w:rsidRPr="00183B8C">
              <w:rPr>
                <w:rFonts w:asciiTheme="minorHAnsi" w:hAnsiTheme="minorHAnsi" w:cstheme="minorHAnsi"/>
              </w:rPr>
              <w:t>Children have enjoyed Class competitions that have taken place via Sports days and during PE lessons. This have given them an incentive to want to take part in School games competitions.</w:t>
            </w:r>
          </w:p>
          <w:p w14:paraId="2DA675F2" w14:textId="77777777" w:rsidR="00BB6DBA" w:rsidRPr="00183B8C" w:rsidRDefault="00BB6DBA" w:rsidP="00BB6DBA">
            <w:pPr>
              <w:pStyle w:val="TableParagraph"/>
              <w:ind w:left="0"/>
              <w:rPr>
                <w:rFonts w:asciiTheme="minorHAnsi" w:hAnsiTheme="minorHAnsi" w:cstheme="minorHAnsi"/>
              </w:rPr>
            </w:pPr>
            <w:r w:rsidRPr="00183B8C">
              <w:rPr>
                <w:rFonts w:asciiTheme="minorHAnsi" w:hAnsiTheme="minorHAnsi" w:cstheme="minorHAnsi"/>
              </w:rPr>
              <w:t>Target groups have made lots of progress.</w:t>
            </w:r>
          </w:p>
          <w:p w14:paraId="66078D98" w14:textId="77777777" w:rsidR="00AF2D24" w:rsidRPr="00183B8C" w:rsidRDefault="00AF2D24" w:rsidP="00AF2D24">
            <w:pPr>
              <w:pStyle w:val="TableParagraph"/>
              <w:ind w:left="0"/>
              <w:rPr>
                <w:rFonts w:asciiTheme="minorHAnsi" w:hAnsiTheme="minorHAnsi" w:cstheme="minorHAnsi"/>
              </w:rPr>
            </w:pPr>
            <w:r w:rsidRPr="00183B8C">
              <w:rPr>
                <w:rFonts w:asciiTheme="minorHAnsi" w:hAnsiTheme="minorHAnsi" w:cstheme="minorHAnsi"/>
              </w:rPr>
              <w:t>Children competing in intra school competitions, competing against other schools.</w:t>
            </w:r>
          </w:p>
          <w:p w14:paraId="540919A8" w14:textId="61D7C4D1" w:rsidR="00AF2D24" w:rsidRPr="00183B8C" w:rsidRDefault="00AF2D24" w:rsidP="00BB6DBA">
            <w:pPr>
              <w:pStyle w:val="TableParagraph"/>
              <w:ind w:left="0"/>
              <w:rPr>
                <w:rFonts w:asciiTheme="minorHAnsi" w:hAnsiTheme="minorHAnsi" w:cstheme="minorHAnsi"/>
              </w:rPr>
            </w:pPr>
          </w:p>
        </w:tc>
        <w:tc>
          <w:tcPr>
            <w:tcW w:w="3134" w:type="dxa"/>
          </w:tcPr>
          <w:p w14:paraId="2164F86B" w14:textId="77777777" w:rsidR="00BB6DBA" w:rsidRPr="00183B8C" w:rsidRDefault="00BB6DBA" w:rsidP="00BB6DBA">
            <w:pPr>
              <w:pStyle w:val="TableParagraph"/>
              <w:ind w:left="0"/>
              <w:rPr>
                <w:rFonts w:asciiTheme="minorHAnsi" w:hAnsiTheme="minorHAnsi" w:cstheme="minorHAnsi"/>
              </w:rPr>
            </w:pPr>
            <w:r w:rsidRPr="00183B8C">
              <w:rPr>
                <w:rFonts w:asciiTheme="minorHAnsi" w:hAnsiTheme="minorHAnsi" w:cstheme="minorHAnsi"/>
              </w:rPr>
              <w:t>More children have wanted to be part of sporting activities provided by the school and outside agencies. This has helped raise the PESSPA across the school.</w:t>
            </w:r>
          </w:p>
          <w:p w14:paraId="13D635DD" w14:textId="77777777" w:rsidR="00AF2D24" w:rsidRPr="00183B8C" w:rsidRDefault="00AF2D24" w:rsidP="00AF2D24">
            <w:pPr>
              <w:pStyle w:val="TableParagraph"/>
              <w:ind w:left="0"/>
              <w:rPr>
                <w:rFonts w:asciiTheme="minorHAnsi" w:hAnsiTheme="minorHAnsi" w:cstheme="minorHAnsi"/>
              </w:rPr>
            </w:pPr>
            <w:r w:rsidRPr="00183B8C">
              <w:rPr>
                <w:rFonts w:asciiTheme="minorHAnsi" w:hAnsiTheme="minorHAnsi" w:cstheme="minorHAnsi"/>
              </w:rPr>
              <w:t xml:space="preserve">Continue with intra school competitions. </w:t>
            </w:r>
          </w:p>
          <w:p w14:paraId="7C2A2B74" w14:textId="1BDD0833" w:rsidR="00AF2D24" w:rsidRPr="00183B8C" w:rsidRDefault="00AF2D24" w:rsidP="00AF2D24">
            <w:pPr>
              <w:pStyle w:val="TableParagraph"/>
              <w:ind w:left="0"/>
              <w:rPr>
                <w:rFonts w:asciiTheme="minorHAnsi" w:hAnsiTheme="minorHAnsi" w:cstheme="minorHAnsi"/>
              </w:rPr>
            </w:pPr>
            <w:r w:rsidRPr="00183B8C">
              <w:rPr>
                <w:rFonts w:asciiTheme="minorHAnsi" w:hAnsiTheme="minorHAnsi" w:cstheme="minorHAnsi"/>
              </w:rPr>
              <w:t>Update the school website to showcase competitions.</w:t>
            </w:r>
          </w:p>
        </w:tc>
      </w:tr>
    </w:tbl>
    <w:p w14:paraId="290F1B60" w14:textId="77777777"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1556ED4B" w14:textId="77777777">
        <w:trPr>
          <w:trHeight w:val="383"/>
        </w:trPr>
        <w:tc>
          <w:tcPr>
            <w:tcW w:w="12302" w:type="dxa"/>
            <w:gridSpan w:val="4"/>
            <w:vMerge w:val="restart"/>
          </w:tcPr>
          <w:p w14:paraId="4399E8F3"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proofErr w:type="gramStart"/>
            <w:r>
              <w:rPr>
                <w:color w:val="00B9F2"/>
                <w:sz w:val="24"/>
              </w:rPr>
              <w:t>knowledge</w:t>
            </w:r>
            <w:proofErr w:type="gramEnd"/>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14:paraId="028A792A"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4B0E6521" w14:textId="77777777">
        <w:trPr>
          <w:trHeight w:val="291"/>
        </w:trPr>
        <w:tc>
          <w:tcPr>
            <w:tcW w:w="12302" w:type="dxa"/>
            <w:gridSpan w:val="4"/>
            <w:vMerge/>
            <w:tcBorders>
              <w:top w:val="nil"/>
            </w:tcBorders>
          </w:tcPr>
          <w:p w14:paraId="42DA1018" w14:textId="77777777" w:rsidR="00C658FB" w:rsidRDefault="00C658FB">
            <w:pPr>
              <w:rPr>
                <w:sz w:val="2"/>
                <w:szCs w:val="2"/>
              </w:rPr>
            </w:pPr>
          </w:p>
        </w:tc>
        <w:tc>
          <w:tcPr>
            <w:tcW w:w="3076" w:type="dxa"/>
          </w:tcPr>
          <w:p w14:paraId="42A83BE4" w14:textId="77777777" w:rsidR="00C658FB" w:rsidRDefault="00D131A0">
            <w:pPr>
              <w:pStyle w:val="TableParagraph"/>
              <w:spacing w:before="23"/>
              <w:ind w:left="35"/>
              <w:rPr>
                <w:sz w:val="19"/>
              </w:rPr>
            </w:pPr>
            <w:r>
              <w:rPr>
                <w:sz w:val="19"/>
              </w:rPr>
              <w:t>%</w:t>
            </w:r>
          </w:p>
        </w:tc>
      </w:tr>
      <w:tr w:rsidR="00C658FB" w14:paraId="25DC34E8" w14:textId="77777777">
        <w:trPr>
          <w:trHeight w:val="405"/>
        </w:trPr>
        <w:tc>
          <w:tcPr>
            <w:tcW w:w="3758" w:type="dxa"/>
          </w:tcPr>
          <w:p w14:paraId="024A91E3"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01CB5E5A"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71EF4E9A"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04A76BB8" w14:textId="77777777" w:rsidR="00C658FB" w:rsidRDefault="00C658FB">
            <w:pPr>
              <w:pStyle w:val="TableParagraph"/>
              <w:ind w:left="0"/>
              <w:rPr>
                <w:rFonts w:ascii="Times New Roman"/>
                <w:sz w:val="24"/>
              </w:rPr>
            </w:pPr>
          </w:p>
        </w:tc>
      </w:tr>
      <w:tr w:rsidR="00C658FB" w14:paraId="791B6D61" w14:textId="77777777">
        <w:trPr>
          <w:trHeight w:val="334"/>
        </w:trPr>
        <w:tc>
          <w:tcPr>
            <w:tcW w:w="3758" w:type="dxa"/>
            <w:tcBorders>
              <w:bottom w:val="nil"/>
            </w:tcBorders>
          </w:tcPr>
          <w:p w14:paraId="0BE67191"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229F6D84"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59393060"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0201C166"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18651676"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CDC9F5C" w14:textId="77777777">
        <w:trPr>
          <w:trHeight w:val="288"/>
        </w:trPr>
        <w:tc>
          <w:tcPr>
            <w:tcW w:w="3758" w:type="dxa"/>
            <w:tcBorders>
              <w:top w:val="nil"/>
              <w:bottom w:val="nil"/>
            </w:tcBorders>
          </w:tcPr>
          <w:p w14:paraId="2C402224"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336A9B51"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1BD53CE8"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5E8E58E3"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5F4D6AE"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5EBAC307" w14:textId="77777777">
        <w:trPr>
          <w:trHeight w:val="287"/>
        </w:trPr>
        <w:tc>
          <w:tcPr>
            <w:tcW w:w="3758" w:type="dxa"/>
            <w:tcBorders>
              <w:top w:val="nil"/>
              <w:bottom w:val="nil"/>
            </w:tcBorders>
          </w:tcPr>
          <w:p w14:paraId="66DA7791"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629EC49"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715A9AF6" w14:textId="77777777" w:rsidR="00C658FB" w:rsidRDefault="00C658FB">
            <w:pPr>
              <w:pStyle w:val="TableParagraph"/>
              <w:ind w:left="0"/>
              <w:rPr>
                <w:rFonts w:ascii="Times New Roman"/>
                <w:sz w:val="20"/>
              </w:rPr>
            </w:pPr>
          </w:p>
        </w:tc>
        <w:tc>
          <w:tcPr>
            <w:tcW w:w="3423" w:type="dxa"/>
            <w:tcBorders>
              <w:top w:val="nil"/>
              <w:bottom w:val="nil"/>
            </w:tcBorders>
          </w:tcPr>
          <w:p w14:paraId="3BF7C588"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2B61B71E" w14:textId="77777777" w:rsidR="00C658FB" w:rsidRDefault="00C658FB">
            <w:pPr>
              <w:pStyle w:val="TableParagraph"/>
              <w:ind w:left="0"/>
              <w:rPr>
                <w:rFonts w:ascii="Times New Roman"/>
                <w:sz w:val="20"/>
              </w:rPr>
            </w:pPr>
          </w:p>
        </w:tc>
      </w:tr>
      <w:tr w:rsidR="00C658FB" w14:paraId="1E38E343" w14:textId="77777777">
        <w:trPr>
          <w:trHeight w:val="288"/>
        </w:trPr>
        <w:tc>
          <w:tcPr>
            <w:tcW w:w="3758" w:type="dxa"/>
            <w:tcBorders>
              <w:top w:val="nil"/>
              <w:bottom w:val="nil"/>
            </w:tcBorders>
          </w:tcPr>
          <w:p w14:paraId="3DD8C82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408417A7" w14:textId="77777777" w:rsidR="00C658FB" w:rsidRDefault="00C658FB">
            <w:pPr>
              <w:pStyle w:val="TableParagraph"/>
              <w:ind w:left="0"/>
              <w:rPr>
                <w:rFonts w:ascii="Times New Roman"/>
                <w:sz w:val="20"/>
              </w:rPr>
            </w:pPr>
          </w:p>
        </w:tc>
        <w:tc>
          <w:tcPr>
            <w:tcW w:w="1663" w:type="dxa"/>
            <w:tcBorders>
              <w:top w:val="nil"/>
              <w:bottom w:val="nil"/>
            </w:tcBorders>
          </w:tcPr>
          <w:p w14:paraId="268C2914" w14:textId="77777777" w:rsidR="00C658FB" w:rsidRDefault="00C658FB">
            <w:pPr>
              <w:pStyle w:val="TableParagraph"/>
              <w:ind w:left="0"/>
              <w:rPr>
                <w:rFonts w:ascii="Times New Roman"/>
                <w:sz w:val="20"/>
              </w:rPr>
            </w:pPr>
          </w:p>
        </w:tc>
        <w:tc>
          <w:tcPr>
            <w:tcW w:w="3423" w:type="dxa"/>
            <w:tcBorders>
              <w:top w:val="nil"/>
              <w:bottom w:val="nil"/>
            </w:tcBorders>
          </w:tcPr>
          <w:p w14:paraId="6A109BB6"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1A327ED8" w14:textId="77777777" w:rsidR="00C658FB" w:rsidRDefault="00C658FB">
            <w:pPr>
              <w:pStyle w:val="TableParagraph"/>
              <w:ind w:left="0"/>
              <w:rPr>
                <w:rFonts w:ascii="Times New Roman"/>
                <w:sz w:val="20"/>
              </w:rPr>
            </w:pPr>
          </w:p>
        </w:tc>
      </w:tr>
      <w:tr w:rsidR="00C658FB" w14:paraId="5F128017" w14:textId="77777777">
        <w:trPr>
          <w:trHeight w:val="273"/>
        </w:trPr>
        <w:tc>
          <w:tcPr>
            <w:tcW w:w="3758" w:type="dxa"/>
            <w:tcBorders>
              <w:top w:val="nil"/>
            </w:tcBorders>
          </w:tcPr>
          <w:p w14:paraId="07733D10"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6AFA395F" w14:textId="77777777" w:rsidR="00C658FB" w:rsidRDefault="00C658FB">
            <w:pPr>
              <w:pStyle w:val="TableParagraph"/>
              <w:ind w:left="0"/>
              <w:rPr>
                <w:rFonts w:ascii="Times New Roman"/>
                <w:sz w:val="20"/>
              </w:rPr>
            </w:pPr>
          </w:p>
        </w:tc>
        <w:tc>
          <w:tcPr>
            <w:tcW w:w="1663" w:type="dxa"/>
            <w:tcBorders>
              <w:top w:val="nil"/>
            </w:tcBorders>
          </w:tcPr>
          <w:p w14:paraId="1C77D1F2" w14:textId="77777777" w:rsidR="00C658FB" w:rsidRDefault="00C658FB">
            <w:pPr>
              <w:pStyle w:val="TableParagraph"/>
              <w:ind w:left="0"/>
              <w:rPr>
                <w:rFonts w:ascii="Times New Roman"/>
                <w:sz w:val="20"/>
              </w:rPr>
            </w:pPr>
          </w:p>
        </w:tc>
        <w:tc>
          <w:tcPr>
            <w:tcW w:w="3423" w:type="dxa"/>
            <w:tcBorders>
              <w:top w:val="nil"/>
            </w:tcBorders>
          </w:tcPr>
          <w:p w14:paraId="3BBE0210" w14:textId="77777777" w:rsidR="00C658FB" w:rsidRDefault="00C658FB">
            <w:pPr>
              <w:pStyle w:val="TableParagraph"/>
              <w:ind w:left="0"/>
              <w:rPr>
                <w:rFonts w:ascii="Times New Roman"/>
                <w:sz w:val="20"/>
              </w:rPr>
            </w:pPr>
          </w:p>
        </w:tc>
        <w:tc>
          <w:tcPr>
            <w:tcW w:w="3076" w:type="dxa"/>
            <w:tcBorders>
              <w:top w:val="nil"/>
            </w:tcBorders>
          </w:tcPr>
          <w:p w14:paraId="0361EECA" w14:textId="77777777" w:rsidR="00C658FB" w:rsidRDefault="00C658FB">
            <w:pPr>
              <w:pStyle w:val="TableParagraph"/>
              <w:ind w:left="0"/>
              <w:rPr>
                <w:rFonts w:ascii="Times New Roman"/>
                <w:sz w:val="20"/>
              </w:rPr>
            </w:pPr>
          </w:p>
        </w:tc>
      </w:tr>
      <w:tr w:rsidR="00BB6DBA" w14:paraId="6BA33F41" w14:textId="77777777">
        <w:trPr>
          <w:trHeight w:val="2049"/>
        </w:trPr>
        <w:tc>
          <w:tcPr>
            <w:tcW w:w="3758" w:type="dxa"/>
          </w:tcPr>
          <w:p w14:paraId="1D8F415A" w14:textId="77777777" w:rsidR="00BB6DBA" w:rsidRDefault="00BB6DBA" w:rsidP="00BB6DBA">
            <w:pPr>
              <w:pStyle w:val="TableParagraph"/>
              <w:ind w:left="0"/>
              <w:rPr>
                <w:rFonts w:asciiTheme="minorHAnsi" w:hAnsiTheme="minorHAnsi" w:cstheme="minorHAnsi"/>
                <w:sz w:val="20"/>
                <w:szCs w:val="20"/>
              </w:rPr>
            </w:pPr>
            <w:r>
              <w:rPr>
                <w:rFonts w:asciiTheme="minorHAnsi" w:hAnsiTheme="minorHAnsi" w:cstheme="minorHAnsi"/>
                <w:sz w:val="20"/>
                <w:szCs w:val="20"/>
              </w:rPr>
              <w:t xml:space="preserve">CPD for teachers through Complete PE. </w:t>
            </w:r>
          </w:p>
          <w:p w14:paraId="1B033713" w14:textId="77777777" w:rsidR="00BB6DBA" w:rsidRDefault="00BB6DBA" w:rsidP="00BB6DBA">
            <w:pPr>
              <w:pStyle w:val="TableParagraph"/>
              <w:ind w:left="0"/>
              <w:rPr>
                <w:rFonts w:asciiTheme="minorHAnsi" w:hAnsiTheme="minorHAnsi" w:cstheme="minorHAnsi"/>
                <w:sz w:val="20"/>
                <w:szCs w:val="20"/>
              </w:rPr>
            </w:pPr>
            <w:r>
              <w:rPr>
                <w:rFonts w:asciiTheme="minorHAnsi" w:hAnsiTheme="minorHAnsi" w:cstheme="minorHAnsi"/>
                <w:sz w:val="20"/>
                <w:szCs w:val="20"/>
              </w:rPr>
              <w:t>Observations and team teaching to update knowledge.</w:t>
            </w:r>
          </w:p>
          <w:p w14:paraId="63C8E1D9" w14:textId="05A81F19" w:rsidR="00C110E2" w:rsidRDefault="00C110E2" w:rsidP="00BB6DBA">
            <w:pPr>
              <w:pStyle w:val="TableParagraph"/>
              <w:ind w:left="0"/>
              <w:rPr>
                <w:rFonts w:ascii="Times New Roman"/>
                <w:sz w:val="24"/>
              </w:rPr>
            </w:pPr>
            <w:r>
              <w:rPr>
                <w:rFonts w:asciiTheme="minorHAnsi" w:hAnsiTheme="minorHAnsi" w:cstheme="minorHAnsi"/>
                <w:sz w:val="20"/>
                <w:szCs w:val="20"/>
              </w:rPr>
              <w:t>To attend CPD opportunities through the LA.</w:t>
            </w:r>
          </w:p>
        </w:tc>
        <w:tc>
          <w:tcPr>
            <w:tcW w:w="3458" w:type="dxa"/>
          </w:tcPr>
          <w:p w14:paraId="5207D64C" w14:textId="77777777" w:rsidR="00BB6DBA" w:rsidRPr="00AA423F" w:rsidRDefault="00BB6DBA" w:rsidP="00BB6DBA">
            <w:pPr>
              <w:pStyle w:val="TableParagraph"/>
              <w:ind w:left="0"/>
              <w:rPr>
                <w:rFonts w:asciiTheme="minorHAnsi" w:hAnsiTheme="minorHAnsi" w:cstheme="minorHAnsi"/>
                <w:sz w:val="20"/>
                <w:szCs w:val="20"/>
              </w:rPr>
            </w:pPr>
            <w:r>
              <w:rPr>
                <w:rFonts w:asciiTheme="minorHAnsi" w:hAnsiTheme="minorHAnsi" w:cstheme="minorHAnsi"/>
                <w:sz w:val="20"/>
                <w:szCs w:val="20"/>
              </w:rPr>
              <w:t xml:space="preserve">PE lead </w:t>
            </w:r>
            <w:proofErr w:type="gramStart"/>
            <w:r>
              <w:rPr>
                <w:rFonts w:asciiTheme="minorHAnsi" w:hAnsiTheme="minorHAnsi" w:cstheme="minorHAnsi"/>
                <w:sz w:val="20"/>
                <w:szCs w:val="20"/>
              </w:rPr>
              <w:t xml:space="preserve">to </w:t>
            </w:r>
            <w:r w:rsidRPr="00AA423F">
              <w:rPr>
                <w:rFonts w:asciiTheme="minorHAnsi" w:hAnsiTheme="minorHAnsi" w:cstheme="minorHAnsi"/>
                <w:sz w:val="20"/>
                <w:szCs w:val="20"/>
              </w:rPr>
              <w:t xml:space="preserve"> work</w:t>
            </w:r>
            <w:proofErr w:type="gramEnd"/>
            <w:r w:rsidRPr="00AA423F">
              <w:rPr>
                <w:rFonts w:asciiTheme="minorHAnsi" w:hAnsiTheme="minorHAnsi" w:cstheme="minorHAnsi"/>
                <w:sz w:val="20"/>
                <w:szCs w:val="20"/>
              </w:rPr>
              <w:t xml:space="preserve"> alongside class teachers and support staff to ensure high standard of on-going CPD.</w:t>
            </w:r>
          </w:p>
          <w:p w14:paraId="11B500EC" w14:textId="77777777" w:rsidR="00BB6DBA" w:rsidRPr="00AA423F" w:rsidRDefault="00BB6DBA" w:rsidP="00BB6DBA">
            <w:pPr>
              <w:pStyle w:val="TableParagraph"/>
              <w:ind w:left="0"/>
              <w:rPr>
                <w:sz w:val="20"/>
                <w:szCs w:val="20"/>
              </w:rPr>
            </w:pPr>
            <w:r w:rsidRPr="00AA423F">
              <w:rPr>
                <w:sz w:val="20"/>
                <w:szCs w:val="20"/>
              </w:rPr>
              <w:t>P.E Lead will find out areas of P.E that staff may want to improve.</w:t>
            </w:r>
          </w:p>
          <w:p w14:paraId="67F11302" w14:textId="77777777" w:rsidR="00BB6DBA" w:rsidRDefault="00BB6DBA" w:rsidP="00BB6DBA">
            <w:pPr>
              <w:pStyle w:val="TableParagraph"/>
              <w:ind w:left="0"/>
              <w:rPr>
                <w:sz w:val="20"/>
                <w:szCs w:val="20"/>
              </w:rPr>
            </w:pPr>
            <w:r w:rsidRPr="00AA423F">
              <w:rPr>
                <w:sz w:val="20"/>
                <w:szCs w:val="20"/>
              </w:rPr>
              <w:t xml:space="preserve"> P.E lead will find a range of relevant CPD</w:t>
            </w:r>
            <w:r>
              <w:rPr>
                <w:sz w:val="20"/>
                <w:szCs w:val="20"/>
              </w:rPr>
              <w:t xml:space="preserve"> from Complete PE </w:t>
            </w:r>
            <w:r w:rsidRPr="00AA423F">
              <w:rPr>
                <w:sz w:val="20"/>
                <w:szCs w:val="20"/>
              </w:rPr>
              <w:t>and offer this to relevant staff.</w:t>
            </w:r>
          </w:p>
          <w:p w14:paraId="3CDB628B" w14:textId="77777777" w:rsidR="00BB6DBA" w:rsidRDefault="00BB6DBA" w:rsidP="00BB6DBA">
            <w:pPr>
              <w:pStyle w:val="TableParagraph"/>
              <w:ind w:left="0"/>
              <w:rPr>
                <w:sz w:val="20"/>
                <w:szCs w:val="20"/>
              </w:rPr>
            </w:pPr>
            <w:r w:rsidRPr="00AA423F">
              <w:rPr>
                <w:sz w:val="20"/>
                <w:szCs w:val="20"/>
              </w:rPr>
              <w:t xml:space="preserve"> P.E lead will discuss progression</w:t>
            </w:r>
            <w:r>
              <w:rPr>
                <w:sz w:val="20"/>
                <w:szCs w:val="20"/>
              </w:rPr>
              <w:t xml:space="preserve"> and assessment</w:t>
            </w:r>
            <w:r w:rsidRPr="00AA423F">
              <w:rPr>
                <w:sz w:val="20"/>
                <w:szCs w:val="20"/>
              </w:rPr>
              <w:t xml:space="preserve"> document with staff and make sure it is up to date for staff to use.</w:t>
            </w:r>
          </w:p>
          <w:p w14:paraId="2C8D2676" w14:textId="3A295EF0" w:rsidR="00AF2D24" w:rsidRDefault="00AF2D24" w:rsidP="00BB6DBA">
            <w:pPr>
              <w:pStyle w:val="TableParagraph"/>
              <w:ind w:left="0"/>
              <w:rPr>
                <w:rFonts w:ascii="Times New Roman"/>
                <w:sz w:val="24"/>
              </w:rPr>
            </w:pPr>
          </w:p>
        </w:tc>
        <w:tc>
          <w:tcPr>
            <w:tcW w:w="1663" w:type="dxa"/>
          </w:tcPr>
          <w:p w14:paraId="7E0EE8CD" w14:textId="5B21F764" w:rsidR="00183B8C" w:rsidRDefault="00BB6DBA" w:rsidP="00BB6DBA">
            <w:pPr>
              <w:pStyle w:val="TableParagraph"/>
              <w:spacing w:before="138"/>
              <w:ind w:left="53"/>
              <w:rPr>
                <w:rFonts w:asciiTheme="minorHAnsi" w:hAnsiTheme="minorHAnsi" w:cstheme="minorHAnsi"/>
                <w:sz w:val="20"/>
                <w:szCs w:val="20"/>
              </w:rPr>
            </w:pPr>
            <w:r>
              <w:rPr>
                <w:rFonts w:asciiTheme="minorHAnsi" w:hAnsiTheme="minorHAnsi" w:cstheme="minorHAnsi"/>
                <w:sz w:val="20"/>
                <w:szCs w:val="20"/>
              </w:rPr>
              <w:t>Complete PE too</w:t>
            </w:r>
            <w:r w:rsidR="00183B8C">
              <w:rPr>
                <w:rFonts w:asciiTheme="minorHAnsi" w:hAnsiTheme="minorHAnsi" w:cstheme="minorHAnsi"/>
                <w:sz w:val="20"/>
                <w:szCs w:val="20"/>
              </w:rPr>
              <w:t>l</w:t>
            </w:r>
          </w:p>
          <w:p w14:paraId="3E095489" w14:textId="57DD2D5C" w:rsidR="00BB6DBA" w:rsidRDefault="00183B8C" w:rsidP="00BB6DBA">
            <w:pPr>
              <w:pStyle w:val="TableParagraph"/>
              <w:spacing w:before="138"/>
              <w:ind w:left="53"/>
              <w:rPr>
                <w:sz w:val="24"/>
              </w:rPr>
            </w:pPr>
            <w:r>
              <w:rPr>
                <w:rFonts w:asciiTheme="minorHAnsi" w:hAnsiTheme="minorHAnsi" w:cstheme="minorHAnsi"/>
                <w:sz w:val="20"/>
                <w:szCs w:val="20"/>
              </w:rPr>
              <w:t>(</w:t>
            </w:r>
            <w:proofErr w:type="gramStart"/>
            <w:r>
              <w:rPr>
                <w:rFonts w:asciiTheme="minorHAnsi" w:hAnsiTheme="minorHAnsi" w:cstheme="minorHAnsi"/>
                <w:sz w:val="20"/>
                <w:szCs w:val="20"/>
              </w:rPr>
              <w:t>see</w:t>
            </w:r>
            <w:proofErr w:type="gramEnd"/>
            <w:r>
              <w:rPr>
                <w:rFonts w:asciiTheme="minorHAnsi" w:hAnsiTheme="minorHAnsi" w:cstheme="minorHAnsi"/>
                <w:sz w:val="20"/>
                <w:szCs w:val="20"/>
              </w:rPr>
              <w:t xml:space="preserve"> above for cost)</w:t>
            </w:r>
          </w:p>
        </w:tc>
        <w:tc>
          <w:tcPr>
            <w:tcW w:w="3423" w:type="dxa"/>
          </w:tcPr>
          <w:p w14:paraId="6AE446A3" w14:textId="10AF5781" w:rsidR="00BB6DBA" w:rsidRDefault="00C110E2" w:rsidP="00BB6DBA">
            <w:pPr>
              <w:pStyle w:val="TableParagraph"/>
              <w:ind w:left="0"/>
              <w:rPr>
                <w:rFonts w:asciiTheme="minorHAnsi" w:hAnsiTheme="minorHAnsi" w:cstheme="minorHAnsi"/>
                <w:sz w:val="20"/>
                <w:szCs w:val="20"/>
              </w:rPr>
            </w:pPr>
            <w:r>
              <w:rPr>
                <w:rFonts w:asciiTheme="minorHAnsi" w:hAnsiTheme="minorHAnsi" w:cstheme="minorHAnsi"/>
                <w:sz w:val="20"/>
                <w:szCs w:val="20"/>
              </w:rPr>
              <w:t>Complete PE has provided a s</w:t>
            </w:r>
            <w:r w:rsidR="00BB6DBA" w:rsidRPr="00D12AE6">
              <w:rPr>
                <w:rFonts w:asciiTheme="minorHAnsi" w:hAnsiTheme="minorHAnsi" w:cstheme="minorHAnsi"/>
                <w:sz w:val="20"/>
                <w:szCs w:val="20"/>
              </w:rPr>
              <w:t>tructure to the PE lessons has improved Teacher’s working knowledge is more secure.</w:t>
            </w:r>
          </w:p>
          <w:p w14:paraId="5A8F24FA" w14:textId="77777777" w:rsidR="00AF2D24" w:rsidRDefault="00BB6DBA" w:rsidP="00BB6DBA">
            <w:pPr>
              <w:pStyle w:val="TableParagraph"/>
              <w:ind w:left="0"/>
              <w:rPr>
                <w:rFonts w:asciiTheme="minorHAnsi" w:hAnsiTheme="minorHAnsi" w:cstheme="minorHAnsi"/>
                <w:sz w:val="20"/>
                <w:szCs w:val="20"/>
              </w:rPr>
            </w:pPr>
            <w:r w:rsidRPr="00D12AE6">
              <w:rPr>
                <w:rFonts w:asciiTheme="minorHAnsi" w:hAnsiTheme="minorHAnsi" w:cstheme="minorHAnsi"/>
                <w:sz w:val="20"/>
                <w:szCs w:val="20"/>
              </w:rPr>
              <w:t xml:space="preserve"> </w:t>
            </w:r>
          </w:p>
          <w:p w14:paraId="5276D1C0" w14:textId="50E41F3C" w:rsidR="00BB6DBA" w:rsidRDefault="00BB6DBA" w:rsidP="00BB6DBA">
            <w:pPr>
              <w:pStyle w:val="TableParagraph"/>
              <w:ind w:left="0"/>
              <w:rPr>
                <w:rFonts w:asciiTheme="minorHAnsi" w:hAnsiTheme="minorHAnsi" w:cstheme="minorHAnsi"/>
                <w:sz w:val="20"/>
                <w:szCs w:val="20"/>
              </w:rPr>
            </w:pPr>
            <w:r w:rsidRPr="00D12AE6">
              <w:rPr>
                <w:rFonts w:asciiTheme="minorHAnsi" w:hAnsiTheme="minorHAnsi" w:cstheme="minorHAnsi"/>
                <w:sz w:val="20"/>
                <w:szCs w:val="20"/>
              </w:rPr>
              <w:t>There is now improved progression in the teaching and learning of PE across the curriculum.</w:t>
            </w:r>
          </w:p>
          <w:p w14:paraId="33599A60" w14:textId="77777777" w:rsidR="00BB6DBA" w:rsidRDefault="00BB6DBA" w:rsidP="00BB6DBA">
            <w:pPr>
              <w:pStyle w:val="TableParagraph"/>
              <w:ind w:left="0"/>
              <w:rPr>
                <w:rFonts w:asciiTheme="minorHAnsi" w:hAnsiTheme="minorHAnsi" w:cstheme="minorHAnsi"/>
                <w:sz w:val="20"/>
                <w:szCs w:val="20"/>
              </w:rPr>
            </w:pPr>
            <w:r>
              <w:rPr>
                <w:rFonts w:asciiTheme="minorHAnsi" w:hAnsiTheme="minorHAnsi" w:cstheme="minorHAnsi"/>
                <w:sz w:val="20"/>
                <w:szCs w:val="20"/>
              </w:rPr>
              <w:t>Staff accessed relevant CPD</w:t>
            </w:r>
          </w:p>
          <w:p w14:paraId="176CE2C5" w14:textId="77777777" w:rsidR="00AF2D24" w:rsidRDefault="00AF2D24" w:rsidP="00BB6DBA">
            <w:pPr>
              <w:pStyle w:val="TableParagraph"/>
              <w:ind w:left="0"/>
              <w:rPr>
                <w:sz w:val="20"/>
                <w:szCs w:val="20"/>
              </w:rPr>
            </w:pPr>
          </w:p>
          <w:p w14:paraId="2D40DAF2" w14:textId="4033B49C" w:rsidR="00BB6DBA" w:rsidRDefault="00BB6DBA" w:rsidP="00BB6DBA">
            <w:pPr>
              <w:pStyle w:val="TableParagraph"/>
              <w:ind w:left="0"/>
              <w:rPr>
                <w:sz w:val="20"/>
                <w:szCs w:val="20"/>
              </w:rPr>
            </w:pPr>
            <w:r>
              <w:rPr>
                <w:sz w:val="20"/>
                <w:szCs w:val="20"/>
              </w:rPr>
              <w:t>Progression ladders</w:t>
            </w:r>
            <w:r w:rsidR="00C110E2">
              <w:rPr>
                <w:sz w:val="20"/>
                <w:szCs w:val="20"/>
              </w:rPr>
              <w:t xml:space="preserve"> from EYFS</w:t>
            </w:r>
            <w:r>
              <w:rPr>
                <w:sz w:val="20"/>
                <w:szCs w:val="20"/>
              </w:rPr>
              <w:t xml:space="preserve"> </w:t>
            </w:r>
            <w:r w:rsidR="00C110E2">
              <w:rPr>
                <w:sz w:val="20"/>
                <w:szCs w:val="20"/>
              </w:rPr>
              <w:t xml:space="preserve">to Y6 </w:t>
            </w:r>
            <w:r>
              <w:rPr>
                <w:sz w:val="20"/>
                <w:szCs w:val="20"/>
              </w:rPr>
              <w:t>displayed on the website.</w:t>
            </w:r>
          </w:p>
          <w:p w14:paraId="18D4F53C" w14:textId="77777777" w:rsidR="00AF2D24" w:rsidRDefault="00AF2D24" w:rsidP="00AF2D24">
            <w:pPr>
              <w:pStyle w:val="TableParagraph"/>
              <w:ind w:left="0"/>
              <w:rPr>
                <w:rFonts w:ascii="Times New Roman"/>
                <w:sz w:val="24"/>
              </w:rPr>
            </w:pPr>
          </w:p>
          <w:p w14:paraId="3011598C" w14:textId="77777777" w:rsidR="005056AE" w:rsidRDefault="005056AE" w:rsidP="00AF2D24">
            <w:pPr>
              <w:pStyle w:val="TableParagraph"/>
              <w:ind w:left="0"/>
              <w:rPr>
                <w:rFonts w:ascii="Times New Roman"/>
                <w:sz w:val="24"/>
              </w:rPr>
            </w:pPr>
          </w:p>
          <w:p w14:paraId="6DF5D871" w14:textId="77777777" w:rsidR="005056AE" w:rsidRDefault="005056AE" w:rsidP="00AF2D24">
            <w:pPr>
              <w:pStyle w:val="TableParagraph"/>
              <w:ind w:left="0"/>
              <w:rPr>
                <w:rFonts w:ascii="Times New Roman"/>
                <w:sz w:val="24"/>
              </w:rPr>
            </w:pPr>
          </w:p>
          <w:p w14:paraId="60882D0E" w14:textId="77777777" w:rsidR="005056AE" w:rsidRDefault="005056AE" w:rsidP="00AF2D24">
            <w:pPr>
              <w:pStyle w:val="TableParagraph"/>
              <w:ind w:left="0"/>
              <w:rPr>
                <w:rFonts w:ascii="Times New Roman"/>
                <w:sz w:val="24"/>
              </w:rPr>
            </w:pPr>
          </w:p>
          <w:p w14:paraId="1049A247" w14:textId="77777777" w:rsidR="005056AE" w:rsidRDefault="005056AE" w:rsidP="00AF2D24">
            <w:pPr>
              <w:pStyle w:val="TableParagraph"/>
              <w:ind w:left="0"/>
              <w:rPr>
                <w:rFonts w:ascii="Times New Roman"/>
                <w:sz w:val="24"/>
              </w:rPr>
            </w:pPr>
          </w:p>
          <w:p w14:paraId="7180AC39" w14:textId="77777777" w:rsidR="005056AE" w:rsidRDefault="005056AE" w:rsidP="00AF2D24">
            <w:pPr>
              <w:pStyle w:val="TableParagraph"/>
              <w:ind w:left="0"/>
              <w:rPr>
                <w:rFonts w:ascii="Times New Roman"/>
                <w:sz w:val="24"/>
              </w:rPr>
            </w:pPr>
          </w:p>
          <w:p w14:paraId="12AD8AFC" w14:textId="77777777" w:rsidR="005056AE" w:rsidRDefault="005056AE" w:rsidP="00AF2D24">
            <w:pPr>
              <w:pStyle w:val="TableParagraph"/>
              <w:ind w:left="0"/>
              <w:rPr>
                <w:rFonts w:ascii="Times New Roman"/>
                <w:sz w:val="24"/>
              </w:rPr>
            </w:pPr>
          </w:p>
          <w:p w14:paraId="3A94BCD1" w14:textId="77777777" w:rsidR="005056AE" w:rsidRDefault="005056AE" w:rsidP="00AF2D24">
            <w:pPr>
              <w:pStyle w:val="TableParagraph"/>
              <w:ind w:left="0"/>
              <w:rPr>
                <w:rFonts w:ascii="Times New Roman"/>
                <w:sz w:val="24"/>
              </w:rPr>
            </w:pPr>
          </w:p>
          <w:p w14:paraId="1842C1DD" w14:textId="77777777" w:rsidR="005056AE" w:rsidRDefault="005056AE" w:rsidP="00AF2D24">
            <w:pPr>
              <w:pStyle w:val="TableParagraph"/>
              <w:ind w:left="0"/>
              <w:rPr>
                <w:rFonts w:ascii="Times New Roman"/>
                <w:sz w:val="24"/>
              </w:rPr>
            </w:pPr>
          </w:p>
          <w:p w14:paraId="1D2B6FF6" w14:textId="77777777" w:rsidR="005056AE" w:rsidRDefault="005056AE" w:rsidP="00AF2D24">
            <w:pPr>
              <w:pStyle w:val="TableParagraph"/>
              <w:ind w:left="0"/>
              <w:rPr>
                <w:rFonts w:ascii="Times New Roman"/>
                <w:sz w:val="24"/>
              </w:rPr>
            </w:pPr>
          </w:p>
          <w:p w14:paraId="21FA575D" w14:textId="77777777" w:rsidR="005056AE" w:rsidRDefault="005056AE" w:rsidP="00AF2D24">
            <w:pPr>
              <w:pStyle w:val="TableParagraph"/>
              <w:ind w:left="0"/>
              <w:rPr>
                <w:rFonts w:ascii="Times New Roman"/>
                <w:sz w:val="24"/>
              </w:rPr>
            </w:pPr>
          </w:p>
          <w:p w14:paraId="55D2A78E" w14:textId="77777777" w:rsidR="005056AE" w:rsidRDefault="005056AE" w:rsidP="00AF2D24">
            <w:pPr>
              <w:pStyle w:val="TableParagraph"/>
              <w:ind w:left="0"/>
              <w:rPr>
                <w:rFonts w:ascii="Times New Roman"/>
                <w:sz w:val="24"/>
              </w:rPr>
            </w:pPr>
          </w:p>
          <w:p w14:paraId="0A976690" w14:textId="77777777" w:rsidR="005056AE" w:rsidRDefault="005056AE" w:rsidP="00AF2D24">
            <w:pPr>
              <w:pStyle w:val="TableParagraph"/>
              <w:ind w:left="0"/>
              <w:rPr>
                <w:rFonts w:ascii="Times New Roman"/>
                <w:sz w:val="24"/>
              </w:rPr>
            </w:pPr>
          </w:p>
          <w:p w14:paraId="3F24EEBE" w14:textId="77777777" w:rsidR="005056AE" w:rsidRDefault="005056AE" w:rsidP="00AF2D24">
            <w:pPr>
              <w:pStyle w:val="TableParagraph"/>
              <w:ind w:left="0"/>
              <w:rPr>
                <w:rFonts w:ascii="Times New Roman"/>
                <w:sz w:val="24"/>
              </w:rPr>
            </w:pPr>
          </w:p>
          <w:p w14:paraId="068D06E4" w14:textId="77777777" w:rsidR="005056AE" w:rsidRDefault="005056AE" w:rsidP="00AF2D24">
            <w:pPr>
              <w:pStyle w:val="TableParagraph"/>
              <w:ind w:left="0"/>
              <w:rPr>
                <w:rFonts w:ascii="Times New Roman"/>
                <w:sz w:val="24"/>
              </w:rPr>
            </w:pPr>
          </w:p>
          <w:p w14:paraId="2B212AAF" w14:textId="77777777" w:rsidR="005056AE" w:rsidRDefault="005056AE" w:rsidP="00AF2D24">
            <w:pPr>
              <w:pStyle w:val="TableParagraph"/>
              <w:ind w:left="0"/>
              <w:rPr>
                <w:rFonts w:ascii="Times New Roman"/>
                <w:sz w:val="24"/>
              </w:rPr>
            </w:pPr>
          </w:p>
          <w:p w14:paraId="7163B540" w14:textId="77777777" w:rsidR="005056AE" w:rsidRDefault="005056AE" w:rsidP="00AF2D24">
            <w:pPr>
              <w:pStyle w:val="TableParagraph"/>
              <w:ind w:left="0"/>
              <w:rPr>
                <w:rFonts w:ascii="Times New Roman"/>
                <w:sz w:val="24"/>
              </w:rPr>
            </w:pPr>
          </w:p>
          <w:p w14:paraId="06FCD32E" w14:textId="326F42D5" w:rsidR="005056AE" w:rsidRDefault="005056AE" w:rsidP="00AF2D24">
            <w:pPr>
              <w:pStyle w:val="TableParagraph"/>
              <w:ind w:left="0"/>
              <w:rPr>
                <w:rFonts w:ascii="Times New Roman"/>
                <w:sz w:val="24"/>
              </w:rPr>
            </w:pPr>
          </w:p>
        </w:tc>
        <w:tc>
          <w:tcPr>
            <w:tcW w:w="3076" w:type="dxa"/>
          </w:tcPr>
          <w:p w14:paraId="5E348650" w14:textId="77777777" w:rsidR="00BB6DBA" w:rsidRDefault="00BB6DBA" w:rsidP="00BB6DBA">
            <w:pPr>
              <w:pStyle w:val="TableParagraph"/>
              <w:ind w:left="0"/>
              <w:rPr>
                <w:rFonts w:asciiTheme="minorHAnsi" w:hAnsiTheme="minorHAnsi" w:cstheme="minorHAnsi"/>
                <w:sz w:val="20"/>
                <w:szCs w:val="20"/>
              </w:rPr>
            </w:pPr>
            <w:r w:rsidRPr="00D12AE6">
              <w:rPr>
                <w:rFonts w:asciiTheme="minorHAnsi" w:hAnsiTheme="minorHAnsi" w:cstheme="minorHAnsi"/>
                <w:sz w:val="20"/>
                <w:szCs w:val="20"/>
              </w:rPr>
              <w:t>Monitor quality of Teacher-led PE lessons to ensure positive impact of CPD.</w:t>
            </w:r>
          </w:p>
          <w:p w14:paraId="201197DC" w14:textId="1AA4AC86" w:rsidR="00BB6DBA" w:rsidRDefault="00BB6DBA" w:rsidP="00BB6DBA">
            <w:pPr>
              <w:pStyle w:val="TableParagraph"/>
              <w:ind w:left="0"/>
              <w:rPr>
                <w:rFonts w:asciiTheme="minorHAnsi" w:hAnsiTheme="minorHAnsi" w:cstheme="minorHAnsi"/>
                <w:sz w:val="20"/>
                <w:szCs w:val="20"/>
              </w:rPr>
            </w:pPr>
            <w:r>
              <w:rPr>
                <w:rFonts w:asciiTheme="minorHAnsi" w:hAnsiTheme="minorHAnsi" w:cstheme="minorHAnsi"/>
                <w:sz w:val="20"/>
                <w:szCs w:val="20"/>
              </w:rPr>
              <w:t>Staff to use progression document in PE lessons.</w:t>
            </w:r>
          </w:p>
          <w:p w14:paraId="3A7B6114" w14:textId="38803ADD" w:rsidR="00C110E2" w:rsidRDefault="00C110E2" w:rsidP="00BB6DBA">
            <w:pPr>
              <w:pStyle w:val="TableParagraph"/>
              <w:ind w:left="0"/>
              <w:rPr>
                <w:rFonts w:asciiTheme="minorHAnsi" w:hAnsiTheme="minorHAnsi" w:cstheme="minorHAnsi"/>
                <w:sz w:val="20"/>
                <w:szCs w:val="20"/>
              </w:rPr>
            </w:pPr>
            <w:r>
              <w:rPr>
                <w:rFonts w:asciiTheme="minorHAnsi" w:hAnsiTheme="minorHAnsi" w:cstheme="minorHAnsi"/>
                <w:sz w:val="20"/>
                <w:szCs w:val="20"/>
              </w:rPr>
              <w:t>Complete PE progression ladders to be used.</w:t>
            </w:r>
          </w:p>
          <w:p w14:paraId="4849B816" w14:textId="77777777" w:rsidR="00BB6DBA" w:rsidRDefault="00BB6DBA" w:rsidP="00BB6DBA">
            <w:pPr>
              <w:pStyle w:val="TableParagraph"/>
              <w:ind w:left="0"/>
              <w:rPr>
                <w:rFonts w:ascii="Times New Roman"/>
                <w:sz w:val="24"/>
              </w:rPr>
            </w:pPr>
          </w:p>
          <w:p w14:paraId="7FDD3195" w14:textId="77777777" w:rsidR="00AF2D24" w:rsidRDefault="00AF2D24" w:rsidP="00BB6DBA">
            <w:pPr>
              <w:pStyle w:val="TableParagraph"/>
              <w:ind w:left="0"/>
              <w:rPr>
                <w:rFonts w:ascii="Times New Roman"/>
                <w:sz w:val="24"/>
              </w:rPr>
            </w:pPr>
          </w:p>
          <w:p w14:paraId="769B877C" w14:textId="77777777" w:rsidR="00183B8C" w:rsidRDefault="00183B8C" w:rsidP="00BB6DBA">
            <w:pPr>
              <w:pStyle w:val="TableParagraph"/>
              <w:ind w:left="0"/>
              <w:rPr>
                <w:rFonts w:ascii="Times New Roman"/>
                <w:sz w:val="24"/>
              </w:rPr>
            </w:pPr>
          </w:p>
          <w:p w14:paraId="4FEBBACA" w14:textId="77777777" w:rsidR="00183B8C" w:rsidRDefault="00183B8C" w:rsidP="00BB6DBA">
            <w:pPr>
              <w:pStyle w:val="TableParagraph"/>
              <w:ind w:left="0"/>
              <w:rPr>
                <w:rFonts w:ascii="Times New Roman"/>
                <w:sz w:val="24"/>
              </w:rPr>
            </w:pPr>
          </w:p>
          <w:p w14:paraId="6F2544DA" w14:textId="77777777" w:rsidR="00183B8C" w:rsidRDefault="00183B8C" w:rsidP="00BB6DBA">
            <w:pPr>
              <w:pStyle w:val="TableParagraph"/>
              <w:ind w:left="0"/>
              <w:rPr>
                <w:rFonts w:ascii="Times New Roman"/>
                <w:sz w:val="24"/>
              </w:rPr>
            </w:pPr>
          </w:p>
          <w:p w14:paraId="411C30CF" w14:textId="77777777" w:rsidR="00183B8C" w:rsidRDefault="00183B8C" w:rsidP="00BB6DBA">
            <w:pPr>
              <w:pStyle w:val="TableParagraph"/>
              <w:ind w:left="0"/>
              <w:rPr>
                <w:rFonts w:ascii="Times New Roman"/>
                <w:sz w:val="24"/>
              </w:rPr>
            </w:pPr>
          </w:p>
          <w:p w14:paraId="3E140880" w14:textId="77777777" w:rsidR="00183B8C" w:rsidRDefault="00183B8C" w:rsidP="00BB6DBA">
            <w:pPr>
              <w:pStyle w:val="TableParagraph"/>
              <w:ind w:left="0"/>
              <w:rPr>
                <w:rFonts w:ascii="Times New Roman"/>
                <w:sz w:val="24"/>
              </w:rPr>
            </w:pPr>
          </w:p>
          <w:p w14:paraId="35F3D243" w14:textId="77777777" w:rsidR="00183B8C" w:rsidRDefault="00183B8C" w:rsidP="00BB6DBA">
            <w:pPr>
              <w:pStyle w:val="TableParagraph"/>
              <w:ind w:left="0"/>
              <w:rPr>
                <w:rFonts w:ascii="Times New Roman"/>
                <w:sz w:val="24"/>
              </w:rPr>
            </w:pPr>
          </w:p>
          <w:p w14:paraId="637FFA59" w14:textId="77777777" w:rsidR="00183B8C" w:rsidRDefault="00183B8C" w:rsidP="00BB6DBA">
            <w:pPr>
              <w:pStyle w:val="TableParagraph"/>
              <w:ind w:left="0"/>
              <w:rPr>
                <w:rFonts w:ascii="Times New Roman"/>
                <w:sz w:val="24"/>
              </w:rPr>
            </w:pPr>
          </w:p>
          <w:p w14:paraId="7B283C99" w14:textId="77777777" w:rsidR="00183B8C" w:rsidRDefault="00183B8C" w:rsidP="00BB6DBA">
            <w:pPr>
              <w:pStyle w:val="TableParagraph"/>
              <w:ind w:left="0"/>
              <w:rPr>
                <w:rFonts w:ascii="Times New Roman"/>
                <w:sz w:val="24"/>
              </w:rPr>
            </w:pPr>
          </w:p>
          <w:p w14:paraId="74AE43C4" w14:textId="77777777" w:rsidR="00183B8C" w:rsidRDefault="00183B8C" w:rsidP="00BB6DBA">
            <w:pPr>
              <w:pStyle w:val="TableParagraph"/>
              <w:ind w:left="0"/>
              <w:rPr>
                <w:rFonts w:ascii="Times New Roman"/>
                <w:sz w:val="24"/>
              </w:rPr>
            </w:pPr>
          </w:p>
          <w:p w14:paraId="2C3E4329" w14:textId="51A9A866" w:rsidR="00183B8C" w:rsidRDefault="00183B8C" w:rsidP="00BB6DBA">
            <w:pPr>
              <w:pStyle w:val="TableParagraph"/>
              <w:ind w:left="0"/>
              <w:rPr>
                <w:rFonts w:ascii="Times New Roman"/>
                <w:sz w:val="24"/>
              </w:rPr>
            </w:pPr>
          </w:p>
        </w:tc>
      </w:tr>
      <w:tr w:rsidR="00BB6DBA" w14:paraId="27E48B43" w14:textId="77777777">
        <w:trPr>
          <w:trHeight w:val="305"/>
        </w:trPr>
        <w:tc>
          <w:tcPr>
            <w:tcW w:w="12302" w:type="dxa"/>
            <w:gridSpan w:val="4"/>
            <w:vMerge w:val="restart"/>
          </w:tcPr>
          <w:p w14:paraId="70BE85C4" w14:textId="77777777" w:rsidR="00BB6DBA" w:rsidRDefault="00BB6DBA" w:rsidP="00BB6DBA">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14:paraId="581E926F" w14:textId="77777777" w:rsidR="00BB6DBA" w:rsidRDefault="00BB6DBA" w:rsidP="00BB6DBA">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BB6DBA" w14:paraId="1357F836" w14:textId="77777777">
        <w:trPr>
          <w:trHeight w:val="305"/>
        </w:trPr>
        <w:tc>
          <w:tcPr>
            <w:tcW w:w="12302" w:type="dxa"/>
            <w:gridSpan w:val="4"/>
            <w:vMerge/>
            <w:tcBorders>
              <w:top w:val="nil"/>
            </w:tcBorders>
          </w:tcPr>
          <w:p w14:paraId="05BF4224" w14:textId="77777777" w:rsidR="00BB6DBA" w:rsidRDefault="00BB6DBA" w:rsidP="00BB6DBA">
            <w:pPr>
              <w:rPr>
                <w:sz w:val="2"/>
                <w:szCs w:val="2"/>
              </w:rPr>
            </w:pPr>
          </w:p>
        </w:tc>
        <w:tc>
          <w:tcPr>
            <w:tcW w:w="3076" w:type="dxa"/>
          </w:tcPr>
          <w:p w14:paraId="1559066B" w14:textId="77777777" w:rsidR="00BB6DBA" w:rsidRDefault="00BB6DBA" w:rsidP="00BB6DBA">
            <w:pPr>
              <w:pStyle w:val="TableParagraph"/>
              <w:ind w:left="0"/>
              <w:rPr>
                <w:rFonts w:ascii="Times New Roman"/>
              </w:rPr>
            </w:pPr>
          </w:p>
        </w:tc>
      </w:tr>
      <w:tr w:rsidR="00BB6DBA" w14:paraId="093D9F18" w14:textId="77777777">
        <w:trPr>
          <w:trHeight w:val="397"/>
        </w:trPr>
        <w:tc>
          <w:tcPr>
            <w:tcW w:w="3758" w:type="dxa"/>
          </w:tcPr>
          <w:p w14:paraId="30D9F214" w14:textId="77777777" w:rsidR="00BB6DBA" w:rsidRDefault="00BB6DBA" w:rsidP="00BB6DBA">
            <w:pPr>
              <w:pStyle w:val="TableParagraph"/>
              <w:spacing w:before="16"/>
              <w:ind w:left="1554" w:right="1534"/>
              <w:jc w:val="center"/>
              <w:rPr>
                <w:b/>
                <w:sz w:val="24"/>
              </w:rPr>
            </w:pPr>
            <w:r>
              <w:rPr>
                <w:b/>
                <w:color w:val="231F20"/>
                <w:sz w:val="24"/>
              </w:rPr>
              <w:t>Intent</w:t>
            </w:r>
          </w:p>
        </w:tc>
        <w:tc>
          <w:tcPr>
            <w:tcW w:w="5121" w:type="dxa"/>
            <w:gridSpan w:val="2"/>
          </w:tcPr>
          <w:p w14:paraId="3428C787" w14:textId="77777777" w:rsidR="00BB6DBA" w:rsidRDefault="00BB6DBA" w:rsidP="00BB6DBA">
            <w:pPr>
              <w:pStyle w:val="TableParagraph"/>
              <w:spacing w:before="16"/>
              <w:ind w:left="1733" w:right="1713"/>
              <w:jc w:val="center"/>
              <w:rPr>
                <w:b/>
                <w:sz w:val="24"/>
              </w:rPr>
            </w:pPr>
            <w:r>
              <w:rPr>
                <w:b/>
                <w:color w:val="231F20"/>
                <w:sz w:val="24"/>
              </w:rPr>
              <w:t>Implementation</w:t>
            </w:r>
          </w:p>
        </w:tc>
        <w:tc>
          <w:tcPr>
            <w:tcW w:w="3423" w:type="dxa"/>
          </w:tcPr>
          <w:p w14:paraId="1B7B4CDA" w14:textId="77777777" w:rsidR="00BB6DBA" w:rsidRDefault="00BB6DBA" w:rsidP="00BB6DBA">
            <w:pPr>
              <w:pStyle w:val="TableParagraph"/>
              <w:spacing w:before="16"/>
              <w:ind w:left="1346" w:right="1325"/>
              <w:jc w:val="center"/>
              <w:rPr>
                <w:b/>
                <w:sz w:val="24"/>
              </w:rPr>
            </w:pPr>
            <w:r>
              <w:rPr>
                <w:b/>
                <w:color w:val="231F20"/>
                <w:sz w:val="24"/>
              </w:rPr>
              <w:t>Impact</w:t>
            </w:r>
          </w:p>
        </w:tc>
        <w:tc>
          <w:tcPr>
            <w:tcW w:w="3076" w:type="dxa"/>
          </w:tcPr>
          <w:p w14:paraId="6440139F" w14:textId="77777777" w:rsidR="00BB6DBA" w:rsidRDefault="00BB6DBA" w:rsidP="00BB6DBA">
            <w:pPr>
              <w:pStyle w:val="TableParagraph"/>
              <w:ind w:left="0"/>
              <w:rPr>
                <w:rFonts w:ascii="Times New Roman"/>
                <w:sz w:val="24"/>
              </w:rPr>
            </w:pPr>
          </w:p>
        </w:tc>
      </w:tr>
      <w:tr w:rsidR="00BB6DBA" w14:paraId="56EEC0E8" w14:textId="77777777">
        <w:trPr>
          <w:trHeight w:val="334"/>
        </w:trPr>
        <w:tc>
          <w:tcPr>
            <w:tcW w:w="3758" w:type="dxa"/>
            <w:tcBorders>
              <w:bottom w:val="nil"/>
            </w:tcBorders>
          </w:tcPr>
          <w:p w14:paraId="1C0D1784" w14:textId="77777777" w:rsidR="00BB6DBA" w:rsidRDefault="00BB6DBA" w:rsidP="00BB6DBA">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3D4BD47B" w14:textId="77777777" w:rsidR="00BB6DBA" w:rsidRDefault="00BB6DBA" w:rsidP="00BB6DBA">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21234EFF" w14:textId="77777777" w:rsidR="00BB6DBA" w:rsidRDefault="00BB6DBA" w:rsidP="00BB6DBA">
            <w:pPr>
              <w:pStyle w:val="TableParagraph"/>
              <w:spacing w:before="16"/>
              <w:rPr>
                <w:sz w:val="24"/>
              </w:rPr>
            </w:pPr>
            <w:r>
              <w:rPr>
                <w:color w:val="231F20"/>
                <w:sz w:val="24"/>
              </w:rPr>
              <w:t>Funding</w:t>
            </w:r>
          </w:p>
        </w:tc>
        <w:tc>
          <w:tcPr>
            <w:tcW w:w="3423" w:type="dxa"/>
            <w:tcBorders>
              <w:bottom w:val="nil"/>
            </w:tcBorders>
          </w:tcPr>
          <w:p w14:paraId="629A5E15" w14:textId="77777777" w:rsidR="00BB6DBA" w:rsidRDefault="00BB6DBA" w:rsidP="00BB6DBA">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5718367A" w14:textId="77777777" w:rsidR="00BB6DBA" w:rsidRDefault="00BB6DBA" w:rsidP="00BB6DBA">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BB6DBA" w14:paraId="75647DA9" w14:textId="77777777">
        <w:trPr>
          <w:trHeight w:val="288"/>
        </w:trPr>
        <w:tc>
          <w:tcPr>
            <w:tcW w:w="3758" w:type="dxa"/>
            <w:tcBorders>
              <w:top w:val="nil"/>
              <w:bottom w:val="nil"/>
            </w:tcBorders>
          </w:tcPr>
          <w:p w14:paraId="206B7546" w14:textId="77777777" w:rsidR="00BB6DBA" w:rsidRDefault="00BB6DBA" w:rsidP="00BB6DBA">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557ED4F9" w14:textId="77777777" w:rsidR="00BB6DBA" w:rsidRDefault="00BB6DBA" w:rsidP="00BB6DBA">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7DBD266D" w14:textId="77777777" w:rsidR="00BB6DBA" w:rsidRDefault="00BB6DBA" w:rsidP="00BB6DBA">
            <w:pPr>
              <w:pStyle w:val="TableParagraph"/>
              <w:spacing w:line="263" w:lineRule="exact"/>
              <w:rPr>
                <w:sz w:val="24"/>
              </w:rPr>
            </w:pPr>
            <w:r>
              <w:rPr>
                <w:color w:val="231F20"/>
                <w:sz w:val="24"/>
              </w:rPr>
              <w:t>allocated:</w:t>
            </w:r>
          </w:p>
        </w:tc>
        <w:tc>
          <w:tcPr>
            <w:tcW w:w="3423" w:type="dxa"/>
            <w:tcBorders>
              <w:top w:val="nil"/>
              <w:bottom w:val="nil"/>
            </w:tcBorders>
          </w:tcPr>
          <w:p w14:paraId="5C7818DC" w14:textId="77777777" w:rsidR="00BB6DBA" w:rsidRDefault="00BB6DBA" w:rsidP="00BB6DBA">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065E941B" w14:textId="77777777" w:rsidR="00BB6DBA" w:rsidRDefault="00BB6DBA" w:rsidP="00BB6DBA">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BB6DBA" w14:paraId="25C8B629" w14:textId="77777777">
        <w:trPr>
          <w:trHeight w:val="287"/>
        </w:trPr>
        <w:tc>
          <w:tcPr>
            <w:tcW w:w="3758" w:type="dxa"/>
            <w:tcBorders>
              <w:top w:val="nil"/>
              <w:bottom w:val="nil"/>
            </w:tcBorders>
          </w:tcPr>
          <w:p w14:paraId="2B35C2E4" w14:textId="77777777" w:rsidR="00BB6DBA" w:rsidRDefault="00BB6DBA" w:rsidP="00BB6DBA">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48828077" w14:textId="77777777" w:rsidR="00BB6DBA" w:rsidRDefault="00BB6DBA" w:rsidP="00BB6DBA">
            <w:pPr>
              <w:pStyle w:val="TableParagraph"/>
              <w:spacing w:line="263" w:lineRule="exact"/>
              <w:rPr>
                <w:sz w:val="24"/>
              </w:rPr>
            </w:pPr>
            <w:r>
              <w:rPr>
                <w:color w:val="231F20"/>
                <w:sz w:val="24"/>
              </w:rPr>
              <w:t>intentions:</w:t>
            </w:r>
          </w:p>
        </w:tc>
        <w:tc>
          <w:tcPr>
            <w:tcW w:w="1663" w:type="dxa"/>
            <w:tcBorders>
              <w:top w:val="nil"/>
              <w:bottom w:val="nil"/>
            </w:tcBorders>
          </w:tcPr>
          <w:p w14:paraId="518734B0" w14:textId="77777777" w:rsidR="00BB6DBA" w:rsidRDefault="00BB6DBA" w:rsidP="00BB6DBA">
            <w:pPr>
              <w:pStyle w:val="TableParagraph"/>
              <w:ind w:left="0"/>
              <w:rPr>
                <w:rFonts w:ascii="Times New Roman"/>
                <w:sz w:val="20"/>
              </w:rPr>
            </w:pPr>
          </w:p>
        </w:tc>
        <w:tc>
          <w:tcPr>
            <w:tcW w:w="3423" w:type="dxa"/>
            <w:tcBorders>
              <w:top w:val="nil"/>
              <w:bottom w:val="nil"/>
            </w:tcBorders>
          </w:tcPr>
          <w:p w14:paraId="4AFD2D83" w14:textId="77777777" w:rsidR="00BB6DBA" w:rsidRDefault="00BB6DBA" w:rsidP="00BB6DBA">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DC7D1CE" w14:textId="77777777" w:rsidR="00BB6DBA" w:rsidRDefault="00BB6DBA" w:rsidP="00BB6DBA">
            <w:pPr>
              <w:pStyle w:val="TableParagraph"/>
              <w:ind w:left="0"/>
              <w:rPr>
                <w:rFonts w:ascii="Times New Roman"/>
                <w:sz w:val="20"/>
              </w:rPr>
            </w:pPr>
          </w:p>
        </w:tc>
      </w:tr>
      <w:tr w:rsidR="00BB6DBA" w14:paraId="60242B07" w14:textId="77777777">
        <w:trPr>
          <w:trHeight w:val="288"/>
        </w:trPr>
        <w:tc>
          <w:tcPr>
            <w:tcW w:w="3758" w:type="dxa"/>
            <w:tcBorders>
              <w:top w:val="nil"/>
              <w:bottom w:val="nil"/>
            </w:tcBorders>
          </w:tcPr>
          <w:p w14:paraId="20011325" w14:textId="77777777" w:rsidR="00BB6DBA" w:rsidRDefault="00BB6DBA" w:rsidP="00BB6DBA">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64483A85" w14:textId="77777777" w:rsidR="00BB6DBA" w:rsidRDefault="00BB6DBA" w:rsidP="00BB6DBA">
            <w:pPr>
              <w:pStyle w:val="TableParagraph"/>
              <w:ind w:left="0"/>
              <w:rPr>
                <w:rFonts w:ascii="Times New Roman"/>
                <w:sz w:val="20"/>
              </w:rPr>
            </w:pPr>
          </w:p>
        </w:tc>
        <w:tc>
          <w:tcPr>
            <w:tcW w:w="1663" w:type="dxa"/>
            <w:tcBorders>
              <w:top w:val="nil"/>
              <w:bottom w:val="nil"/>
            </w:tcBorders>
          </w:tcPr>
          <w:p w14:paraId="41F9F67B" w14:textId="77777777" w:rsidR="00BB6DBA" w:rsidRDefault="00BB6DBA" w:rsidP="00BB6DBA">
            <w:pPr>
              <w:pStyle w:val="TableParagraph"/>
              <w:ind w:left="0"/>
              <w:rPr>
                <w:rFonts w:ascii="Times New Roman"/>
                <w:sz w:val="20"/>
              </w:rPr>
            </w:pPr>
          </w:p>
        </w:tc>
        <w:tc>
          <w:tcPr>
            <w:tcW w:w="3423" w:type="dxa"/>
            <w:tcBorders>
              <w:top w:val="nil"/>
              <w:bottom w:val="nil"/>
            </w:tcBorders>
          </w:tcPr>
          <w:p w14:paraId="2D719152" w14:textId="77777777" w:rsidR="00BB6DBA" w:rsidRDefault="00BB6DBA" w:rsidP="00BB6DBA">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78E0B8F3" w14:textId="77777777" w:rsidR="00BB6DBA" w:rsidRDefault="00BB6DBA" w:rsidP="00BB6DBA">
            <w:pPr>
              <w:pStyle w:val="TableParagraph"/>
              <w:ind w:left="0"/>
              <w:rPr>
                <w:rFonts w:ascii="Times New Roman"/>
                <w:sz w:val="20"/>
              </w:rPr>
            </w:pPr>
          </w:p>
        </w:tc>
      </w:tr>
      <w:tr w:rsidR="00BB6DBA" w14:paraId="27B60BBA" w14:textId="77777777">
        <w:trPr>
          <w:trHeight w:val="273"/>
        </w:trPr>
        <w:tc>
          <w:tcPr>
            <w:tcW w:w="3758" w:type="dxa"/>
            <w:tcBorders>
              <w:top w:val="nil"/>
            </w:tcBorders>
          </w:tcPr>
          <w:p w14:paraId="669382FB" w14:textId="77777777" w:rsidR="00BB6DBA" w:rsidRDefault="00BB6DBA" w:rsidP="00BB6DBA">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4414D669" w14:textId="77777777" w:rsidR="00BB6DBA" w:rsidRDefault="00BB6DBA" w:rsidP="00BB6DBA">
            <w:pPr>
              <w:pStyle w:val="TableParagraph"/>
              <w:ind w:left="0"/>
              <w:rPr>
                <w:rFonts w:ascii="Times New Roman"/>
                <w:sz w:val="20"/>
              </w:rPr>
            </w:pPr>
          </w:p>
        </w:tc>
        <w:tc>
          <w:tcPr>
            <w:tcW w:w="1663" w:type="dxa"/>
            <w:tcBorders>
              <w:top w:val="nil"/>
            </w:tcBorders>
          </w:tcPr>
          <w:p w14:paraId="6E726451" w14:textId="77777777" w:rsidR="00BB6DBA" w:rsidRDefault="00BB6DBA" w:rsidP="00BB6DBA">
            <w:pPr>
              <w:pStyle w:val="TableParagraph"/>
              <w:ind w:left="0"/>
              <w:rPr>
                <w:rFonts w:ascii="Times New Roman"/>
                <w:sz w:val="20"/>
              </w:rPr>
            </w:pPr>
          </w:p>
        </w:tc>
        <w:tc>
          <w:tcPr>
            <w:tcW w:w="3423" w:type="dxa"/>
            <w:tcBorders>
              <w:top w:val="nil"/>
            </w:tcBorders>
          </w:tcPr>
          <w:p w14:paraId="357F6007" w14:textId="77777777" w:rsidR="00BB6DBA" w:rsidRDefault="00BB6DBA" w:rsidP="00BB6DBA">
            <w:pPr>
              <w:pStyle w:val="TableParagraph"/>
              <w:ind w:left="0"/>
              <w:rPr>
                <w:rFonts w:ascii="Times New Roman"/>
                <w:sz w:val="20"/>
              </w:rPr>
            </w:pPr>
          </w:p>
        </w:tc>
        <w:tc>
          <w:tcPr>
            <w:tcW w:w="3076" w:type="dxa"/>
            <w:tcBorders>
              <w:top w:val="nil"/>
            </w:tcBorders>
          </w:tcPr>
          <w:p w14:paraId="7293B5E5" w14:textId="77777777" w:rsidR="00BB6DBA" w:rsidRDefault="00BB6DBA" w:rsidP="00BB6DBA">
            <w:pPr>
              <w:pStyle w:val="TableParagraph"/>
              <w:ind w:left="0"/>
              <w:rPr>
                <w:rFonts w:ascii="Times New Roman"/>
                <w:sz w:val="20"/>
              </w:rPr>
            </w:pPr>
          </w:p>
        </w:tc>
      </w:tr>
      <w:tr w:rsidR="00423F4D" w14:paraId="4C9B9C40" w14:textId="77777777">
        <w:trPr>
          <w:trHeight w:val="2172"/>
        </w:trPr>
        <w:tc>
          <w:tcPr>
            <w:tcW w:w="3758" w:type="dxa"/>
          </w:tcPr>
          <w:p w14:paraId="1FFB70EF" w14:textId="77777777" w:rsidR="00423F4D" w:rsidRPr="00183B8C" w:rsidRDefault="00423F4D" w:rsidP="00423F4D">
            <w:pPr>
              <w:pStyle w:val="TableParagraph"/>
              <w:rPr>
                <w:rFonts w:asciiTheme="minorHAnsi" w:hAnsiTheme="minorHAnsi" w:cstheme="minorHAnsi"/>
              </w:rPr>
            </w:pPr>
            <w:r w:rsidRPr="00183B8C">
              <w:t>Additional</w:t>
            </w:r>
            <w:r w:rsidRPr="00183B8C">
              <w:rPr>
                <w:spacing w:val="-3"/>
              </w:rPr>
              <w:t xml:space="preserve"> </w:t>
            </w:r>
            <w:r w:rsidRPr="00183B8C">
              <w:t>achievements:</w:t>
            </w:r>
            <w:r w:rsidRPr="00183B8C">
              <w:rPr>
                <w:rFonts w:asciiTheme="minorHAnsi" w:hAnsiTheme="minorHAnsi" w:cstheme="minorHAnsi"/>
              </w:rPr>
              <w:t xml:space="preserve"> </w:t>
            </w:r>
          </w:p>
          <w:p w14:paraId="0C284636" w14:textId="77777777" w:rsidR="00423F4D" w:rsidRPr="00183B8C" w:rsidRDefault="00423F4D" w:rsidP="00423F4D">
            <w:pPr>
              <w:pStyle w:val="TableParagraph"/>
              <w:rPr>
                <w:rFonts w:asciiTheme="minorHAnsi" w:hAnsiTheme="minorHAnsi" w:cstheme="minorHAnsi"/>
              </w:rPr>
            </w:pPr>
          </w:p>
          <w:p w14:paraId="001A40BD" w14:textId="77777777" w:rsidR="00423F4D" w:rsidRPr="00183B8C" w:rsidRDefault="00423F4D" w:rsidP="00423F4D">
            <w:pPr>
              <w:pStyle w:val="TableParagraph"/>
            </w:pPr>
            <w:r w:rsidRPr="00183B8C">
              <w:t xml:space="preserve">1. P.E </w:t>
            </w:r>
            <w:proofErr w:type="gramStart"/>
            <w:r w:rsidRPr="00183B8C">
              <w:t>Lead</w:t>
            </w:r>
            <w:proofErr w:type="gramEnd"/>
            <w:r w:rsidRPr="00183B8C">
              <w:t xml:space="preserve"> to ensure all-inclusive sports are offered during P.E and for extra-curricular. </w:t>
            </w:r>
          </w:p>
          <w:p w14:paraId="0A325234" w14:textId="77777777" w:rsidR="00423F4D" w:rsidRPr="00183B8C" w:rsidRDefault="00423F4D" w:rsidP="00423F4D">
            <w:pPr>
              <w:pStyle w:val="TableParagraph"/>
            </w:pPr>
            <w:r w:rsidRPr="00183B8C">
              <w:t xml:space="preserve">2.  Equipment is available for everybody to access all sports and physical activity. </w:t>
            </w:r>
          </w:p>
          <w:p w14:paraId="47884991" w14:textId="77777777" w:rsidR="00423F4D" w:rsidRPr="00183B8C" w:rsidRDefault="00423F4D" w:rsidP="00423F4D">
            <w:pPr>
              <w:pStyle w:val="TableParagraph"/>
              <w:rPr>
                <w:rFonts w:asciiTheme="minorHAnsi" w:hAnsiTheme="minorHAnsi" w:cstheme="minorHAnsi"/>
              </w:rPr>
            </w:pPr>
          </w:p>
          <w:p w14:paraId="0DECAA07" w14:textId="3DFFF8E0" w:rsidR="00423F4D" w:rsidRPr="00183B8C" w:rsidRDefault="00423F4D" w:rsidP="00423F4D">
            <w:pPr>
              <w:pStyle w:val="TableParagraph"/>
              <w:spacing w:before="149"/>
              <w:ind w:left="66"/>
            </w:pPr>
          </w:p>
        </w:tc>
        <w:tc>
          <w:tcPr>
            <w:tcW w:w="3458" w:type="dxa"/>
          </w:tcPr>
          <w:p w14:paraId="527B1C21" w14:textId="77777777" w:rsidR="00423F4D" w:rsidRPr="00183B8C" w:rsidRDefault="00423F4D" w:rsidP="00423F4D">
            <w:pPr>
              <w:pStyle w:val="TableParagraph"/>
              <w:ind w:left="0"/>
              <w:rPr>
                <w:rFonts w:ascii="Times New Roman"/>
              </w:rPr>
            </w:pPr>
            <w:r w:rsidRPr="00183B8C">
              <w:rPr>
                <w:rFonts w:asciiTheme="minorHAnsi" w:hAnsiTheme="minorHAnsi" w:cstheme="minorHAnsi"/>
              </w:rPr>
              <w:t>All the equipment is replaced and replenished when necessary. Purchases of equipment at different sizes e.g., hockey sticks, ball sizes can help with progression in each sport.</w:t>
            </w:r>
          </w:p>
          <w:p w14:paraId="4B437EA6" w14:textId="77777777" w:rsidR="00423F4D" w:rsidRPr="00183B8C" w:rsidRDefault="00423F4D" w:rsidP="00423F4D">
            <w:pPr>
              <w:pStyle w:val="TableParagraph"/>
              <w:ind w:left="0"/>
              <w:rPr>
                <w:rFonts w:ascii="Times New Roman"/>
              </w:rPr>
            </w:pPr>
          </w:p>
        </w:tc>
        <w:tc>
          <w:tcPr>
            <w:tcW w:w="1663" w:type="dxa"/>
          </w:tcPr>
          <w:p w14:paraId="1DA4A281" w14:textId="77777777" w:rsidR="00423F4D" w:rsidRPr="00183B8C" w:rsidRDefault="00423F4D" w:rsidP="00423F4D">
            <w:pPr>
              <w:pStyle w:val="TableParagraph"/>
              <w:spacing w:before="145"/>
              <w:ind w:left="29"/>
            </w:pPr>
            <w:r w:rsidRPr="00183B8C">
              <w:rPr>
                <w:rFonts w:asciiTheme="minorHAnsi" w:hAnsiTheme="minorHAnsi" w:cstheme="minorHAnsi"/>
                <w:w w:val="99"/>
              </w:rPr>
              <w:t xml:space="preserve">Costings for clubs, coaches, gymnastics, </w:t>
            </w:r>
            <w:proofErr w:type="gramStart"/>
            <w:r w:rsidRPr="00183B8C">
              <w:rPr>
                <w:rFonts w:asciiTheme="minorHAnsi" w:hAnsiTheme="minorHAnsi" w:cstheme="minorHAnsi"/>
                <w:w w:val="99"/>
              </w:rPr>
              <w:t>Saints</w:t>
            </w:r>
            <w:proofErr w:type="gramEnd"/>
            <w:r w:rsidRPr="00183B8C">
              <w:rPr>
                <w:rFonts w:asciiTheme="minorHAnsi" w:hAnsiTheme="minorHAnsi" w:cstheme="minorHAnsi"/>
                <w:w w:val="99"/>
              </w:rPr>
              <w:t xml:space="preserve"> and transport as above</w:t>
            </w:r>
          </w:p>
          <w:p w14:paraId="4FFAE08A" w14:textId="77777777" w:rsidR="00423F4D" w:rsidRPr="00183B8C" w:rsidRDefault="00423F4D" w:rsidP="00423F4D">
            <w:pPr>
              <w:pStyle w:val="TableParagraph"/>
              <w:spacing w:before="145"/>
              <w:ind w:left="29"/>
            </w:pPr>
          </w:p>
          <w:p w14:paraId="6684F861" w14:textId="77777777" w:rsidR="00423F4D" w:rsidRPr="00183B8C" w:rsidRDefault="00423F4D" w:rsidP="00423F4D">
            <w:pPr>
              <w:pStyle w:val="TableParagraph"/>
              <w:spacing w:before="145"/>
              <w:ind w:left="29"/>
            </w:pPr>
          </w:p>
          <w:p w14:paraId="163990CF" w14:textId="77777777" w:rsidR="00423F4D" w:rsidRPr="00183B8C" w:rsidRDefault="00423F4D" w:rsidP="00423F4D">
            <w:pPr>
              <w:pStyle w:val="TableParagraph"/>
              <w:spacing w:before="145"/>
              <w:ind w:left="29"/>
            </w:pPr>
          </w:p>
          <w:p w14:paraId="775E714E" w14:textId="57F2EE16" w:rsidR="00423F4D" w:rsidRPr="00183B8C" w:rsidRDefault="00423F4D" w:rsidP="00423F4D">
            <w:pPr>
              <w:pStyle w:val="TableParagraph"/>
              <w:spacing w:before="145"/>
              <w:ind w:left="29"/>
            </w:pPr>
          </w:p>
        </w:tc>
        <w:tc>
          <w:tcPr>
            <w:tcW w:w="3423" w:type="dxa"/>
          </w:tcPr>
          <w:p w14:paraId="39751A6F" w14:textId="77777777" w:rsidR="00423F4D" w:rsidRPr="00183B8C" w:rsidRDefault="00423F4D" w:rsidP="00423F4D">
            <w:pPr>
              <w:pStyle w:val="TableParagraph"/>
              <w:rPr>
                <w:rFonts w:asciiTheme="minorHAnsi" w:hAnsiTheme="minorHAnsi" w:cstheme="minorHAnsi"/>
              </w:rPr>
            </w:pPr>
            <w:r w:rsidRPr="00183B8C">
              <w:rPr>
                <w:rFonts w:asciiTheme="minorHAnsi" w:hAnsiTheme="minorHAnsi" w:cstheme="minorHAnsi"/>
              </w:rPr>
              <w:t xml:space="preserve">After school clubs that have been </w:t>
            </w:r>
            <w:proofErr w:type="gramStart"/>
            <w:r w:rsidRPr="00183B8C">
              <w:rPr>
                <w:rFonts w:asciiTheme="minorHAnsi" w:hAnsiTheme="minorHAnsi" w:cstheme="minorHAnsi"/>
              </w:rPr>
              <w:t>provided :</w:t>
            </w:r>
            <w:proofErr w:type="gramEnd"/>
            <w:r w:rsidRPr="00183B8C">
              <w:rPr>
                <w:rFonts w:asciiTheme="minorHAnsi" w:hAnsiTheme="minorHAnsi" w:cstheme="minorHAnsi"/>
              </w:rPr>
              <w:t xml:space="preserve"> </w:t>
            </w:r>
          </w:p>
          <w:p w14:paraId="5C83E7DE" w14:textId="77777777" w:rsidR="00423F4D" w:rsidRPr="00183B8C" w:rsidRDefault="00423F4D" w:rsidP="00423F4D">
            <w:pPr>
              <w:pStyle w:val="TableParagraph"/>
              <w:rPr>
                <w:rFonts w:asciiTheme="minorHAnsi" w:hAnsiTheme="minorHAnsi" w:cstheme="minorHAnsi"/>
              </w:rPr>
            </w:pPr>
            <w:r w:rsidRPr="00183B8C">
              <w:rPr>
                <w:rFonts w:asciiTheme="minorHAnsi" w:hAnsiTheme="minorHAnsi" w:cstheme="minorHAnsi"/>
              </w:rPr>
              <w:t xml:space="preserve">Whole school sports events </w:t>
            </w:r>
          </w:p>
          <w:p w14:paraId="4B631DCB" w14:textId="77777777" w:rsidR="00423F4D" w:rsidRPr="00183B8C" w:rsidRDefault="00423F4D" w:rsidP="00423F4D">
            <w:pPr>
              <w:pStyle w:val="TableParagraph"/>
              <w:rPr>
                <w:rFonts w:asciiTheme="minorHAnsi" w:hAnsiTheme="minorHAnsi" w:cstheme="minorHAnsi"/>
              </w:rPr>
            </w:pPr>
            <w:r w:rsidRPr="00183B8C">
              <w:rPr>
                <w:rFonts w:asciiTheme="minorHAnsi" w:hAnsiTheme="minorHAnsi" w:cstheme="minorHAnsi"/>
              </w:rPr>
              <w:t>Martial Arts</w:t>
            </w:r>
          </w:p>
          <w:p w14:paraId="347ACF09" w14:textId="77777777" w:rsidR="00423F4D" w:rsidRPr="00183B8C" w:rsidRDefault="00423F4D" w:rsidP="00423F4D">
            <w:pPr>
              <w:pStyle w:val="TableParagraph"/>
              <w:rPr>
                <w:rFonts w:asciiTheme="minorHAnsi" w:hAnsiTheme="minorHAnsi" w:cstheme="minorHAnsi"/>
              </w:rPr>
            </w:pPr>
            <w:r w:rsidRPr="00183B8C">
              <w:rPr>
                <w:rFonts w:asciiTheme="minorHAnsi" w:hAnsiTheme="minorHAnsi" w:cstheme="minorHAnsi"/>
              </w:rPr>
              <w:t>Rugby training</w:t>
            </w:r>
          </w:p>
          <w:p w14:paraId="66656163" w14:textId="77777777" w:rsidR="00423F4D" w:rsidRPr="00183B8C" w:rsidRDefault="00423F4D" w:rsidP="00423F4D">
            <w:pPr>
              <w:pStyle w:val="TableParagraph"/>
              <w:rPr>
                <w:rFonts w:asciiTheme="minorHAnsi" w:hAnsiTheme="minorHAnsi" w:cstheme="minorHAnsi"/>
              </w:rPr>
            </w:pPr>
            <w:r w:rsidRPr="00183B8C">
              <w:rPr>
                <w:rFonts w:asciiTheme="minorHAnsi" w:hAnsiTheme="minorHAnsi" w:cstheme="minorHAnsi"/>
              </w:rPr>
              <w:t>Football for KS1 and KS2</w:t>
            </w:r>
          </w:p>
          <w:p w14:paraId="5A55F9FD" w14:textId="6AF055BE" w:rsidR="00423F4D" w:rsidRPr="00183B8C" w:rsidRDefault="00C110E2" w:rsidP="00423F4D">
            <w:pPr>
              <w:pStyle w:val="TableParagraph"/>
              <w:ind w:left="0"/>
              <w:rPr>
                <w:rFonts w:asciiTheme="minorHAnsi" w:hAnsiTheme="minorHAnsi" w:cstheme="minorHAnsi"/>
              </w:rPr>
            </w:pPr>
            <w:r w:rsidRPr="00183B8C">
              <w:rPr>
                <w:rFonts w:asciiTheme="minorHAnsi" w:hAnsiTheme="minorHAnsi" w:cstheme="minorHAnsi"/>
              </w:rPr>
              <w:t>Pe Lead to monitor the register and attendance of the clubs and competitions.</w:t>
            </w:r>
          </w:p>
          <w:p w14:paraId="21164001" w14:textId="35221BEC" w:rsidR="00C110E2" w:rsidRPr="00183B8C" w:rsidRDefault="00C110E2" w:rsidP="00423F4D">
            <w:pPr>
              <w:pStyle w:val="TableParagraph"/>
              <w:ind w:left="0"/>
              <w:rPr>
                <w:rFonts w:asciiTheme="minorHAnsi" w:hAnsiTheme="minorHAnsi" w:cstheme="minorHAnsi"/>
              </w:rPr>
            </w:pPr>
            <w:r w:rsidRPr="00183B8C">
              <w:rPr>
                <w:rFonts w:asciiTheme="minorHAnsi" w:hAnsiTheme="minorHAnsi" w:cstheme="minorHAnsi"/>
              </w:rPr>
              <w:t>Ensue all clubs are promoted through the school website and the Parent App.</w:t>
            </w:r>
          </w:p>
          <w:p w14:paraId="2F6455BF" w14:textId="77777777" w:rsidR="00423F4D" w:rsidRPr="00183B8C" w:rsidRDefault="00423F4D" w:rsidP="00423F4D">
            <w:pPr>
              <w:pStyle w:val="TableParagraph"/>
              <w:ind w:left="0"/>
              <w:rPr>
                <w:rFonts w:ascii="Times New Roman"/>
              </w:rPr>
            </w:pPr>
          </w:p>
          <w:p w14:paraId="7D2DB6B7" w14:textId="77777777" w:rsidR="00423F4D" w:rsidRPr="00183B8C" w:rsidRDefault="00423F4D" w:rsidP="00423F4D">
            <w:pPr>
              <w:pStyle w:val="TableParagraph"/>
              <w:ind w:left="0"/>
              <w:rPr>
                <w:rFonts w:ascii="Times New Roman"/>
              </w:rPr>
            </w:pPr>
          </w:p>
        </w:tc>
        <w:tc>
          <w:tcPr>
            <w:tcW w:w="3076" w:type="dxa"/>
          </w:tcPr>
          <w:p w14:paraId="373A5D60" w14:textId="77777777" w:rsidR="00423F4D" w:rsidRPr="00183B8C" w:rsidRDefault="00423F4D" w:rsidP="00423F4D">
            <w:pPr>
              <w:pStyle w:val="TableParagraph"/>
              <w:ind w:left="0"/>
              <w:rPr>
                <w:rFonts w:asciiTheme="minorHAnsi" w:hAnsiTheme="minorHAnsi" w:cstheme="minorHAnsi"/>
              </w:rPr>
            </w:pPr>
            <w:r w:rsidRPr="00183B8C">
              <w:rPr>
                <w:rFonts w:asciiTheme="minorHAnsi" w:hAnsiTheme="minorHAnsi" w:cstheme="minorHAnsi"/>
              </w:rPr>
              <w:t xml:space="preserve">Continue with a rolling programme of sporting activities to ensure that all pupils </w:t>
            </w:r>
            <w:proofErr w:type="gramStart"/>
            <w:r w:rsidRPr="00183B8C">
              <w:rPr>
                <w:rFonts w:asciiTheme="minorHAnsi" w:hAnsiTheme="minorHAnsi" w:cstheme="minorHAnsi"/>
              </w:rPr>
              <w:t>have the opportunity to</w:t>
            </w:r>
            <w:proofErr w:type="gramEnd"/>
            <w:r w:rsidRPr="00183B8C">
              <w:rPr>
                <w:rFonts w:asciiTheme="minorHAnsi" w:hAnsiTheme="minorHAnsi" w:cstheme="minorHAnsi"/>
              </w:rPr>
              <w:t xml:space="preserve"> attend extra -curricular events.</w:t>
            </w:r>
          </w:p>
          <w:p w14:paraId="18C13A12" w14:textId="77777777" w:rsidR="00423F4D" w:rsidRPr="00183B8C" w:rsidRDefault="00423F4D" w:rsidP="00423F4D">
            <w:pPr>
              <w:pStyle w:val="TableParagraph"/>
              <w:ind w:left="0"/>
              <w:rPr>
                <w:rFonts w:asciiTheme="minorHAnsi" w:hAnsiTheme="minorHAnsi" w:cstheme="minorHAnsi"/>
              </w:rPr>
            </w:pPr>
            <w:r w:rsidRPr="00183B8C">
              <w:rPr>
                <w:rFonts w:asciiTheme="minorHAnsi" w:hAnsiTheme="minorHAnsi" w:cstheme="minorHAnsi"/>
              </w:rPr>
              <w:t>Children who have not had the opportunity to represent the school in sport before have the opportunity to do so.</w:t>
            </w:r>
          </w:p>
          <w:p w14:paraId="5DC79492" w14:textId="479E9E98" w:rsidR="00C110E2" w:rsidRPr="00183B8C" w:rsidRDefault="00C110E2" w:rsidP="00423F4D">
            <w:pPr>
              <w:pStyle w:val="TableParagraph"/>
              <w:ind w:left="0"/>
              <w:rPr>
                <w:rFonts w:ascii="Times New Roman"/>
              </w:rPr>
            </w:pPr>
          </w:p>
        </w:tc>
      </w:tr>
    </w:tbl>
    <w:p w14:paraId="08C61CB8"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463D3409" w14:textId="77777777">
        <w:trPr>
          <w:trHeight w:val="352"/>
        </w:trPr>
        <w:tc>
          <w:tcPr>
            <w:tcW w:w="12302" w:type="dxa"/>
            <w:gridSpan w:val="4"/>
            <w:vMerge w:val="restart"/>
          </w:tcPr>
          <w:p w14:paraId="33486DAD"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14:paraId="7CA44D7A"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76A0389B" w14:textId="77777777">
        <w:trPr>
          <w:trHeight w:val="296"/>
        </w:trPr>
        <w:tc>
          <w:tcPr>
            <w:tcW w:w="12302" w:type="dxa"/>
            <w:gridSpan w:val="4"/>
            <w:vMerge/>
            <w:tcBorders>
              <w:top w:val="nil"/>
            </w:tcBorders>
          </w:tcPr>
          <w:p w14:paraId="35021AB5" w14:textId="77777777" w:rsidR="00C658FB" w:rsidRDefault="00C658FB">
            <w:pPr>
              <w:rPr>
                <w:sz w:val="2"/>
                <w:szCs w:val="2"/>
              </w:rPr>
            </w:pPr>
          </w:p>
        </w:tc>
        <w:tc>
          <w:tcPr>
            <w:tcW w:w="3076" w:type="dxa"/>
          </w:tcPr>
          <w:p w14:paraId="2CC758A3" w14:textId="77777777" w:rsidR="00C658FB" w:rsidRDefault="00D131A0">
            <w:pPr>
              <w:pStyle w:val="TableParagraph"/>
              <w:spacing w:before="40"/>
              <w:ind w:left="35"/>
              <w:rPr>
                <w:sz w:val="18"/>
              </w:rPr>
            </w:pPr>
            <w:r>
              <w:rPr>
                <w:w w:val="101"/>
                <w:sz w:val="18"/>
              </w:rPr>
              <w:t>%</w:t>
            </w:r>
          </w:p>
        </w:tc>
      </w:tr>
      <w:tr w:rsidR="00C658FB" w14:paraId="63748CE7" w14:textId="77777777">
        <w:trPr>
          <w:trHeight w:val="402"/>
        </w:trPr>
        <w:tc>
          <w:tcPr>
            <w:tcW w:w="3758" w:type="dxa"/>
          </w:tcPr>
          <w:p w14:paraId="7BA898E0"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0DFDD246"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5D787582"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7140F143" w14:textId="77777777" w:rsidR="00C658FB" w:rsidRDefault="00C658FB">
            <w:pPr>
              <w:pStyle w:val="TableParagraph"/>
              <w:ind w:left="0"/>
              <w:rPr>
                <w:rFonts w:ascii="Times New Roman"/>
              </w:rPr>
            </w:pPr>
          </w:p>
        </w:tc>
      </w:tr>
      <w:tr w:rsidR="00C658FB" w14:paraId="1F7171CC" w14:textId="77777777">
        <w:trPr>
          <w:trHeight w:val="333"/>
        </w:trPr>
        <w:tc>
          <w:tcPr>
            <w:tcW w:w="3758" w:type="dxa"/>
            <w:tcBorders>
              <w:bottom w:val="nil"/>
            </w:tcBorders>
          </w:tcPr>
          <w:p w14:paraId="094E539C"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1CEA4B69"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635BB669"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5071CDFC"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38F80F58"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11F111C2" w14:textId="77777777">
        <w:trPr>
          <w:trHeight w:val="288"/>
        </w:trPr>
        <w:tc>
          <w:tcPr>
            <w:tcW w:w="3758" w:type="dxa"/>
            <w:tcBorders>
              <w:top w:val="nil"/>
              <w:bottom w:val="nil"/>
            </w:tcBorders>
          </w:tcPr>
          <w:p w14:paraId="5E2755E1"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2616907A"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4AB155D6"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1036D174"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220E1966"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5C8E8E2" w14:textId="77777777">
        <w:trPr>
          <w:trHeight w:val="287"/>
        </w:trPr>
        <w:tc>
          <w:tcPr>
            <w:tcW w:w="3758" w:type="dxa"/>
            <w:tcBorders>
              <w:top w:val="nil"/>
              <w:bottom w:val="nil"/>
            </w:tcBorders>
          </w:tcPr>
          <w:p w14:paraId="6842FFB0"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D57F653"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6291C3DD" w14:textId="77777777" w:rsidR="00C658FB" w:rsidRDefault="00C658FB">
            <w:pPr>
              <w:pStyle w:val="TableParagraph"/>
              <w:ind w:left="0"/>
              <w:rPr>
                <w:rFonts w:ascii="Times New Roman"/>
                <w:sz w:val="20"/>
              </w:rPr>
            </w:pPr>
          </w:p>
        </w:tc>
        <w:tc>
          <w:tcPr>
            <w:tcW w:w="3423" w:type="dxa"/>
            <w:tcBorders>
              <w:top w:val="nil"/>
              <w:bottom w:val="nil"/>
            </w:tcBorders>
          </w:tcPr>
          <w:p w14:paraId="0D13DCEA"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4E0EB880" w14:textId="77777777" w:rsidR="00C658FB" w:rsidRDefault="00C658FB">
            <w:pPr>
              <w:pStyle w:val="TableParagraph"/>
              <w:ind w:left="0"/>
              <w:rPr>
                <w:rFonts w:ascii="Times New Roman"/>
                <w:sz w:val="20"/>
              </w:rPr>
            </w:pPr>
          </w:p>
        </w:tc>
      </w:tr>
      <w:tr w:rsidR="00C658FB" w14:paraId="1FB7E601" w14:textId="77777777">
        <w:trPr>
          <w:trHeight w:val="288"/>
        </w:trPr>
        <w:tc>
          <w:tcPr>
            <w:tcW w:w="3758" w:type="dxa"/>
            <w:tcBorders>
              <w:top w:val="nil"/>
              <w:bottom w:val="nil"/>
            </w:tcBorders>
          </w:tcPr>
          <w:p w14:paraId="279AEC89"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7D7113B7" w14:textId="77777777" w:rsidR="00C658FB" w:rsidRDefault="00C658FB">
            <w:pPr>
              <w:pStyle w:val="TableParagraph"/>
              <w:ind w:left="0"/>
              <w:rPr>
                <w:rFonts w:ascii="Times New Roman"/>
                <w:sz w:val="20"/>
              </w:rPr>
            </w:pPr>
          </w:p>
        </w:tc>
        <w:tc>
          <w:tcPr>
            <w:tcW w:w="1663" w:type="dxa"/>
            <w:tcBorders>
              <w:top w:val="nil"/>
              <w:bottom w:val="nil"/>
            </w:tcBorders>
          </w:tcPr>
          <w:p w14:paraId="760E4C69" w14:textId="77777777" w:rsidR="00C658FB" w:rsidRDefault="00C658FB">
            <w:pPr>
              <w:pStyle w:val="TableParagraph"/>
              <w:ind w:left="0"/>
              <w:rPr>
                <w:rFonts w:ascii="Times New Roman"/>
                <w:sz w:val="20"/>
              </w:rPr>
            </w:pPr>
          </w:p>
        </w:tc>
        <w:tc>
          <w:tcPr>
            <w:tcW w:w="3423" w:type="dxa"/>
            <w:tcBorders>
              <w:top w:val="nil"/>
              <w:bottom w:val="nil"/>
            </w:tcBorders>
          </w:tcPr>
          <w:p w14:paraId="1D965EF1"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2CC514B3" w14:textId="77777777" w:rsidR="00C658FB" w:rsidRDefault="00C658FB">
            <w:pPr>
              <w:pStyle w:val="TableParagraph"/>
              <w:ind w:left="0"/>
              <w:rPr>
                <w:rFonts w:ascii="Times New Roman"/>
                <w:sz w:val="20"/>
              </w:rPr>
            </w:pPr>
          </w:p>
        </w:tc>
      </w:tr>
      <w:tr w:rsidR="00C658FB" w14:paraId="0D131788" w14:textId="77777777">
        <w:trPr>
          <w:trHeight w:val="274"/>
        </w:trPr>
        <w:tc>
          <w:tcPr>
            <w:tcW w:w="3758" w:type="dxa"/>
            <w:tcBorders>
              <w:top w:val="nil"/>
            </w:tcBorders>
          </w:tcPr>
          <w:p w14:paraId="6CFF7912"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1FD49709" w14:textId="77777777" w:rsidR="00C658FB" w:rsidRDefault="00C658FB">
            <w:pPr>
              <w:pStyle w:val="TableParagraph"/>
              <w:ind w:left="0"/>
              <w:rPr>
                <w:rFonts w:ascii="Times New Roman"/>
                <w:sz w:val="20"/>
              </w:rPr>
            </w:pPr>
          </w:p>
        </w:tc>
        <w:tc>
          <w:tcPr>
            <w:tcW w:w="1663" w:type="dxa"/>
            <w:tcBorders>
              <w:top w:val="nil"/>
            </w:tcBorders>
          </w:tcPr>
          <w:p w14:paraId="39B2F289" w14:textId="77777777" w:rsidR="00C658FB" w:rsidRDefault="00C658FB">
            <w:pPr>
              <w:pStyle w:val="TableParagraph"/>
              <w:ind w:left="0"/>
              <w:rPr>
                <w:rFonts w:ascii="Times New Roman"/>
                <w:sz w:val="20"/>
              </w:rPr>
            </w:pPr>
          </w:p>
        </w:tc>
        <w:tc>
          <w:tcPr>
            <w:tcW w:w="3423" w:type="dxa"/>
            <w:tcBorders>
              <w:top w:val="nil"/>
            </w:tcBorders>
          </w:tcPr>
          <w:p w14:paraId="210F4970" w14:textId="77777777" w:rsidR="00C658FB" w:rsidRDefault="00C658FB">
            <w:pPr>
              <w:pStyle w:val="TableParagraph"/>
              <w:ind w:left="0"/>
              <w:rPr>
                <w:rFonts w:ascii="Times New Roman"/>
                <w:sz w:val="20"/>
              </w:rPr>
            </w:pPr>
          </w:p>
        </w:tc>
        <w:tc>
          <w:tcPr>
            <w:tcW w:w="3076" w:type="dxa"/>
            <w:tcBorders>
              <w:top w:val="nil"/>
            </w:tcBorders>
          </w:tcPr>
          <w:p w14:paraId="62811518" w14:textId="77777777" w:rsidR="00C658FB" w:rsidRDefault="00C658FB">
            <w:pPr>
              <w:pStyle w:val="TableParagraph"/>
              <w:ind w:left="0"/>
              <w:rPr>
                <w:rFonts w:ascii="Times New Roman"/>
                <w:sz w:val="20"/>
              </w:rPr>
            </w:pPr>
          </w:p>
        </w:tc>
      </w:tr>
      <w:tr w:rsidR="00423F4D" w14:paraId="0B2AF504" w14:textId="77777777">
        <w:trPr>
          <w:trHeight w:val="2134"/>
        </w:trPr>
        <w:tc>
          <w:tcPr>
            <w:tcW w:w="3758" w:type="dxa"/>
          </w:tcPr>
          <w:p w14:paraId="0CF1BCC3" w14:textId="77777777" w:rsidR="00423F4D" w:rsidRPr="00183B8C" w:rsidRDefault="00423F4D" w:rsidP="00423F4D">
            <w:pPr>
              <w:pStyle w:val="TableParagraph"/>
              <w:rPr>
                <w:rFonts w:asciiTheme="minorHAnsi" w:hAnsiTheme="minorHAnsi" w:cstheme="minorHAnsi"/>
              </w:rPr>
            </w:pPr>
          </w:p>
          <w:p w14:paraId="30E32E6D" w14:textId="77777777" w:rsidR="00423F4D" w:rsidRPr="00183B8C" w:rsidRDefault="00423F4D" w:rsidP="00423F4D">
            <w:pPr>
              <w:pStyle w:val="TableParagraph"/>
              <w:rPr>
                <w:rFonts w:asciiTheme="minorHAnsi" w:hAnsiTheme="minorHAnsi" w:cstheme="minorHAnsi"/>
              </w:rPr>
            </w:pPr>
            <w:r w:rsidRPr="00183B8C">
              <w:rPr>
                <w:rFonts w:asciiTheme="minorHAnsi" w:hAnsiTheme="minorHAnsi" w:cstheme="minorHAnsi"/>
              </w:rPr>
              <w:t>To sustain School Games Awards Bronze, working towards Silver.</w:t>
            </w:r>
          </w:p>
          <w:p w14:paraId="1678DE2C" w14:textId="77777777" w:rsidR="00423F4D" w:rsidRPr="00183B8C" w:rsidRDefault="00423F4D" w:rsidP="00423F4D">
            <w:pPr>
              <w:pStyle w:val="TableParagraph"/>
              <w:rPr>
                <w:rFonts w:asciiTheme="minorHAnsi" w:hAnsiTheme="minorHAnsi" w:cstheme="minorHAnsi"/>
              </w:rPr>
            </w:pPr>
          </w:p>
          <w:p w14:paraId="35EFF7E8" w14:textId="77777777" w:rsidR="00423F4D" w:rsidRPr="00183B8C" w:rsidRDefault="00423F4D" w:rsidP="00423F4D">
            <w:pPr>
              <w:pStyle w:val="TableParagraph"/>
              <w:rPr>
                <w:rFonts w:asciiTheme="minorHAnsi" w:hAnsiTheme="minorHAnsi" w:cstheme="minorHAnsi"/>
              </w:rPr>
            </w:pPr>
          </w:p>
          <w:p w14:paraId="5206426B" w14:textId="77777777" w:rsidR="00423F4D" w:rsidRPr="00183B8C" w:rsidRDefault="00423F4D" w:rsidP="00423F4D">
            <w:pPr>
              <w:pStyle w:val="TableParagraph"/>
              <w:rPr>
                <w:rFonts w:asciiTheme="minorHAnsi" w:hAnsiTheme="minorHAnsi" w:cstheme="minorHAnsi"/>
              </w:rPr>
            </w:pPr>
            <w:r w:rsidRPr="00183B8C">
              <w:rPr>
                <w:rFonts w:asciiTheme="minorHAnsi" w:hAnsiTheme="minorHAnsi" w:cstheme="minorHAnsi"/>
              </w:rPr>
              <w:t xml:space="preserve">To participate in as many schools’ sports </w:t>
            </w:r>
          </w:p>
          <w:p w14:paraId="552ED31E" w14:textId="12175D36" w:rsidR="00423F4D" w:rsidRPr="00183B8C" w:rsidRDefault="00423F4D" w:rsidP="00423F4D">
            <w:pPr>
              <w:pStyle w:val="TableParagraph"/>
              <w:rPr>
                <w:rFonts w:asciiTheme="minorHAnsi" w:hAnsiTheme="minorHAnsi" w:cstheme="minorHAnsi"/>
              </w:rPr>
            </w:pPr>
            <w:r w:rsidRPr="00183B8C">
              <w:rPr>
                <w:rFonts w:asciiTheme="minorHAnsi" w:hAnsiTheme="minorHAnsi" w:cstheme="minorHAnsi"/>
              </w:rPr>
              <w:t xml:space="preserve">Tournaments set by the </w:t>
            </w:r>
            <w:r w:rsidR="00C110E2" w:rsidRPr="00183B8C">
              <w:rPr>
                <w:rFonts w:asciiTheme="minorHAnsi" w:hAnsiTheme="minorHAnsi" w:cstheme="minorHAnsi"/>
              </w:rPr>
              <w:t>Shapes programme.</w:t>
            </w:r>
          </w:p>
          <w:p w14:paraId="00661459" w14:textId="77777777" w:rsidR="00423F4D" w:rsidRPr="00183B8C" w:rsidRDefault="00423F4D" w:rsidP="00423F4D">
            <w:pPr>
              <w:pStyle w:val="TableParagraph"/>
              <w:rPr>
                <w:rFonts w:asciiTheme="minorHAnsi" w:hAnsiTheme="minorHAnsi" w:cstheme="minorHAnsi"/>
              </w:rPr>
            </w:pPr>
          </w:p>
          <w:p w14:paraId="672743C4" w14:textId="77777777" w:rsidR="00423F4D" w:rsidRPr="00183B8C" w:rsidRDefault="00423F4D" w:rsidP="00423F4D">
            <w:pPr>
              <w:pStyle w:val="TableParagraph"/>
              <w:rPr>
                <w:rFonts w:asciiTheme="minorHAnsi" w:hAnsiTheme="minorHAnsi" w:cstheme="minorHAnsi"/>
              </w:rPr>
            </w:pPr>
          </w:p>
          <w:p w14:paraId="685FA133" w14:textId="77777777" w:rsidR="00423F4D" w:rsidRPr="00183B8C" w:rsidRDefault="00423F4D" w:rsidP="00423F4D">
            <w:pPr>
              <w:pStyle w:val="TableParagraph"/>
              <w:ind w:left="0"/>
              <w:rPr>
                <w:rFonts w:asciiTheme="minorHAnsi" w:hAnsiTheme="minorHAnsi" w:cstheme="minorHAnsi"/>
              </w:rPr>
            </w:pPr>
            <w:r w:rsidRPr="00183B8C">
              <w:rPr>
                <w:rFonts w:asciiTheme="minorHAnsi" w:hAnsiTheme="minorHAnsi" w:cstheme="minorHAnsi"/>
              </w:rPr>
              <w:t>To inspire more children to take up physical activity, regardless of ability.</w:t>
            </w:r>
          </w:p>
          <w:p w14:paraId="37B81870" w14:textId="77777777" w:rsidR="00423F4D" w:rsidRPr="00183B8C" w:rsidRDefault="00423F4D" w:rsidP="00423F4D">
            <w:pPr>
              <w:pStyle w:val="TableParagraph"/>
              <w:ind w:left="0"/>
              <w:rPr>
                <w:rFonts w:asciiTheme="minorHAnsi" w:hAnsiTheme="minorHAnsi" w:cstheme="minorHAnsi"/>
              </w:rPr>
            </w:pPr>
          </w:p>
          <w:p w14:paraId="5DF51792" w14:textId="77777777" w:rsidR="00423F4D" w:rsidRPr="00183B8C" w:rsidRDefault="00423F4D" w:rsidP="00423F4D">
            <w:pPr>
              <w:pStyle w:val="TableParagraph"/>
              <w:ind w:left="0"/>
              <w:rPr>
                <w:rFonts w:asciiTheme="minorHAnsi" w:hAnsiTheme="minorHAnsi" w:cstheme="minorHAnsi"/>
              </w:rPr>
            </w:pPr>
            <w:r w:rsidRPr="00183B8C">
              <w:rPr>
                <w:rFonts w:asciiTheme="minorHAnsi" w:hAnsiTheme="minorHAnsi" w:cstheme="minorHAnsi"/>
              </w:rPr>
              <w:t>Membership of St Helens Association of Physical Education.</w:t>
            </w:r>
          </w:p>
          <w:p w14:paraId="025BA1AD" w14:textId="77777777" w:rsidR="00C110E2" w:rsidRPr="00183B8C" w:rsidRDefault="00C110E2" w:rsidP="00423F4D">
            <w:pPr>
              <w:pStyle w:val="TableParagraph"/>
              <w:ind w:left="0"/>
              <w:rPr>
                <w:rFonts w:asciiTheme="minorHAnsi" w:hAnsiTheme="minorHAnsi" w:cstheme="minorHAnsi"/>
              </w:rPr>
            </w:pPr>
          </w:p>
          <w:p w14:paraId="307A7FC5" w14:textId="6F43A315" w:rsidR="00C110E2" w:rsidRPr="00183B8C" w:rsidRDefault="00C110E2" w:rsidP="00423F4D">
            <w:pPr>
              <w:pStyle w:val="TableParagraph"/>
              <w:ind w:left="0"/>
              <w:rPr>
                <w:rFonts w:asciiTheme="minorHAnsi" w:hAnsiTheme="minorHAnsi" w:cstheme="minorHAnsi"/>
              </w:rPr>
            </w:pPr>
            <w:r w:rsidRPr="00183B8C">
              <w:rPr>
                <w:rFonts w:asciiTheme="minorHAnsi" w:hAnsiTheme="minorHAnsi" w:cstheme="minorHAnsi"/>
              </w:rPr>
              <w:t xml:space="preserve">End of year </w:t>
            </w:r>
            <w:r w:rsidR="00183B8C">
              <w:rPr>
                <w:rFonts w:asciiTheme="minorHAnsi" w:hAnsiTheme="minorHAnsi" w:cstheme="minorHAnsi"/>
              </w:rPr>
              <w:t>Mini Olympic</w:t>
            </w:r>
            <w:r w:rsidRPr="00183B8C">
              <w:rPr>
                <w:rFonts w:asciiTheme="minorHAnsi" w:hAnsiTheme="minorHAnsi" w:cstheme="minorHAnsi"/>
              </w:rPr>
              <w:t xml:space="preserve"> event.</w:t>
            </w:r>
          </w:p>
        </w:tc>
        <w:tc>
          <w:tcPr>
            <w:tcW w:w="3458" w:type="dxa"/>
          </w:tcPr>
          <w:p w14:paraId="6DB7CD41" w14:textId="77777777" w:rsidR="00423F4D" w:rsidRPr="00183B8C" w:rsidRDefault="00423F4D" w:rsidP="00423F4D">
            <w:pPr>
              <w:pStyle w:val="TableParagraph"/>
              <w:ind w:left="0"/>
              <w:rPr>
                <w:rFonts w:asciiTheme="minorHAnsi" w:hAnsiTheme="minorHAnsi" w:cstheme="minorHAnsi"/>
              </w:rPr>
            </w:pPr>
            <w:r w:rsidRPr="00183B8C">
              <w:rPr>
                <w:rFonts w:asciiTheme="minorHAnsi" w:hAnsiTheme="minorHAnsi" w:cstheme="minorHAnsi"/>
              </w:rPr>
              <w:t xml:space="preserve"> School to take part in a variety of competitive sports within St Helens, in accordance with the School Games Award. </w:t>
            </w:r>
          </w:p>
          <w:p w14:paraId="3F4A231C" w14:textId="77777777" w:rsidR="00423F4D" w:rsidRPr="00183B8C" w:rsidRDefault="00423F4D" w:rsidP="00423F4D">
            <w:pPr>
              <w:pStyle w:val="TableParagraph"/>
              <w:ind w:left="0"/>
              <w:rPr>
                <w:rFonts w:asciiTheme="minorHAnsi" w:hAnsiTheme="minorHAnsi" w:cstheme="minorHAnsi"/>
              </w:rPr>
            </w:pPr>
          </w:p>
          <w:p w14:paraId="1A31C39D" w14:textId="77777777" w:rsidR="00423F4D" w:rsidRPr="00183B8C" w:rsidRDefault="00423F4D" w:rsidP="00423F4D">
            <w:pPr>
              <w:pStyle w:val="TableParagraph"/>
              <w:ind w:left="0"/>
              <w:rPr>
                <w:rFonts w:asciiTheme="minorHAnsi" w:hAnsiTheme="minorHAnsi" w:cstheme="minorHAnsi"/>
              </w:rPr>
            </w:pPr>
            <w:r w:rsidRPr="00183B8C">
              <w:rPr>
                <w:rFonts w:asciiTheme="minorHAnsi" w:hAnsiTheme="minorHAnsi" w:cstheme="minorHAnsi"/>
              </w:rPr>
              <w:t>PE lessons will include elements of competition and children will learn sportsmanship of winning and losing.</w:t>
            </w:r>
          </w:p>
          <w:p w14:paraId="022A1ABB" w14:textId="77777777" w:rsidR="00423F4D" w:rsidRPr="00183B8C" w:rsidRDefault="00423F4D" w:rsidP="00423F4D">
            <w:pPr>
              <w:pStyle w:val="TableParagraph"/>
              <w:ind w:left="0"/>
              <w:rPr>
                <w:rFonts w:asciiTheme="minorHAnsi" w:hAnsiTheme="minorHAnsi" w:cstheme="minorHAnsi"/>
              </w:rPr>
            </w:pPr>
          </w:p>
          <w:p w14:paraId="2450305B" w14:textId="1DCF3894" w:rsidR="00423F4D" w:rsidRPr="00183B8C" w:rsidRDefault="00423F4D" w:rsidP="00423F4D">
            <w:pPr>
              <w:pStyle w:val="TableParagraph"/>
              <w:ind w:left="0"/>
              <w:rPr>
                <w:rFonts w:asciiTheme="minorHAnsi" w:hAnsiTheme="minorHAnsi" w:cstheme="minorHAnsi"/>
              </w:rPr>
            </w:pPr>
            <w:r w:rsidRPr="00183B8C">
              <w:rPr>
                <w:rFonts w:asciiTheme="minorHAnsi" w:hAnsiTheme="minorHAnsi" w:cstheme="minorHAnsi"/>
              </w:rPr>
              <w:t>Extra-Curricular sports clubs will prepare the children for upcoming competitions.</w:t>
            </w:r>
          </w:p>
          <w:p w14:paraId="31BA34BF" w14:textId="4F8658F4" w:rsidR="00C110E2" w:rsidRPr="00183B8C" w:rsidRDefault="00C110E2" w:rsidP="00423F4D">
            <w:pPr>
              <w:pStyle w:val="TableParagraph"/>
              <w:ind w:left="0"/>
              <w:rPr>
                <w:rFonts w:asciiTheme="minorHAnsi" w:hAnsiTheme="minorHAnsi" w:cstheme="minorHAnsi"/>
              </w:rPr>
            </w:pPr>
          </w:p>
          <w:p w14:paraId="700F731C" w14:textId="1BBFFDA6" w:rsidR="00C110E2" w:rsidRPr="00183B8C" w:rsidRDefault="00C110E2" w:rsidP="00423F4D">
            <w:pPr>
              <w:pStyle w:val="TableParagraph"/>
              <w:ind w:left="0"/>
              <w:rPr>
                <w:rFonts w:asciiTheme="minorHAnsi" w:hAnsiTheme="minorHAnsi" w:cstheme="minorHAnsi"/>
              </w:rPr>
            </w:pPr>
          </w:p>
          <w:p w14:paraId="2F72822D" w14:textId="56F8CD04" w:rsidR="00C110E2" w:rsidRPr="00183B8C" w:rsidRDefault="00C110E2" w:rsidP="00423F4D">
            <w:pPr>
              <w:pStyle w:val="TableParagraph"/>
              <w:ind w:left="0"/>
              <w:rPr>
                <w:rFonts w:asciiTheme="minorHAnsi" w:hAnsiTheme="minorHAnsi" w:cstheme="minorHAnsi"/>
              </w:rPr>
            </w:pPr>
          </w:p>
          <w:p w14:paraId="21DDF609" w14:textId="63B49BF1" w:rsidR="00C110E2" w:rsidRPr="00183B8C" w:rsidRDefault="00C110E2" w:rsidP="00423F4D">
            <w:pPr>
              <w:pStyle w:val="TableParagraph"/>
              <w:ind w:left="0"/>
              <w:rPr>
                <w:rFonts w:asciiTheme="minorHAnsi" w:hAnsiTheme="minorHAnsi" w:cstheme="minorHAnsi"/>
              </w:rPr>
            </w:pPr>
            <w:r w:rsidRPr="00183B8C">
              <w:rPr>
                <w:rFonts w:asciiTheme="minorHAnsi" w:hAnsiTheme="minorHAnsi" w:cstheme="minorHAnsi"/>
              </w:rPr>
              <w:t>PE Academy to deliver 2 full days KS1 &amp; KS2 sporting activities.</w:t>
            </w:r>
          </w:p>
          <w:p w14:paraId="335BE449" w14:textId="77777777" w:rsidR="00423F4D" w:rsidRPr="00183B8C" w:rsidRDefault="00423F4D" w:rsidP="00423F4D">
            <w:pPr>
              <w:pStyle w:val="TableParagraph"/>
              <w:ind w:left="0"/>
              <w:rPr>
                <w:rFonts w:asciiTheme="minorHAnsi" w:hAnsiTheme="minorHAnsi" w:cstheme="minorHAnsi"/>
              </w:rPr>
            </w:pPr>
          </w:p>
          <w:p w14:paraId="6684675B" w14:textId="67518B1A" w:rsidR="00423F4D" w:rsidRPr="00183B8C" w:rsidRDefault="00423F4D" w:rsidP="00423F4D">
            <w:pPr>
              <w:pStyle w:val="TableParagraph"/>
              <w:ind w:left="0"/>
              <w:rPr>
                <w:rFonts w:asciiTheme="minorHAnsi" w:hAnsiTheme="minorHAnsi" w:cstheme="minorHAnsi"/>
              </w:rPr>
            </w:pPr>
            <w:r w:rsidRPr="00183B8C">
              <w:rPr>
                <w:rFonts w:asciiTheme="minorHAnsi" w:hAnsiTheme="minorHAnsi" w:cstheme="minorHAnsi"/>
              </w:rPr>
              <w:t xml:space="preserve">   </w:t>
            </w:r>
          </w:p>
        </w:tc>
        <w:tc>
          <w:tcPr>
            <w:tcW w:w="1663" w:type="dxa"/>
          </w:tcPr>
          <w:p w14:paraId="74C78134" w14:textId="755F37D3" w:rsidR="00423F4D" w:rsidRPr="00183B8C" w:rsidRDefault="00423F4D" w:rsidP="00423F4D">
            <w:pPr>
              <w:pStyle w:val="TableParagraph"/>
              <w:spacing w:before="153"/>
              <w:ind w:left="67"/>
              <w:rPr>
                <w:rFonts w:asciiTheme="minorHAnsi" w:hAnsiTheme="minorHAnsi" w:cstheme="minorHAnsi"/>
              </w:rPr>
            </w:pPr>
          </w:p>
          <w:p w14:paraId="24B4AF4A" w14:textId="77777777" w:rsidR="00423F4D" w:rsidRPr="00183B8C" w:rsidRDefault="00423F4D" w:rsidP="00423F4D">
            <w:pPr>
              <w:pStyle w:val="TableParagraph"/>
              <w:spacing w:before="153"/>
              <w:ind w:left="67"/>
              <w:rPr>
                <w:rFonts w:asciiTheme="minorHAnsi" w:hAnsiTheme="minorHAnsi" w:cstheme="minorHAnsi"/>
              </w:rPr>
            </w:pPr>
          </w:p>
          <w:p w14:paraId="0128F91F" w14:textId="77777777" w:rsidR="00183B8C" w:rsidRDefault="00183B8C" w:rsidP="00C110E2">
            <w:pPr>
              <w:pStyle w:val="TableParagraph"/>
              <w:spacing w:before="153"/>
              <w:ind w:left="0"/>
              <w:rPr>
                <w:rFonts w:asciiTheme="minorHAnsi" w:hAnsiTheme="minorHAnsi" w:cstheme="minorHAnsi"/>
              </w:rPr>
            </w:pPr>
          </w:p>
          <w:p w14:paraId="73FC7807" w14:textId="77777777" w:rsidR="00183B8C" w:rsidRDefault="00183B8C" w:rsidP="00C110E2">
            <w:pPr>
              <w:pStyle w:val="TableParagraph"/>
              <w:spacing w:before="153"/>
              <w:ind w:left="0"/>
              <w:rPr>
                <w:rFonts w:asciiTheme="minorHAnsi" w:hAnsiTheme="minorHAnsi" w:cstheme="minorHAnsi"/>
              </w:rPr>
            </w:pPr>
          </w:p>
          <w:p w14:paraId="0232FCCC" w14:textId="77777777" w:rsidR="00183B8C" w:rsidRDefault="00183B8C" w:rsidP="00C110E2">
            <w:pPr>
              <w:pStyle w:val="TableParagraph"/>
              <w:spacing w:before="153"/>
              <w:ind w:left="0"/>
              <w:rPr>
                <w:rFonts w:asciiTheme="minorHAnsi" w:hAnsiTheme="minorHAnsi" w:cstheme="minorHAnsi"/>
              </w:rPr>
            </w:pPr>
          </w:p>
          <w:p w14:paraId="522A1D47" w14:textId="4EAC20AC" w:rsidR="00183B8C" w:rsidRDefault="00183B8C" w:rsidP="00C110E2">
            <w:pPr>
              <w:pStyle w:val="TableParagraph"/>
              <w:spacing w:before="153"/>
              <w:ind w:left="0"/>
              <w:rPr>
                <w:rFonts w:asciiTheme="minorHAnsi" w:hAnsiTheme="minorHAnsi" w:cstheme="minorHAnsi"/>
              </w:rPr>
            </w:pPr>
            <w:r>
              <w:rPr>
                <w:rFonts w:asciiTheme="minorHAnsi" w:hAnsiTheme="minorHAnsi" w:cstheme="minorHAnsi"/>
              </w:rPr>
              <w:t>PE Academy</w:t>
            </w:r>
          </w:p>
          <w:p w14:paraId="007DF025" w14:textId="3A75BEEB" w:rsidR="00183B8C" w:rsidRPr="00183B8C" w:rsidRDefault="00183B8C" w:rsidP="00C110E2">
            <w:pPr>
              <w:pStyle w:val="TableParagraph"/>
              <w:spacing w:before="153"/>
              <w:ind w:left="0"/>
              <w:rPr>
                <w:rFonts w:asciiTheme="minorHAnsi" w:hAnsiTheme="minorHAnsi" w:cstheme="minorHAnsi"/>
              </w:rPr>
            </w:pPr>
            <w:r>
              <w:rPr>
                <w:rFonts w:asciiTheme="minorHAnsi" w:hAnsiTheme="minorHAnsi" w:cstheme="minorHAnsi"/>
              </w:rPr>
              <w:t>£537.60</w:t>
            </w:r>
          </w:p>
        </w:tc>
        <w:tc>
          <w:tcPr>
            <w:tcW w:w="3423" w:type="dxa"/>
          </w:tcPr>
          <w:p w14:paraId="2196F826" w14:textId="77777777" w:rsidR="00423F4D" w:rsidRPr="00183B8C" w:rsidRDefault="00423F4D" w:rsidP="00423F4D">
            <w:pPr>
              <w:pStyle w:val="TableParagraph"/>
              <w:rPr>
                <w:rFonts w:asciiTheme="minorHAnsi" w:hAnsiTheme="minorHAnsi" w:cstheme="minorHAnsi"/>
              </w:rPr>
            </w:pPr>
            <w:r w:rsidRPr="00183B8C">
              <w:rPr>
                <w:rFonts w:asciiTheme="minorHAnsi" w:hAnsiTheme="minorHAnsi" w:cstheme="minorHAnsi"/>
              </w:rPr>
              <w:t xml:space="preserve">Tournaments participated in </w:t>
            </w:r>
            <w:proofErr w:type="gramStart"/>
            <w:r w:rsidRPr="00183B8C">
              <w:rPr>
                <w:rFonts w:asciiTheme="minorHAnsi" w:hAnsiTheme="minorHAnsi" w:cstheme="minorHAnsi"/>
              </w:rPr>
              <w:t>2021  and</w:t>
            </w:r>
            <w:proofErr w:type="gramEnd"/>
            <w:r w:rsidRPr="00183B8C">
              <w:rPr>
                <w:rFonts w:asciiTheme="minorHAnsi" w:hAnsiTheme="minorHAnsi" w:cstheme="minorHAnsi"/>
              </w:rPr>
              <w:t xml:space="preserve"> 2022 year:</w:t>
            </w:r>
          </w:p>
          <w:p w14:paraId="37BA951C" w14:textId="77777777" w:rsidR="00423F4D" w:rsidRPr="00183B8C" w:rsidRDefault="00423F4D" w:rsidP="00423F4D">
            <w:pPr>
              <w:pStyle w:val="TableParagraph"/>
              <w:ind w:left="0"/>
              <w:rPr>
                <w:rFonts w:asciiTheme="minorHAnsi" w:hAnsiTheme="minorHAnsi" w:cstheme="minorHAnsi"/>
              </w:rPr>
            </w:pPr>
            <w:r w:rsidRPr="00183B8C">
              <w:rPr>
                <w:rFonts w:asciiTheme="minorHAnsi" w:hAnsiTheme="minorHAnsi" w:cstheme="minorHAnsi"/>
              </w:rPr>
              <w:t xml:space="preserve"> Football, </w:t>
            </w:r>
            <w:proofErr w:type="gramStart"/>
            <w:r w:rsidRPr="00183B8C">
              <w:rPr>
                <w:rFonts w:asciiTheme="minorHAnsi" w:hAnsiTheme="minorHAnsi" w:cstheme="minorHAnsi"/>
              </w:rPr>
              <w:t>girls</w:t>
            </w:r>
            <w:proofErr w:type="gramEnd"/>
            <w:r w:rsidRPr="00183B8C">
              <w:rPr>
                <w:rFonts w:asciiTheme="minorHAnsi" w:hAnsiTheme="minorHAnsi" w:cstheme="minorHAnsi"/>
              </w:rPr>
              <w:t xml:space="preserve"> and boys</w:t>
            </w:r>
          </w:p>
          <w:p w14:paraId="0BF71BB5" w14:textId="77777777" w:rsidR="00423F4D" w:rsidRPr="00183B8C" w:rsidRDefault="00423F4D" w:rsidP="00423F4D">
            <w:pPr>
              <w:pStyle w:val="TableParagraph"/>
              <w:rPr>
                <w:rFonts w:asciiTheme="minorHAnsi" w:hAnsiTheme="minorHAnsi" w:cstheme="minorHAnsi"/>
              </w:rPr>
            </w:pPr>
            <w:r w:rsidRPr="00183B8C">
              <w:rPr>
                <w:rFonts w:asciiTheme="minorHAnsi" w:hAnsiTheme="minorHAnsi" w:cstheme="minorHAnsi"/>
              </w:rPr>
              <w:t>Rugby</w:t>
            </w:r>
          </w:p>
          <w:p w14:paraId="21EE9BA3" w14:textId="77777777" w:rsidR="00423F4D" w:rsidRPr="00183B8C" w:rsidRDefault="00423F4D" w:rsidP="00423F4D">
            <w:pPr>
              <w:pStyle w:val="TableParagraph"/>
              <w:rPr>
                <w:rFonts w:asciiTheme="minorHAnsi" w:hAnsiTheme="minorHAnsi" w:cstheme="minorHAnsi"/>
              </w:rPr>
            </w:pPr>
            <w:r w:rsidRPr="00183B8C">
              <w:rPr>
                <w:rFonts w:asciiTheme="minorHAnsi" w:hAnsiTheme="minorHAnsi" w:cstheme="minorHAnsi"/>
              </w:rPr>
              <w:t>Netball</w:t>
            </w:r>
          </w:p>
          <w:p w14:paraId="59D58E7C" w14:textId="77777777" w:rsidR="00423F4D" w:rsidRPr="00183B8C" w:rsidRDefault="00423F4D" w:rsidP="00423F4D">
            <w:pPr>
              <w:pStyle w:val="TableParagraph"/>
              <w:rPr>
                <w:rFonts w:asciiTheme="minorHAnsi" w:hAnsiTheme="minorHAnsi" w:cstheme="minorHAnsi"/>
              </w:rPr>
            </w:pPr>
            <w:r w:rsidRPr="00183B8C">
              <w:rPr>
                <w:rFonts w:asciiTheme="minorHAnsi" w:hAnsiTheme="minorHAnsi" w:cstheme="minorHAnsi"/>
              </w:rPr>
              <w:t>Dodgeball</w:t>
            </w:r>
          </w:p>
          <w:p w14:paraId="70C815D1" w14:textId="77777777" w:rsidR="00423F4D" w:rsidRPr="00183B8C" w:rsidRDefault="00423F4D" w:rsidP="00423F4D">
            <w:pPr>
              <w:pStyle w:val="TableParagraph"/>
              <w:rPr>
                <w:rFonts w:asciiTheme="minorHAnsi" w:hAnsiTheme="minorHAnsi" w:cstheme="minorHAnsi"/>
              </w:rPr>
            </w:pPr>
            <w:r w:rsidRPr="00183B8C">
              <w:rPr>
                <w:rFonts w:asciiTheme="minorHAnsi" w:hAnsiTheme="minorHAnsi" w:cstheme="minorHAnsi"/>
              </w:rPr>
              <w:t>Whittle Cup</w:t>
            </w:r>
          </w:p>
          <w:p w14:paraId="46F9ECE9" w14:textId="77777777" w:rsidR="00423F4D" w:rsidRPr="00183B8C" w:rsidRDefault="00423F4D" w:rsidP="00423F4D">
            <w:pPr>
              <w:pStyle w:val="TableParagraph"/>
              <w:rPr>
                <w:rFonts w:asciiTheme="minorHAnsi" w:hAnsiTheme="minorHAnsi" w:cstheme="minorHAnsi"/>
              </w:rPr>
            </w:pPr>
            <w:r w:rsidRPr="00183B8C">
              <w:rPr>
                <w:rFonts w:asciiTheme="minorHAnsi" w:hAnsiTheme="minorHAnsi" w:cstheme="minorHAnsi"/>
              </w:rPr>
              <w:t>Indoor athletics</w:t>
            </w:r>
          </w:p>
          <w:p w14:paraId="7D027564" w14:textId="77777777" w:rsidR="00423F4D" w:rsidRPr="00183B8C" w:rsidRDefault="00423F4D" w:rsidP="00423F4D">
            <w:pPr>
              <w:pStyle w:val="TableParagraph"/>
              <w:rPr>
                <w:rFonts w:asciiTheme="minorHAnsi" w:hAnsiTheme="minorHAnsi" w:cstheme="minorHAnsi"/>
              </w:rPr>
            </w:pPr>
            <w:r w:rsidRPr="00183B8C">
              <w:rPr>
                <w:rFonts w:asciiTheme="minorHAnsi" w:hAnsiTheme="minorHAnsi" w:cstheme="minorHAnsi"/>
              </w:rPr>
              <w:t>Commonwealth Games</w:t>
            </w:r>
          </w:p>
          <w:p w14:paraId="625E79DB" w14:textId="77777777" w:rsidR="00423F4D" w:rsidRPr="00183B8C" w:rsidRDefault="00423F4D" w:rsidP="00423F4D">
            <w:pPr>
              <w:pStyle w:val="TableParagraph"/>
              <w:rPr>
                <w:rFonts w:asciiTheme="minorHAnsi" w:hAnsiTheme="minorHAnsi" w:cstheme="minorHAnsi"/>
              </w:rPr>
            </w:pPr>
            <w:proofErr w:type="spellStart"/>
            <w:r w:rsidRPr="00183B8C">
              <w:rPr>
                <w:rFonts w:asciiTheme="minorHAnsi" w:hAnsiTheme="minorHAnsi" w:cstheme="minorHAnsi"/>
              </w:rPr>
              <w:t>Quadkids</w:t>
            </w:r>
            <w:proofErr w:type="spellEnd"/>
          </w:p>
          <w:p w14:paraId="5D75C290" w14:textId="77777777" w:rsidR="00423F4D" w:rsidRPr="00183B8C" w:rsidRDefault="00423F4D" w:rsidP="00423F4D">
            <w:pPr>
              <w:pStyle w:val="TableParagraph"/>
              <w:rPr>
                <w:rFonts w:asciiTheme="minorHAnsi" w:hAnsiTheme="minorHAnsi" w:cstheme="minorHAnsi"/>
              </w:rPr>
            </w:pPr>
            <w:r w:rsidRPr="00183B8C">
              <w:rPr>
                <w:rFonts w:asciiTheme="minorHAnsi" w:hAnsiTheme="minorHAnsi" w:cstheme="minorHAnsi"/>
              </w:rPr>
              <w:t>Dance</w:t>
            </w:r>
          </w:p>
          <w:p w14:paraId="09B5FFC2" w14:textId="77777777" w:rsidR="00423F4D" w:rsidRPr="00183B8C" w:rsidRDefault="00423F4D" w:rsidP="00423F4D">
            <w:pPr>
              <w:pStyle w:val="TableParagraph"/>
              <w:rPr>
                <w:rFonts w:asciiTheme="minorHAnsi" w:hAnsiTheme="minorHAnsi" w:cstheme="minorHAnsi"/>
              </w:rPr>
            </w:pPr>
          </w:p>
          <w:p w14:paraId="7A7265FF" w14:textId="374DE9FB" w:rsidR="00423F4D" w:rsidRPr="00183B8C" w:rsidRDefault="00423F4D" w:rsidP="00423F4D">
            <w:pPr>
              <w:pStyle w:val="TableParagraph"/>
              <w:ind w:left="0"/>
              <w:rPr>
                <w:rFonts w:asciiTheme="minorHAnsi" w:hAnsiTheme="minorHAnsi" w:cstheme="minorHAnsi"/>
              </w:rPr>
            </w:pPr>
            <w:r w:rsidRPr="00183B8C">
              <w:rPr>
                <w:rFonts w:asciiTheme="minorHAnsi" w:hAnsiTheme="minorHAnsi" w:cstheme="minorHAnsi"/>
              </w:rPr>
              <w:t xml:space="preserve">Funding has paid for </w:t>
            </w:r>
            <w:r w:rsidR="005E3E30" w:rsidRPr="00183B8C">
              <w:rPr>
                <w:rFonts w:asciiTheme="minorHAnsi" w:hAnsiTheme="minorHAnsi" w:cstheme="minorHAnsi"/>
              </w:rPr>
              <w:t>PE days</w:t>
            </w:r>
            <w:r w:rsidRPr="00183B8C">
              <w:rPr>
                <w:rFonts w:asciiTheme="minorHAnsi" w:hAnsiTheme="minorHAnsi" w:cstheme="minorHAnsi"/>
              </w:rPr>
              <w:t xml:space="preserve">, new equipment, </w:t>
            </w:r>
            <w:r w:rsidR="005E3E30" w:rsidRPr="00183B8C">
              <w:rPr>
                <w:rFonts w:asciiTheme="minorHAnsi" w:hAnsiTheme="minorHAnsi" w:cstheme="minorHAnsi"/>
              </w:rPr>
              <w:t xml:space="preserve">new </w:t>
            </w:r>
            <w:r w:rsidRPr="00183B8C">
              <w:rPr>
                <w:rFonts w:asciiTheme="minorHAnsi" w:hAnsiTheme="minorHAnsi" w:cstheme="minorHAnsi"/>
              </w:rPr>
              <w:t>team kit</w:t>
            </w:r>
            <w:r w:rsidR="005E3E30" w:rsidRPr="00183B8C">
              <w:rPr>
                <w:rFonts w:asciiTheme="minorHAnsi" w:hAnsiTheme="minorHAnsi" w:cstheme="minorHAnsi"/>
              </w:rPr>
              <w:t>s</w:t>
            </w:r>
            <w:r w:rsidRPr="00183B8C">
              <w:rPr>
                <w:rFonts w:asciiTheme="minorHAnsi" w:hAnsiTheme="minorHAnsi" w:cstheme="minorHAnsi"/>
              </w:rPr>
              <w:t xml:space="preserve"> and travel to and from sports tournaments.</w:t>
            </w:r>
          </w:p>
        </w:tc>
        <w:tc>
          <w:tcPr>
            <w:tcW w:w="3076" w:type="dxa"/>
          </w:tcPr>
          <w:p w14:paraId="6AC9EA0D" w14:textId="3D4110EA" w:rsidR="00423F4D" w:rsidRPr="00183B8C" w:rsidRDefault="00423F4D" w:rsidP="00423F4D">
            <w:pPr>
              <w:pStyle w:val="TableParagraph"/>
              <w:ind w:left="0"/>
              <w:rPr>
                <w:rFonts w:asciiTheme="minorHAnsi" w:hAnsiTheme="minorHAnsi" w:cstheme="minorHAnsi"/>
              </w:rPr>
            </w:pPr>
            <w:r w:rsidRPr="00183B8C">
              <w:rPr>
                <w:rFonts w:asciiTheme="minorHAnsi" w:hAnsiTheme="minorHAnsi" w:cstheme="minorHAnsi"/>
              </w:rPr>
              <w:t>A full range of sports activities and tournaments to be mapped for participation.</w:t>
            </w:r>
          </w:p>
          <w:p w14:paraId="0432BF6C" w14:textId="77777777" w:rsidR="005E3E30" w:rsidRPr="00183B8C" w:rsidRDefault="005E3E30" w:rsidP="00423F4D">
            <w:pPr>
              <w:pStyle w:val="TableParagraph"/>
              <w:ind w:left="0"/>
              <w:rPr>
                <w:rFonts w:asciiTheme="minorHAnsi" w:hAnsiTheme="minorHAnsi" w:cstheme="minorHAnsi"/>
              </w:rPr>
            </w:pPr>
          </w:p>
          <w:p w14:paraId="3F97825F" w14:textId="29E6409E" w:rsidR="005E3E30" w:rsidRPr="00183B8C" w:rsidRDefault="005E3E30" w:rsidP="00423F4D">
            <w:pPr>
              <w:pStyle w:val="TableParagraph"/>
              <w:ind w:left="0"/>
              <w:rPr>
                <w:rFonts w:asciiTheme="minorHAnsi" w:hAnsiTheme="minorHAnsi" w:cstheme="minorHAnsi"/>
              </w:rPr>
            </w:pPr>
            <w:r w:rsidRPr="00183B8C">
              <w:rPr>
                <w:rFonts w:asciiTheme="minorHAnsi" w:hAnsiTheme="minorHAnsi" w:cstheme="minorHAnsi"/>
              </w:rPr>
              <w:t>Maintain links with outside clubs.</w:t>
            </w:r>
          </w:p>
          <w:p w14:paraId="0149B196" w14:textId="77777777" w:rsidR="005E3E30" w:rsidRPr="00183B8C" w:rsidRDefault="005E3E30" w:rsidP="00423F4D">
            <w:pPr>
              <w:pStyle w:val="TableParagraph"/>
              <w:ind w:left="0"/>
              <w:rPr>
                <w:rFonts w:asciiTheme="minorHAnsi" w:hAnsiTheme="minorHAnsi" w:cstheme="minorHAnsi"/>
              </w:rPr>
            </w:pPr>
          </w:p>
          <w:p w14:paraId="5F24EC3B" w14:textId="032E8636" w:rsidR="00423F4D" w:rsidRPr="00183B8C" w:rsidRDefault="00423F4D" w:rsidP="00423F4D">
            <w:pPr>
              <w:pStyle w:val="TableParagraph"/>
              <w:ind w:left="0"/>
              <w:rPr>
                <w:rFonts w:asciiTheme="minorHAnsi" w:hAnsiTheme="minorHAnsi" w:cstheme="minorHAnsi"/>
              </w:rPr>
            </w:pPr>
            <w:r w:rsidRPr="00183B8C">
              <w:rPr>
                <w:rFonts w:asciiTheme="minorHAnsi" w:hAnsiTheme="minorHAnsi" w:cstheme="minorHAnsi"/>
              </w:rPr>
              <w:t>Sign up to Saints Community Development sports offer.</w:t>
            </w:r>
          </w:p>
          <w:p w14:paraId="2ADF7A5F" w14:textId="77777777" w:rsidR="005E3E30" w:rsidRPr="00183B8C" w:rsidRDefault="005E3E30" w:rsidP="00423F4D">
            <w:pPr>
              <w:pStyle w:val="TableParagraph"/>
              <w:ind w:left="0"/>
              <w:rPr>
                <w:rFonts w:asciiTheme="minorHAnsi" w:hAnsiTheme="minorHAnsi" w:cstheme="minorHAnsi"/>
              </w:rPr>
            </w:pPr>
          </w:p>
          <w:p w14:paraId="16251E13" w14:textId="3A111AE2" w:rsidR="005E3E30" w:rsidRPr="00183B8C" w:rsidRDefault="005E3E30" w:rsidP="00423F4D">
            <w:pPr>
              <w:pStyle w:val="TableParagraph"/>
              <w:ind w:left="0"/>
              <w:rPr>
                <w:rFonts w:asciiTheme="minorHAnsi" w:hAnsiTheme="minorHAnsi" w:cstheme="minorHAnsi"/>
              </w:rPr>
            </w:pPr>
            <w:r w:rsidRPr="00183B8C">
              <w:rPr>
                <w:rFonts w:asciiTheme="minorHAnsi" w:hAnsiTheme="minorHAnsi" w:cstheme="minorHAnsi"/>
              </w:rPr>
              <w:t>SHAPES membership.</w:t>
            </w:r>
          </w:p>
          <w:p w14:paraId="268788D9" w14:textId="77777777" w:rsidR="00423F4D" w:rsidRPr="00183B8C" w:rsidRDefault="00423F4D" w:rsidP="00423F4D">
            <w:pPr>
              <w:pStyle w:val="TableParagraph"/>
              <w:ind w:left="0"/>
              <w:rPr>
                <w:rFonts w:asciiTheme="minorHAnsi" w:hAnsiTheme="minorHAnsi" w:cstheme="minorHAnsi"/>
              </w:rPr>
            </w:pPr>
          </w:p>
          <w:p w14:paraId="3899B883" w14:textId="77777777" w:rsidR="00423F4D" w:rsidRPr="00183B8C" w:rsidRDefault="00423F4D" w:rsidP="00423F4D">
            <w:pPr>
              <w:pStyle w:val="TableParagraph"/>
              <w:ind w:left="0"/>
              <w:rPr>
                <w:rFonts w:asciiTheme="minorHAnsi" w:hAnsiTheme="minorHAnsi" w:cstheme="minorHAnsi"/>
              </w:rPr>
            </w:pPr>
          </w:p>
          <w:p w14:paraId="11BFEE70" w14:textId="77777777" w:rsidR="00423F4D" w:rsidRPr="00183B8C" w:rsidRDefault="00423F4D" w:rsidP="00423F4D">
            <w:pPr>
              <w:pStyle w:val="TableParagraph"/>
              <w:ind w:left="0"/>
              <w:rPr>
                <w:rFonts w:asciiTheme="minorHAnsi" w:hAnsiTheme="minorHAnsi" w:cstheme="minorHAnsi"/>
              </w:rPr>
            </w:pPr>
          </w:p>
        </w:tc>
      </w:tr>
    </w:tbl>
    <w:p w14:paraId="0A064205" w14:textId="77777777" w:rsidR="00C658FB" w:rsidRDefault="00C658FB">
      <w:pPr>
        <w:pStyle w:val="BodyText"/>
        <w:rPr>
          <w:sz w:val="20"/>
        </w:rPr>
      </w:pPr>
    </w:p>
    <w:p w14:paraId="2D1F69B2"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4BF2E102" w14:textId="77777777">
        <w:trPr>
          <w:trHeight w:val="463"/>
        </w:trPr>
        <w:tc>
          <w:tcPr>
            <w:tcW w:w="7660" w:type="dxa"/>
            <w:gridSpan w:val="2"/>
          </w:tcPr>
          <w:p w14:paraId="2926AE21" w14:textId="77777777"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7884ABED" w14:textId="77777777">
        <w:trPr>
          <w:trHeight w:val="452"/>
        </w:trPr>
        <w:tc>
          <w:tcPr>
            <w:tcW w:w="1708" w:type="dxa"/>
          </w:tcPr>
          <w:p w14:paraId="3FAEEC55" w14:textId="77777777"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34AD5438" w14:textId="20F1AE41" w:rsidR="00C658FB" w:rsidRDefault="00423F4D">
            <w:pPr>
              <w:pStyle w:val="TableParagraph"/>
              <w:ind w:left="0"/>
              <w:rPr>
                <w:rFonts w:ascii="Times New Roman"/>
              </w:rPr>
            </w:pPr>
            <w:r>
              <w:rPr>
                <w:rFonts w:ascii="Times New Roman"/>
              </w:rPr>
              <w:t>S. Johnson</w:t>
            </w:r>
          </w:p>
        </w:tc>
      </w:tr>
      <w:tr w:rsidR="00C658FB" w14:paraId="55B0922B" w14:textId="77777777">
        <w:trPr>
          <w:trHeight w:val="432"/>
        </w:trPr>
        <w:tc>
          <w:tcPr>
            <w:tcW w:w="1708" w:type="dxa"/>
          </w:tcPr>
          <w:p w14:paraId="14C49D29" w14:textId="77777777" w:rsidR="00C658FB" w:rsidRDefault="00D131A0">
            <w:pPr>
              <w:pStyle w:val="TableParagraph"/>
              <w:spacing w:before="21"/>
              <w:rPr>
                <w:sz w:val="24"/>
              </w:rPr>
            </w:pPr>
            <w:r>
              <w:rPr>
                <w:color w:val="231F20"/>
                <w:sz w:val="24"/>
              </w:rPr>
              <w:t>Date:</w:t>
            </w:r>
          </w:p>
        </w:tc>
        <w:tc>
          <w:tcPr>
            <w:tcW w:w="5952" w:type="dxa"/>
          </w:tcPr>
          <w:p w14:paraId="55CDDD53" w14:textId="37E599E9" w:rsidR="00C658FB" w:rsidRDefault="00423F4D">
            <w:pPr>
              <w:pStyle w:val="TableParagraph"/>
              <w:ind w:left="0"/>
              <w:rPr>
                <w:rFonts w:ascii="Times New Roman"/>
              </w:rPr>
            </w:pPr>
            <w:r>
              <w:rPr>
                <w:rFonts w:ascii="Times New Roman"/>
              </w:rPr>
              <w:t>18.07.2022</w:t>
            </w:r>
          </w:p>
        </w:tc>
      </w:tr>
      <w:tr w:rsidR="00C658FB" w14:paraId="6089187B" w14:textId="77777777">
        <w:trPr>
          <w:trHeight w:val="461"/>
        </w:trPr>
        <w:tc>
          <w:tcPr>
            <w:tcW w:w="1708" w:type="dxa"/>
          </w:tcPr>
          <w:p w14:paraId="71E44D5D"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5E78EF81" w14:textId="0BF60541" w:rsidR="00C658FB" w:rsidRDefault="00423F4D">
            <w:pPr>
              <w:pStyle w:val="TableParagraph"/>
              <w:ind w:left="0"/>
              <w:rPr>
                <w:rFonts w:ascii="Times New Roman"/>
              </w:rPr>
            </w:pPr>
            <w:r>
              <w:rPr>
                <w:rFonts w:ascii="Times New Roman"/>
              </w:rPr>
              <w:t>L. Clarke</w:t>
            </w:r>
          </w:p>
        </w:tc>
      </w:tr>
      <w:tr w:rsidR="00C658FB" w14:paraId="042A21C3" w14:textId="77777777">
        <w:trPr>
          <w:trHeight w:val="451"/>
        </w:trPr>
        <w:tc>
          <w:tcPr>
            <w:tcW w:w="1708" w:type="dxa"/>
          </w:tcPr>
          <w:p w14:paraId="067D00C0" w14:textId="77777777" w:rsidR="00C658FB" w:rsidRDefault="00D131A0">
            <w:pPr>
              <w:pStyle w:val="TableParagraph"/>
              <w:spacing w:before="21"/>
              <w:rPr>
                <w:sz w:val="24"/>
              </w:rPr>
            </w:pPr>
            <w:r>
              <w:rPr>
                <w:color w:val="231F20"/>
                <w:sz w:val="24"/>
              </w:rPr>
              <w:lastRenderedPageBreak/>
              <w:t>Date:</w:t>
            </w:r>
          </w:p>
        </w:tc>
        <w:tc>
          <w:tcPr>
            <w:tcW w:w="5952" w:type="dxa"/>
          </w:tcPr>
          <w:p w14:paraId="049285F8" w14:textId="6B1E58A3" w:rsidR="00C658FB" w:rsidRDefault="00423F4D">
            <w:pPr>
              <w:pStyle w:val="TableParagraph"/>
              <w:ind w:left="0"/>
              <w:rPr>
                <w:rFonts w:ascii="Times New Roman"/>
              </w:rPr>
            </w:pPr>
            <w:r>
              <w:rPr>
                <w:rFonts w:ascii="Times New Roman"/>
              </w:rPr>
              <w:t>18.07.2022</w:t>
            </w:r>
          </w:p>
        </w:tc>
      </w:tr>
      <w:tr w:rsidR="00C658FB" w14:paraId="65BEA1C7" w14:textId="77777777">
        <w:trPr>
          <w:trHeight w:val="451"/>
        </w:trPr>
        <w:tc>
          <w:tcPr>
            <w:tcW w:w="1708" w:type="dxa"/>
          </w:tcPr>
          <w:p w14:paraId="5F5DDED3" w14:textId="77777777" w:rsidR="00C658FB" w:rsidRDefault="00D131A0">
            <w:pPr>
              <w:pStyle w:val="TableParagraph"/>
              <w:spacing w:before="21"/>
              <w:rPr>
                <w:sz w:val="24"/>
              </w:rPr>
            </w:pPr>
            <w:r>
              <w:rPr>
                <w:color w:val="231F20"/>
                <w:sz w:val="24"/>
              </w:rPr>
              <w:t>Governor:</w:t>
            </w:r>
          </w:p>
        </w:tc>
        <w:tc>
          <w:tcPr>
            <w:tcW w:w="5952" w:type="dxa"/>
          </w:tcPr>
          <w:p w14:paraId="2F3A2C34" w14:textId="77777777" w:rsidR="00C658FB" w:rsidRDefault="00C658FB">
            <w:pPr>
              <w:pStyle w:val="TableParagraph"/>
              <w:ind w:left="0"/>
              <w:rPr>
                <w:rFonts w:ascii="Times New Roman"/>
              </w:rPr>
            </w:pPr>
          </w:p>
        </w:tc>
      </w:tr>
      <w:tr w:rsidR="00C658FB" w14:paraId="2CC5DA18" w14:textId="77777777">
        <w:trPr>
          <w:trHeight w:val="451"/>
        </w:trPr>
        <w:tc>
          <w:tcPr>
            <w:tcW w:w="1708" w:type="dxa"/>
          </w:tcPr>
          <w:p w14:paraId="5D5135CB" w14:textId="77777777" w:rsidR="00C658FB" w:rsidRDefault="00D131A0">
            <w:pPr>
              <w:pStyle w:val="TableParagraph"/>
              <w:spacing w:before="21"/>
              <w:rPr>
                <w:sz w:val="24"/>
              </w:rPr>
            </w:pPr>
            <w:r>
              <w:rPr>
                <w:color w:val="231F20"/>
                <w:sz w:val="24"/>
              </w:rPr>
              <w:t>Date:</w:t>
            </w:r>
          </w:p>
        </w:tc>
        <w:tc>
          <w:tcPr>
            <w:tcW w:w="5952" w:type="dxa"/>
          </w:tcPr>
          <w:p w14:paraId="0F89992C" w14:textId="77777777" w:rsidR="00C658FB" w:rsidRDefault="00C658FB">
            <w:pPr>
              <w:pStyle w:val="TableParagraph"/>
              <w:ind w:left="0"/>
              <w:rPr>
                <w:rFonts w:ascii="Times New Roman"/>
              </w:rPr>
            </w:pPr>
          </w:p>
        </w:tc>
      </w:tr>
    </w:tbl>
    <w:p w14:paraId="3D4C8B88" w14:textId="77777777" w:rsidR="004A59B2" w:rsidRDefault="004A59B2"/>
    <w:sectPr w:rsidR="004A59B2">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AF5F2" w14:textId="77777777" w:rsidR="004A59B2" w:rsidRDefault="00D131A0">
      <w:r>
        <w:separator/>
      </w:r>
    </w:p>
  </w:endnote>
  <w:endnote w:type="continuationSeparator" w:id="0">
    <w:p w14:paraId="7457FFFA" w14:textId="77777777" w:rsidR="004A59B2" w:rsidRDefault="00D13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D513F" w14:textId="2EA16B8C"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14:anchorId="4F78F184" wp14:editId="6DD628A5">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4BE23E06" wp14:editId="41723E3A">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5E3E30">
      <w:rPr>
        <w:noProof/>
      </w:rPr>
      <mc:AlternateContent>
        <mc:Choice Requires="wpg">
          <w:drawing>
            <wp:anchor distT="0" distB="0" distL="114300" distR="114300" simplePos="0" relativeHeight="487170048" behindDoc="1" locked="0" layoutInCell="1" allowOverlap="1" wp14:anchorId="56CA0CF0" wp14:editId="20C487FB">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416C675"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sidR="005E3E30">
      <w:rPr>
        <w:noProof/>
      </w:rPr>
      <mc:AlternateContent>
        <mc:Choice Requires="wpg">
          <w:drawing>
            <wp:anchor distT="0" distB="0" distL="114300" distR="114300" simplePos="0" relativeHeight="487170560" behindDoc="1" locked="0" layoutInCell="1" allowOverlap="1" wp14:anchorId="205F332C" wp14:editId="5CE80FF1">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5A46988"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sidR="005E3E30">
      <w:rPr>
        <w:noProof/>
      </w:rPr>
      <mc:AlternateContent>
        <mc:Choice Requires="wps">
          <w:drawing>
            <wp:anchor distT="0" distB="0" distL="114300" distR="114300" simplePos="0" relativeHeight="487171072" behindDoc="1" locked="0" layoutInCell="1" allowOverlap="1" wp14:anchorId="7F3AEC9B" wp14:editId="4A7B5D9A">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AA8F7C"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3AEC9B"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" filled="f" stroked="f">
              <v:textbox inset="0,0,0,0">
                <w:txbxContent>
                  <w:p w14:paraId="0AAA8F7C"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5E3E30">
      <w:rPr>
        <w:noProof/>
      </w:rPr>
      <mc:AlternateContent>
        <mc:Choice Requires="wps">
          <w:drawing>
            <wp:anchor distT="0" distB="0" distL="114300" distR="114300" simplePos="0" relativeHeight="487171584" behindDoc="1" locked="0" layoutInCell="1" allowOverlap="1" wp14:anchorId="1293FD68" wp14:editId="5BF71E2C">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A8CC81"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93FD68"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" filled="f" stroked="f">
              <v:textbox inset="0,0,0,0">
                <w:txbxContent>
                  <w:p w14:paraId="14A8CC81"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2C8BB" w14:textId="77777777" w:rsidR="004A59B2" w:rsidRDefault="00D131A0">
      <w:r>
        <w:separator/>
      </w:r>
    </w:p>
  </w:footnote>
  <w:footnote w:type="continuationSeparator" w:id="0">
    <w:p w14:paraId="1384E3F3" w14:textId="77777777" w:rsidR="004A59B2" w:rsidRDefault="00D131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02DB"/>
    <w:multiLevelType w:val="hybridMultilevel"/>
    <w:tmpl w:val="6D18B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8C0EBE"/>
    <w:multiLevelType w:val="hybridMultilevel"/>
    <w:tmpl w:val="03E25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ED42DB"/>
    <w:multiLevelType w:val="hybridMultilevel"/>
    <w:tmpl w:val="AF3C3C58"/>
    <w:lvl w:ilvl="0" w:tplc="F8FA2494">
      <w:start w:val="1"/>
      <w:numFmt w:val="decimal"/>
      <w:lvlText w:val="%1."/>
      <w:lvlJc w:val="left"/>
      <w:pPr>
        <w:ind w:left="-267" w:hanging="360"/>
      </w:pPr>
      <w:rPr>
        <w:rFonts w:hint="default"/>
      </w:rPr>
    </w:lvl>
    <w:lvl w:ilvl="1" w:tplc="08090019" w:tentative="1">
      <w:start w:val="1"/>
      <w:numFmt w:val="lowerLetter"/>
      <w:lvlText w:val="%2."/>
      <w:lvlJc w:val="left"/>
      <w:pPr>
        <w:ind w:left="453" w:hanging="360"/>
      </w:pPr>
    </w:lvl>
    <w:lvl w:ilvl="2" w:tplc="0809001B" w:tentative="1">
      <w:start w:val="1"/>
      <w:numFmt w:val="lowerRoman"/>
      <w:lvlText w:val="%3."/>
      <w:lvlJc w:val="right"/>
      <w:pPr>
        <w:ind w:left="1173" w:hanging="180"/>
      </w:pPr>
    </w:lvl>
    <w:lvl w:ilvl="3" w:tplc="0809000F" w:tentative="1">
      <w:start w:val="1"/>
      <w:numFmt w:val="decimal"/>
      <w:lvlText w:val="%4."/>
      <w:lvlJc w:val="left"/>
      <w:pPr>
        <w:ind w:left="1893" w:hanging="360"/>
      </w:pPr>
    </w:lvl>
    <w:lvl w:ilvl="4" w:tplc="08090019" w:tentative="1">
      <w:start w:val="1"/>
      <w:numFmt w:val="lowerLetter"/>
      <w:lvlText w:val="%5."/>
      <w:lvlJc w:val="left"/>
      <w:pPr>
        <w:ind w:left="2613" w:hanging="360"/>
      </w:pPr>
    </w:lvl>
    <w:lvl w:ilvl="5" w:tplc="0809001B" w:tentative="1">
      <w:start w:val="1"/>
      <w:numFmt w:val="lowerRoman"/>
      <w:lvlText w:val="%6."/>
      <w:lvlJc w:val="right"/>
      <w:pPr>
        <w:ind w:left="3333" w:hanging="180"/>
      </w:pPr>
    </w:lvl>
    <w:lvl w:ilvl="6" w:tplc="0809000F" w:tentative="1">
      <w:start w:val="1"/>
      <w:numFmt w:val="decimal"/>
      <w:lvlText w:val="%7."/>
      <w:lvlJc w:val="left"/>
      <w:pPr>
        <w:ind w:left="4053" w:hanging="360"/>
      </w:pPr>
    </w:lvl>
    <w:lvl w:ilvl="7" w:tplc="08090019" w:tentative="1">
      <w:start w:val="1"/>
      <w:numFmt w:val="lowerLetter"/>
      <w:lvlText w:val="%8."/>
      <w:lvlJc w:val="left"/>
      <w:pPr>
        <w:ind w:left="4773" w:hanging="360"/>
      </w:pPr>
    </w:lvl>
    <w:lvl w:ilvl="8" w:tplc="0809001B" w:tentative="1">
      <w:start w:val="1"/>
      <w:numFmt w:val="lowerRoman"/>
      <w:lvlText w:val="%9."/>
      <w:lvlJc w:val="right"/>
      <w:pPr>
        <w:ind w:left="5493" w:hanging="180"/>
      </w:pPr>
    </w:lvl>
  </w:abstractNum>
  <w:abstractNum w:abstractNumId="3" w15:restartNumberingAfterBreak="0">
    <w:nsid w:val="75481794"/>
    <w:multiLevelType w:val="hybridMultilevel"/>
    <w:tmpl w:val="6C6036B8"/>
    <w:lvl w:ilvl="0" w:tplc="CE540432">
      <w:start w:val="1"/>
      <w:numFmt w:val="decimal"/>
      <w:lvlText w:val="%1."/>
      <w:lvlJc w:val="left"/>
      <w:pPr>
        <w:ind w:left="584" w:hanging="360"/>
      </w:pPr>
      <w:rPr>
        <w:rFonts w:hint="default"/>
      </w:rPr>
    </w:lvl>
    <w:lvl w:ilvl="1" w:tplc="08090019" w:tentative="1">
      <w:start w:val="1"/>
      <w:numFmt w:val="lowerLetter"/>
      <w:lvlText w:val="%2."/>
      <w:lvlJc w:val="left"/>
      <w:pPr>
        <w:ind w:left="1304" w:hanging="360"/>
      </w:pPr>
    </w:lvl>
    <w:lvl w:ilvl="2" w:tplc="0809001B" w:tentative="1">
      <w:start w:val="1"/>
      <w:numFmt w:val="lowerRoman"/>
      <w:lvlText w:val="%3."/>
      <w:lvlJc w:val="right"/>
      <w:pPr>
        <w:ind w:left="2024" w:hanging="180"/>
      </w:pPr>
    </w:lvl>
    <w:lvl w:ilvl="3" w:tplc="0809000F" w:tentative="1">
      <w:start w:val="1"/>
      <w:numFmt w:val="decimal"/>
      <w:lvlText w:val="%4."/>
      <w:lvlJc w:val="left"/>
      <w:pPr>
        <w:ind w:left="2744" w:hanging="360"/>
      </w:pPr>
    </w:lvl>
    <w:lvl w:ilvl="4" w:tplc="08090019" w:tentative="1">
      <w:start w:val="1"/>
      <w:numFmt w:val="lowerLetter"/>
      <w:lvlText w:val="%5."/>
      <w:lvlJc w:val="left"/>
      <w:pPr>
        <w:ind w:left="3464" w:hanging="360"/>
      </w:pPr>
    </w:lvl>
    <w:lvl w:ilvl="5" w:tplc="0809001B" w:tentative="1">
      <w:start w:val="1"/>
      <w:numFmt w:val="lowerRoman"/>
      <w:lvlText w:val="%6."/>
      <w:lvlJc w:val="right"/>
      <w:pPr>
        <w:ind w:left="4184" w:hanging="180"/>
      </w:pPr>
    </w:lvl>
    <w:lvl w:ilvl="6" w:tplc="0809000F" w:tentative="1">
      <w:start w:val="1"/>
      <w:numFmt w:val="decimal"/>
      <w:lvlText w:val="%7."/>
      <w:lvlJc w:val="left"/>
      <w:pPr>
        <w:ind w:left="4904" w:hanging="360"/>
      </w:pPr>
    </w:lvl>
    <w:lvl w:ilvl="7" w:tplc="08090019" w:tentative="1">
      <w:start w:val="1"/>
      <w:numFmt w:val="lowerLetter"/>
      <w:lvlText w:val="%8."/>
      <w:lvlJc w:val="left"/>
      <w:pPr>
        <w:ind w:left="5624" w:hanging="360"/>
      </w:pPr>
    </w:lvl>
    <w:lvl w:ilvl="8" w:tplc="0809001B" w:tentative="1">
      <w:start w:val="1"/>
      <w:numFmt w:val="lowerRoman"/>
      <w:lvlText w:val="%9."/>
      <w:lvlJc w:val="right"/>
      <w:pPr>
        <w:ind w:left="6344" w:hanging="180"/>
      </w:pPr>
    </w:lvl>
  </w:abstractNum>
  <w:abstractNum w:abstractNumId="4"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FB"/>
    <w:rsid w:val="00136E20"/>
    <w:rsid w:val="00183B8C"/>
    <w:rsid w:val="003256E3"/>
    <w:rsid w:val="00423F4D"/>
    <w:rsid w:val="004A59B2"/>
    <w:rsid w:val="005056AE"/>
    <w:rsid w:val="005E3E30"/>
    <w:rsid w:val="007314E8"/>
    <w:rsid w:val="009773CD"/>
    <w:rsid w:val="00AF2D24"/>
    <w:rsid w:val="00BB6DBA"/>
    <w:rsid w:val="00BE3F55"/>
    <w:rsid w:val="00C110E2"/>
    <w:rsid w:val="00C658FB"/>
    <w:rsid w:val="00D131A0"/>
    <w:rsid w:val="00D201F6"/>
    <w:rsid w:val="00E01DC9"/>
    <w:rsid w:val="00E81EE1"/>
    <w:rsid w:val="00EA6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DFFAFCF"/>
  <w15:docId w15:val="{EB5B557C-1290-425F-9982-62FA829C5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9</Pages>
  <Words>1943</Words>
  <Characters>11077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Lisa Clarke</cp:lastModifiedBy>
  <cp:revision>5</cp:revision>
  <cp:lastPrinted>2022-09-02T12:02:00Z</cp:lastPrinted>
  <dcterms:created xsi:type="dcterms:W3CDTF">2022-07-18T10:42:00Z</dcterms:created>
  <dcterms:modified xsi:type="dcterms:W3CDTF">2022-09-02T12:23:00Z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